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16B333" w14:textId="77777777" w:rsidR="00094406" w:rsidRPr="009015CB" w:rsidRDefault="00094406" w:rsidP="00094406">
      <w:pPr>
        <w:bidi/>
        <w:jc w:val="center"/>
        <w:rPr>
          <w:rFonts w:cs="B Nazanin"/>
          <w:b/>
          <w:bCs/>
          <w:sz w:val="32"/>
          <w:szCs w:val="32"/>
          <w:rtl/>
        </w:rPr>
      </w:pPr>
      <w:r w:rsidRPr="009015CB">
        <w:rPr>
          <w:rFonts w:cs="B Nazanin" w:hint="cs"/>
          <w:b/>
          <w:bCs/>
          <w:sz w:val="32"/>
          <w:szCs w:val="32"/>
          <w:rtl/>
        </w:rPr>
        <w:t>به نام خدا</w:t>
      </w:r>
    </w:p>
    <w:p w14:paraId="02E59D33" w14:textId="25930008" w:rsidR="00094406" w:rsidRDefault="004134AC" w:rsidP="00094406">
      <w:pPr>
        <w:jc w:val="center"/>
      </w:pPr>
      <w:r>
        <w:rPr>
          <w:noProof/>
        </w:rPr>
        <w:drawing>
          <wp:inline distT="0" distB="0" distL="0" distR="0" wp14:anchorId="1374F8E4" wp14:editId="097D0F55">
            <wp:extent cx="2857500" cy="857250"/>
            <wp:effectExtent l="0" t="0" r="0" b="0"/>
            <wp:docPr id="53" name="Picture 53" descr="AzarNezam | سازمان نظام مهندسی ساختمان آذربایجان‌شرق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zarNezam | سازمان نظام مهندسی ساختمان آذربایجان‌شرقی"/>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7500" cy="857250"/>
                    </a:xfrm>
                    <a:prstGeom prst="rect">
                      <a:avLst/>
                    </a:prstGeom>
                    <a:noFill/>
                    <a:ln>
                      <a:noFill/>
                    </a:ln>
                  </pic:spPr>
                </pic:pic>
              </a:graphicData>
            </a:graphic>
          </wp:inline>
        </w:drawing>
      </w:r>
    </w:p>
    <w:p w14:paraId="621D12C8" w14:textId="77777777" w:rsidR="00094406" w:rsidRPr="009015CB" w:rsidRDefault="00094406" w:rsidP="00094406">
      <w:pPr>
        <w:tabs>
          <w:tab w:val="left" w:pos="5298"/>
        </w:tabs>
        <w:bidi/>
        <w:jc w:val="center"/>
        <w:rPr>
          <w:rFonts w:cs="B Nazanin"/>
          <w:b/>
          <w:bCs/>
          <w:sz w:val="32"/>
          <w:szCs w:val="32"/>
          <w:rtl/>
        </w:rPr>
      </w:pPr>
    </w:p>
    <w:p w14:paraId="106667D0" w14:textId="03FE7AE2" w:rsidR="00094406" w:rsidRPr="00191B20" w:rsidRDefault="00094406" w:rsidP="00094406">
      <w:pPr>
        <w:tabs>
          <w:tab w:val="left" w:pos="5298"/>
        </w:tabs>
        <w:bidi/>
        <w:jc w:val="center"/>
        <w:rPr>
          <w:rFonts w:cs="B Nazanin"/>
          <w:b/>
          <w:bCs/>
          <w:sz w:val="56"/>
          <w:szCs w:val="56"/>
          <w:rtl/>
          <w:lang w:bidi="fa-IR"/>
        </w:rPr>
      </w:pPr>
      <w:r>
        <w:rPr>
          <w:rFonts w:cs="B Nazanin" w:hint="cs"/>
          <w:b/>
          <w:bCs/>
          <w:sz w:val="56"/>
          <w:szCs w:val="56"/>
          <w:rtl/>
          <w:lang w:bidi="fa-IR"/>
        </w:rPr>
        <w:t>سازه</w:t>
      </w:r>
      <w:r>
        <w:rPr>
          <w:rFonts w:cs="B Nazanin"/>
          <w:b/>
          <w:bCs/>
          <w:sz w:val="56"/>
          <w:szCs w:val="56"/>
          <w:rtl/>
          <w:lang w:bidi="fa-IR"/>
        </w:rPr>
        <w:softHyphen/>
      </w:r>
      <w:r>
        <w:rPr>
          <w:rFonts w:cs="B Nazanin" w:hint="cs"/>
          <w:b/>
          <w:bCs/>
          <w:sz w:val="56"/>
          <w:szCs w:val="56"/>
          <w:rtl/>
          <w:lang w:bidi="fa-IR"/>
        </w:rPr>
        <w:t>های بتن آرمه</w:t>
      </w:r>
      <w:r w:rsidR="004134AC">
        <w:rPr>
          <w:rFonts w:cs="B Nazanin" w:hint="cs"/>
          <w:b/>
          <w:bCs/>
          <w:sz w:val="56"/>
          <w:szCs w:val="56"/>
          <w:rtl/>
          <w:lang w:bidi="fa-IR"/>
        </w:rPr>
        <w:t xml:space="preserve"> مسکونی</w:t>
      </w:r>
    </w:p>
    <w:p w14:paraId="43A95248" w14:textId="77777777" w:rsidR="00094406" w:rsidRPr="009015CB" w:rsidRDefault="00094406" w:rsidP="00094406">
      <w:pPr>
        <w:tabs>
          <w:tab w:val="left" w:pos="5298"/>
        </w:tabs>
        <w:bidi/>
        <w:rPr>
          <w:rFonts w:cs="B Nazanin"/>
          <w:b/>
          <w:bCs/>
          <w:sz w:val="36"/>
          <w:szCs w:val="36"/>
          <w:rtl/>
        </w:rPr>
      </w:pPr>
    </w:p>
    <w:p w14:paraId="51C66514" w14:textId="77777777" w:rsidR="00094406" w:rsidRPr="002B557C" w:rsidRDefault="002B557C" w:rsidP="00094406">
      <w:pPr>
        <w:tabs>
          <w:tab w:val="left" w:pos="5298"/>
        </w:tabs>
        <w:bidi/>
        <w:jc w:val="center"/>
        <w:rPr>
          <w:rFonts w:cs="B Nazanin"/>
          <w:b/>
          <w:bCs/>
          <w:sz w:val="96"/>
          <w:szCs w:val="96"/>
          <w:rtl/>
        </w:rPr>
      </w:pPr>
      <w:r w:rsidRPr="002B557C">
        <w:rPr>
          <w:rFonts w:cs="B Nazanin" w:hint="cs"/>
          <w:b/>
          <w:bCs/>
          <w:sz w:val="96"/>
          <w:szCs w:val="96"/>
          <w:rtl/>
        </w:rPr>
        <w:t>دفترچه محاسبات</w:t>
      </w:r>
    </w:p>
    <w:p w14:paraId="432090B3" w14:textId="77777777" w:rsidR="00094406" w:rsidRPr="009A7635" w:rsidRDefault="00094406" w:rsidP="00094406">
      <w:pPr>
        <w:tabs>
          <w:tab w:val="left" w:pos="5298"/>
        </w:tabs>
        <w:bidi/>
        <w:jc w:val="center"/>
        <w:rPr>
          <w:rFonts w:cs="B Nazanin"/>
          <w:b/>
          <w:bCs/>
          <w:sz w:val="52"/>
          <w:szCs w:val="52"/>
          <w:rtl/>
        </w:rPr>
      </w:pPr>
    </w:p>
    <w:p w14:paraId="23C33613" w14:textId="30AC6EE2" w:rsidR="007F35B7" w:rsidRPr="002B557C" w:rsidRDefault="007F35B7" w:rsidP="007F35B7">
      <w:pPr>
        <w:tabs>
          <w:tab w:val="left" w:pos="5298"/>
        </w:tabs>
        <w:bidi/>
        <w:jc w:val="center"/>
        <w:rPr>
          <w:rFonts w:cs="B Nazanin"/>
          <w:b/>
          <w:bCs/>
          <w:sz w:val="48"/>
          <w:szCs w:val="48"/>
        </w:rPr>
      </w:pPr>
      <w:r>
        <w:rPr>
          <w:rFonts w:cs="B Nazanin" w:hint="cs"/>
          <w:b/>
          <w:bCs/>
          <w:sz w:val="48"/>
          <w:szCs w:val="48"/>
          <w:rtl/>
        </w:rPr>
        <w:t xml:space="preserve">قطعه </w:t>
      </w:r>
      <w:r>
        <w:rPr>
          <w:rFonts w:cs="B Nazanin"/>
          <w:b/>
          <w:bCs/>
          <w:sz w:val="48"/>
          <w:szCs w:val="48"/>
        </w:rPr>
        <w:t>1222 R 566</w:t>
      </w:r>
    </w:p>
    <w:p w14:paraId="09B05174" w14:textId="77777777" w:rsidR="00094406" w:rsidRPr="009015CB" w:rsidRDefault="00094406" w:rsidP="00094406">
      <w:pPr>
        <w:tabs>
          <w:tab w:val="left" w:pos="5298"/>
        </w:tabs>
        <w:bidi/>
        <w:jc w:val="center"/>
        <w:rPr>
          <w:rFonts w:cs="B Nazanin"/>
          <w:b/>
          <w:bCs/>
          <w:sz w:val="44"/>
          <w:szCs w:val="44"/>
          <w:rtl/>
        </w:rPr>
      </w:pPr>
    </w:p>
    <w:p w14:paraId="007456E2" w14:textId="77777777" w:rsidR="004134AC" w:rsidRDefault="004134AC" w:rsidP="002B557C">
      <w:pPr>
        <w:tabs>
          <w:tab w:val="left" w:pos="5298"/>
        </w:tabs>
        <w:bidi/>
        <w:jc w:val="center"/>
        <w:rPr>
          <w:rFonts w:cs="B Nazanin"/>
          <w:b/>
          <w:bCs/>
          <w:sz w:val="52"/>
          <w:szCs w:val="52"/>
          <w:rtl/>
        </w:rPr>
      </w:pPr>
    </w:p>
    <w:p w14:paraId="4BCE24EF" w14:textId="77777777" w:rsidR="004134AC" w:rsidRDefault="004134AC" w:rsidP="004134AC">
      <w:pPr>
        <w:tabs>
          <w:tab w:val="left" w:pos="5298"/>
        </w:tabs>
        <w:bidi/>
        <w:jc w:val="center"/>
        <w:rPr>
          <w:rFonts w:cs="B Nazanin"/>
          <w:b/>
          <w:bCs/>
          <w:sz w:val="52"/>
          <w:szCs w:val="52"/>
          <w:rtl/>
        </w:rPr>
      </w:pPr>
    </w:p>
    <w:p w14:paraId="7B8A6B47" w14:textId="77777777" w:rsidR="003D6E55" w:rsidRDefault="003D6E55" w:rsidP="007F35B7">
      <w:pPr>
        <w:tabs>
          <w:tab w:val="left" w:pos="5298"/>
        </w:tabs>
        <w:bidi/>
        <w:jc w:val="center"/>
        <w:rPr>
          <w:rFonts w:cs="B Nazanin"/>
          <w:b/>
          <w:bCs/>
          <w:sz w:val="52"/>
          <w:szCs w:val="52"/>
          <w:rtl/>
        </w:rPr>
      </w:pPr>
    </w:p>
    <w:p w14:paraId="3D5F827A" w14:textId="13108351" w:rsidR="00363BF1" w:rsidRPr="007F35B7" w:rsidRDefault="00133C7F" w:rsidP="003D6E55">
      <w:pPr>
        <w:tabs>
          <w:tab w:val="left" w:pos="5298"/>
        </w:tabs>
        <w:bidi/>
        <w:jc w:val="center"/>
        <w:rPr>
          <w:rFonts w:cs="B Nazanin"/>
          <w:b/>
          <w:bCs/>
          <w:sz w:val="52"/>
          <w:szCs w:val="52"/>
          <w:rtl/>
        </w:rPr>
      </w:pPr>
      <w:r>
        <w:rPr>
          <w:rFonts w:cs="B Nazanin" w:hint="cs"/>
          <w:b/>
          <w:bCs/>
          <w:sz w:val="52"/>
          <w:szCs w:val="52"/>
          <w:rtl/>
        </w:rPr>
        <w:t xml:space="preserve"> </w:t>
      </w:r>
    </w:p>
    <w:sdt>
      <w:sdtPr>
        <w:rPr>
          <w:rFonts w:ascii="Times New Roman" w:eastAsiaTheme="minorHAnsi" w:hAnsi="Times New Roman" w:cs="B Zar"/>
          <w:color w:val="auto"/>
          <w:sz w:val="24"/>
          <w:szCs w:val="24"/>
          <w:rtl/>
        </w:rPr>
        <w:id w:val="-1627155546"/>
        <w:docPartObj>
          <w:docPartGallery w:val="Table of Contents"/>
          <w:docPartUnique/>
        </w:docPartObj>
      </w:sdtPr>
      <w:sdtEndPr>
        <w:rPr>
          <w:b/>
          <w:bCs/>
          <w:noProof/>
        </w:rPr>
      </w:sdtEndPr>
      <w:sdtContent>
        <w:p w14:paraId="141D47DB" w14:textId="77777777" w:rsidR="00363BF1" w:rsidRDefault="002B557C" w:rsidP="00180968">
          <w:pPr>
            <w:pStyle w:val="TOCHeading"/>
            <w:bidi/>
            <w:jc w:val="center"/>
            <w:rPr>
              <w:rFonts w:cs="B Titr"/>
              <w:color w:val="000000" w:themeColor="text1"/>
              <w:sz w:val="36"/>
              <w:szCs w:val="36"/>
              <w:rtl/>
            </w:rPr>
          </w:pPr>
          <w:r w:rsidRPr="002B557C">
            <w:rPr>
              <w:rFonts w:cs="B Titr" w:hint="cs"/>
              <w:color w:val="000000" w:themeColor="text1"/>
              <w:sz w:val="36"/>
              <w:szCs w:val="36"/>
              <w:rtl/>
            </w:rPr>
            <w:t>فهرست</w:t>
          </w:r>
        </w:p>
        <w:p w14:paraId="425A659D" w14:textId="77777777" w:rsidR="002B557C" w:rsidRPr="002B557C" w:rsidRDefault="002B557C" w:rsidP="00180968">
          <w:pPr>
            <w:bidi/>
          </w:pPr>
        </w:p>
        <w:p w14:paraId="08CB3816" w14:textId="7D7AE86A" w:rsidR="00282C9B" w:rsidRDefault="00363BF1"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r>
            <w:fldChar w:fldCharType="begin"/>
          </w:r>
          <w:r>
            <w:instrText xml:space="preserve"> TOC \o "1-3" \h \z \u </w:instrText>
          </w:r>
          <w:r>
            <w:fldChar w:fldCharType="separate"/>
          </w:r>
          <w:hyperlink w:anchor="_Toc155981606" w:history="1">
            <w:r w:rsidR="00282C9B" w:rsidRPr="00216BE2">
              <w:rPr>
                <w:rStyle w:val="Hyperlink"/>
                <w:rFonts w:cs="B Titr"/>
                <w:noProof/>
                <w:rtl/>
              </w:rPr>
              <w:t xml:space="preserve">1- </w:t>
            </w:r>
            <w:r w:rsidR="00282C9B" w:rsidRPr="00216BE2">
              <w:rPr>
                <w:rStyle w:val="Hyperlink"/>
                <w:rFonts w:cs="B Titr"/>
                <w:noProof/>
              </w:rPr>
              <w:t xml:space="preserve"> </w:t>
            </w:r>
            <w:r w:rsidR="00282C9B" w:rsidRPr="00216BE2">
              <w:rPr>
                <w:rStyle w:val="Hyperlink"/>
                <w:rFonts w:cs="B Titr"/>
                <w:noProof/>
                <w:rtl/>
              </w:rPr>
              <w:t>معرف</w:t>
            </w:r>
            <w:r w:rsidR="00282C9B" w:rsidRPr="00216BE2">
              <w:rPr>
                <w:rStyle w:val="Hyperlink"/>
                <w:rFonts w:cs="B Titr" w:hint="cs"/>
                <w:noProof/>
                <w:rtl/>
              </w:rPr>
              <w:t>ی</w:t>
            </w:r>
            <w:r w:rsidR="00282C9B" w:rsidRPr="00216BE2">
              <w:rPr>
                <w:rStyle w:val="Hyperlink"/>
                <w:rFonts w:cs="B Titr"/>
                <w:noProof/>
                <w:rtl/>
              </w:rPr>
              <w:t xml:space="preserve"> کل</w:t>
            </w:r>
            <w:r w:rsidR="00282C9B" w:rsidRPr="00216BE2">
              <w:rPr>
                <w:rStyle w:val="Hyperlink"/>
                <w:rFonts w:cs="B Titr" w:hint="cs"/>
                <w:noProof/>
                <w:rtl/>
              </w:rPr>
              <w:t>ی</w:t>
            </w:r>
            <w:r w:rsidR="00282C9B" w:rsidRPr="00216BE2">
              <w:rPr>
                <w:rStyle w:val="Hyperlink"/>
                <w:rFonts w:cs="B Titr"/>
                <w:noProof/>
                <w:rtl/>
              </w:rPr>
              <w:t xml:space="preserve"> پروژه</w:t>
            </w:r>
            <w:r w:rsidR="00282C9B">
              <w:rPr>
                <w:noProof/>
                <w:webHidden/>
              </w:rPr>
              <w:tab/>
            </w:r>
            <w:r w:rsidR="00282C9B">
              <w:rPr>
                <w:noProof/>
                <w:webHidden/>
              </w:rPr>
              <w:fldChar w:fldCharType="begin"/>
            </w:r>
            <w:r w:rsidR="00282C9B">
              <w:rPr>
                <w:noProof/>
                <w:webHidden/>
              </w:rPr>
              <w:instrText xml:space="preserve"> PAGEREF _Toc155981606 \h </w:instrText>
            </w:r>
            <w:r w:rsidR="00282C9B">
              <w:rPr>
                <w:noProof/>
                <w:webHidden/>
              </w:rPr>
            </w:r>
            <w:r w:rsidR="00282C9B">
              <w:rPr>
                <w:noProof/>
                <w:webHidden/>
              </w:rPr>
              <w:fldChar w:fldCharType="separate"/>
            </w:r>
            <w:r w:rsidR="00F03166">
              <w:rPr>
                <w:noProof/>
                <w:webHidden/>
                <w:rtl/>
              </w:rPr>
              <w:t>5</w:t>
            </w:r>
            <w:r w:rsidR="00282C9B">
              <w:rPr>
                <w:noProof/>
                <w:webHidden/>
              </w:rPr>
              <w:fldChar w:fldCharType="end"/>
            </w:r>
          </w:hyperlink>
        </w:p>
        <w:p w14:paraId="77335358" w14:textId="19C670C2"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07" w:history="1">
            <w:r w:rsidRPr="00216BE2">
              <w:rPr>
                <w:rStyle w:val="Hyperlink"/>
                <w:rFonts w:cs="B Titr"/>
                <w:noProof/>
                <w:rtl/>
              </w:rPr>
              <w:t xml:space="preserve">1-1- </w:t>
            </w:r>
            <w:r w:rsidRPr="00216BE2">
              <w:rPr>
                <w:rStyle w:val="Hyperlink"/>
                <w:rFonts w:cs="B Titr"/>
                <w:noProof/>
              </w:rPr>
              <w:t xml:space="preserve"> </w:t>
            </w:r>
            <w:r w:rsidRPr="00216BE2">
              <w:rPr>
                <w:rStyle w:val="Hyperlink"/>
                <w:rFonts w:cs="B Titr"/>
                <w:noProof/>
                <w:rtl/>
              </w:rPr>
              <w:t>معرف</w:t>
            </w:r>
            <w:r w:rsidRPr="00216BE2">
              <w:rPr>
                <w:rStyle w:val="Hyperlink"/>
                <w:rFonts w:cs="B Titr" w:hint="cs"/>
                <w:noProof/>
                <w:rtl/>
              </w:rPr>
              <w:t>ی</w:t>
            </w:r>
            <w:r w:rsidRPr="00216BE2">
              <w:rPr>
                <w:rStyle w:val="Hyperlink"/>
                <w:rFonts w:cs="B Titr"/>
                <w:noProof/>
                <w:rtl/>
              </w:rPr>
              <w:t xml:space="preserve"> ساختمان از نظر هندس</w:t>
            </w:r>
            <w:r w:rsidRPr="00216BE2">
              <w:rPr>
                <w:rStyle w:val="Hyperlink"/>
                <w:rFonts w:cs="B Titr" w:hint="cs"/>
                <w:noProof/>
                <w:rtl/>
              </w:rPr>
              <w:t>ی</w:t>
            </w:r>
            <w:r>
              <w:rPr>
                <w:noProof/>
                <w:webHidden/>
              </w:rPr>
              <w:tab/>
            </w:r>
            <w:r>
              <w:rPr>
                <w:noProof/>
                <w:webHidden/>
              </w:rPr>
              <w:fldChar w:fldCharType="begin"/>
            </w:r>
            <w:r>
              <w:rPr>
                <w:noProof/>
                <w:webHidden/>
              </w:rPr>
              <w:instrText xml:space="preserve"> PAGEREF _Toc155981607 \h </w:instrText>
            </w:r>
            <w:r>
              <w:rPr>
                <w:noProof/>
                <w:webHidden/>
              </w:rPr>
            </w:r>
            <w:r>
              <w:rPr>
                <w:noProof/>
                <w:webHidden/>
              </w:rPr>
              <w:fldChar w:fldCharType="separate"/>
            </w:r>
            <w:r w:rsidR="00F03166">
              <w:rPr>
                <w:noProof/>
                <w:webHidden/>
                <w:rtl/>
              </w:rPr>
              <w:t>5</w:t>
            </w:r>
            <w:r>
              <w:rPr>
                <w:noProof/>
                <w:webHidden/>
              </w:rPr>
              <w:fldChar w:fldCharType="end"/>
            </w:r>
          </w:hyperlink>
        </w:p>
        <w:p w14:paraId="07114F62" w14:textId="7E473333"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08" w:history="1">
            <w:r w:rsidRPr="00216BE2">
              <w:rPr>
                <w:rStyle w:val="Hyperlink"/>
                <w:b/>
                <w:bCs/>
                <w:noProof/>
                <w:rtl/>
              </w:rPr>
              <w:t>1-1-1-</w:t>
            </w:r>
            <w:r w:rsidRPr="00216BE2">
              <w:rPr>
                <w:rStyle w:val="Hyperlink"/>
                <w:b/>
                <w:bCs/>
                <w:noProof/>
              </w:rPr>
              <w:t xml:space="preserve"> </w:t>
            </w:r>
            <w:r w:rsidRPr="00216BE2">
              <w:rPr>
                <w:rStyle w:val="Hyperlink"/>
                <w:b/>
                <w:bCs/>
                <w:noProof/>
                <w:rtl/>
              </w:rPr>
              <w:t xml:space="preserve"> تعداد طبقات</w:t>
            </w:r>
            <w:r>
              <w:rPr>
                <w:noProof/>
                <w:webHidden/>
              </w:rPr>
              <w:tab/>
            </w:r>
            <w:r>
              <w:rPr>
                <w:noProof/>
                <w:webHidden/>
              </w:rPr>
              <w:fldChar w:fldCharType="begin"/>
            </w:r>
            <w:r>
              <w:rPr>
                <w:noProof/>
                <w:webHidden/>
              </w:rPr>
              <w:instrText xml:space="preserve"> PAGEREF _Toc155981608 \h </w:instrText>
            </w:r>
            <w:r>
              <w:rPr>
                <w:noProof/>
                <w:webHidden/>
              </w:rPr>
            </w:r>
            <w:r>
              <w:rPr>
                <w:noProof/>
                <w:webHidden/>
              </w:rPr>
              <w:fldChar w:fldCharType="separate"/>
            </w:r>
            <w:r w:rsidR="00F03166">
              <w:rPr>
                <w:noProof/>
                <w:webHidden/>
                <w:rtl/>
              </w:rPr>
              <w:t>5</w:t>
            </w:r>
            <w:r>
              <w:rPr>
                <w:noProof/>
                <w:webHidden/>
              </w:rPr>
              <w:fldChar w:fldCharType="end"/>
            </w:r>
          </w:hyperlink>
        </w:p>
        <w:p w14:paraId="3E1F122E" w14:textId="45BC749C"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09" w:history="1">
            <w:r w:rsidRPr="00216BE2">
              <w:rPr>
                <w:rStyle w:val="Hyperlink"/>
                <w:b/>
                <w:bCs/>
                <w:noProof/>
                <w:rtl/>
              </w:rPr>
              <w:t>2-1-1</w:t>
            </w:r>
            <w:r w:rsidRPr="00216BE2">
              <w:rPr>
                <w:rStyle w:val="Hyperlink"/>
                <w:b/>
                <w:bCs/>
                <w:noProof/>
              </w:rPr>
              <w:t>-</w:t>
            </w:r>
            <w:r w:rsidRPr="00216BE2">
              <w:rPr>
                <w:rStyle w:val="Hyperlink"/>
                <w:b/>
                <w:bCs/>
                <w:noProof/>
                <w:rtl/>
              </w:rPr>
              <w:t xml:space="preserve"> طول و عرض  ساختمان</w:t>
            </w:r>
            <w:r>
              <w:rPr>
                <w:noProof/>
                <w:webHidden/>
              </w:rPr>
              <w:tab/>
            </w:r>
            <w:r>
              <w:rPr>
                <w:noProof/>
                <w:webHidden/>
              </w:rPr>
              <w:fldChar w:fldCharType="begin"/>
            </w:r>
            <w:r>
              <w:rPr>
                <w:noProof/>
                <w:webHidden/>
              </w:rPr>
              <w:instrText xml:space="preserve"> PAGEREF _Toc155981609 \h </w:instrText>
            </w:r>
            <w:r>
              <w:rPr>
                <w:noProof/>
                <w:webHidden/>
              </w:rPr>
            </w:r>
            <w:r>
              <w:rPr>
                <w:noProof/>
                <w:webHidden/>
              </w:rPr>
              <w:fldChar w:fldCharType="separate"/>
            </w:r>
            <w:r w:rsidR="00F03166">
              <w:rPr>
                <w:noProof/>
                <w:webHidden/>
                <w:rtl/>
              </w:rPr>
              <w:t>5</w:t>
            </w:r>
            <w:r>
              <w:rPr>
                <w:noProof/>
                <w:webHidden/>
              </w:rPr>
              <w:fldChar w:fldCharType="end"/>
            </w:r>
          </w:hyperlink>
        </w:p>
        <w:p w14:paraId="490955AA" w14:textId="49189B63"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10" w:history="1">
            <w:r w:rsidRPr="00216BE2">
              <w:rPr>
                <w:rStyle w:val="Hyperlink"/>
                <w:b/>
                <w:bCs/>
                <w:noProof/>
                <w:rtl/>
              </w:rPr>
              <w:t>3-1-1-</w:t>
            </w:r>
            <w:r w:rsidRPr="00216BE2">
              <w:rPr>
                <w:rStyle w:val="Hyperlink"/>
                <w:b/>
                <w:bCs/>
                <w:noProof/>
              </w:rPr>
              <w:t xml:space="preserve"> </w:t>
            </w:r>
            <w:r w:rsidRPr="00216BE2">
              <w:rPr>
                <w:rStyle w:val="Hyperlink"/>
                <w:b/>
                <w:bCs/>
                <w:noProof/>
                <w:rtl/>
              </w:rPr>
              <w:t>ارتفاع ساختمان</w:t>
            </w:r>
            <w:r>
              <w:rPr>
                <w:noProof/>
                <w:webHidden/>
              </w:rPr>
              <w:tab/>
            </w:r>
            <w:r>
              <w:rPr>
                <w:noProof/>
                <w:webHidden/>
              </w:rPr>
              <w:fldChar w:fldCharType="begin"/>
            </w:r>
            <w:r>
              <w:rPr>
                <w:noProof/>
                <w:webHidden/>
              </w:rPr>
              <w:instrText xml:space="preserve"> PAGEREF _Toc155981610 \h </w:instrText>
            </w:r>
            <w:r>
              <w:rPr>
                <w:noProof/>
                <w:webHidden/>
              </w:rPr>
            </w:r>
            <w:r>
              <w:rPr>
                <w:noProof/>
                <w:webHidden/>
              </w:rPr>
              <w:fldChar w:fldCharType="separate"/>
            </w:r>
            <w:r w:rsidR="00F03166">
              <w:rPr>
                <w:noProof/>
                <w:webHidden/>
                <w:rtl/>
              </w:rPr>
              <w:t>5</w:t>
            </w:r>
            <w:r>
              <w:rPr>
                <w:noProof/>
                <w:webHidden/>
              </w:rPr>
              <w:fldChar w:fldCharType="end"/>
            </w:r>
          </w:hyperlink>
        </w:p>
        <w:p w14:paraId="06282444" w14:textId="44F4CAFF"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11" w:history="1">
            <w:r w:rsidRPr="00216BE2">
              <w:rPr>
                <w:rStyle w:val="Hyperlink"/>
                <w:b/>
                <w:bCs/>
                <w:noProof/>
                <w:rtl/>
              </w:rPr>
              <w:t>4-1-1</w:t>
            </w:r>
            <w:r w:rsidRPr="00216BE2">
              <w:rPr>
                <w:rStyle w:val="Hyperlink"/>
                <w:b/>
                <w:bCs/>
                <w:noProof/>
              </w:rPr>
              <w:t xml:space="preserve">- </w:t>
            </w:r>
            <w:r w:rsidRPr="00216BE2">
              <w:rPr>
                <w:rStyle w:val="Hyperlink"/>
                <w:b/>
                <w:bCs/>
                <w:noProof/>
                <w:rtl/>
              </w:rPr>
              <w:t>کاربر</w:t>
            </w:r>
            <w:r w:rsidRPr="00216BE2">
              <w:rPr>
                <w:rStyle w:val="Hyperlink"/>
                <w:rFonts w:hint="cs"/>
                <w:b/>
                <w:bCs/>
                <w:noProof/>
                <w:rtl/>
              </w:rPr>
              <w:t>ی</w:t>
            </w:r>
            <w:r w:rsidRPr="00216BE2">
              <w:rPr>
                <w:rStyle w:val="Hyperlink"/>
                <w:b/>
                <w:bCs/>
                <w:noProof/>
                <w:rtl/>
              </w:rPr>
              <w:t xml:space="preserve"> ساختمان</w:t>
            </w:r>
            <w:r>
              <w:rPr>
                <w:noProof/>
                <w:webHidden/>
              </w:rPr>
              <w:tab/>
            </w:r>
            <w:r>
              <w:rPr>
                <w:noProof/>
                <w:webHidden/>
              </w:rPr>
              <w:fldChar w:fldCharType="begin"/>
            </w:r>
            <w:r>
              <w:rPr>
                <w:noProof/>
                <w:webHidden/>
              </w:rPr>
              <w:instrText xml:space="preserve"> PAGEREF _Toc155981611 \h </w:instrText>
            </w:r>
            <w:r>
              <w:rPr>
                <w:noProof/>
                <w:webHidden/>
              </w:rPr>
            </w:r>
            <w:r>
              <w:rPr>
                <w:noProof/>
                <w:webHidden/>
              </w:rPr>
              <w:fldChar w:fldCharType="separate"/>
            </w:r>
            <w:r w:rsidR="00F03166">
              <w:rPr>
                <w:noProof/>
                <w:webHidden/>
                <w:rtl/>
              </w:rPr>
              <w:t>5</w:t>
            </w:r>
            <w:r>
              <w:rPr>
                <w:noProof/>
                <w:webHidden/>
              </w:rPr>
              <w:fldChar w:fldCharType="end"/>
            </w:r>
          </w:hyperlink>
        </w:p>
        <w:p w14:paraId="4D03FF72" w14:textId="26D607AC"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12" w:history="1">
            <w:r w:rsidRPr="00216BE2">
              <w:rPr>
                <w:rStyle w:val="Hyperlink"/>
                <w:b/>
                <w:bCs/>
                <w:noProof/>
                <w:rtl/>
              </w:rPr>
              <w:t>5-1-1</w:t>
            </w:r>
            <w:r w:rsidRPr="00216BE2">
              <w:rPr>
                <w:rStyle w:val="Hyperlink"/>
                <w:b/>
                <w:bCs/>
                <w:noProof/>
              </w:rPr>
              <w:t xml:space="preserve">- </w:t>
            </w:r>
            <w:r w:rsidRPr="00216BE2">
              <w:rPr>
                <w:rStyle w:val="Hyperlink"/>
                <w:b/>
                <w:bCs/>
                <w:noProof/>
                <w:rtl/>
              </w:rPr>
              <w:t xml:space="preserve"> موقع</w:t>
            </w:r>
            <w:r w:rsidRPr="00216BE2">
              <w:rPr>
                <w:rStyle w:val="Hyperlink"/>
                <w:rFonts w:hint="cs"/>
                <w:b/>
                <w:bCs/>
                <w:noProof/>
                <w:rtl/>
              </w:rPr>
              <w:t>ی</w:t>
            </w:r>
            <w:r w:rsidRPr="00216BE2">
              <w:rPr>
                <w:rStyle w:val="Hyperlink"/>
                <w:rFonts w:hint="eastAsia"/>
                <w:b/>
                <w:bCs/>
                <w:noProof/>
                <w:rtl/>
              </w:rPr>
              <w:t>ت</w:t>
            </w:r>
            <w:r w:rsidRPr="00216BE2">
              <w:rPr>
                <w:rStyle w:val="Hyperlink"/>
                <w:b/>
                <w:bCs/>
                <w:noProof/>
                <w:rtl/>
              </w:rPr>
              <w:t xml:space="preserve"> ساختگاه</w:t>
            </w:r>
            <w:r w:rsidRPr="00216BE2">
              <w:rPr>
                <w:rStyle w:val="Hyperlink"/>
                <w:rFonts w:hint="cs"/>
                <w:b/>
                <w:bCs/>
                <w:noProof/>
                <w:rtl/>
              </w:rPr>
              <w:t>ی</w:t>
            </w:r>
            <w:r w:rsidRPr="00216BE2">
              <w:rPr>
                <w:rStyle w:val="Hyperlink"/>
                <w:b/>
                <w:bCs/>
                <w:noProof/>
                <w:rtl/>
              </w:rPr>
              <w:t xml:space="preserve"> ساختمان</w:t>
            </w:r>
            <w:r>
              <w:rPr>
                <w:noProof/>
                <w:webHidden/>
              </w:rPr>
              <w:tab/>
            </w:r>
            <w:r>
              <w:rPr>
                <w:noProof/>
                <w:webHidden/>
              </w:rPr>
              <w:fldChar w:fldCharType="begin"/>
            </w:r>
            <w:r>
              <w:rPr>
                <w:noProof/>
                <w:webHidden/>
              </w:rPr>
              <w:instrText xml:space="preserve"> PAGEREF _Toc155981612 \h </w:instrText>
            </w:r>
            <w:r>
              <w:rPr>
                <w:noProof/>
                <w:webHidden/>
              </w:rPr>
            </w:r>
            <w:r>
              <w:rPr>
                <w:noProof/>
                <w:webHidden/>
              </w:rPr>
              <w:fldChar w:fldCharType="separate"/>
            </w:r>
            <w:r w:rsidR="00F03166">
              <w:rPr>
                <w:noProof/>
                <w:webHidden/>
                <w:rtl/>
              </w:rPr>
              <w:t>5</w:t>
            </w:r>
            <w:r>
              <w:rPr>
                <w:noProof/>
                <w:webHidden/>
              </w:rPr>
              <w:fldChar w:fldCharType="end"/>
            </w:r>
          </w:hyperlink>
        </w:p>
        <w:p w14:paraId="2D6BA1D7" w14:textId="6B044442"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13" w:history="1">
            <w:r w:rsidRPr="00216BE2">
              <w:rPr>
                <w:rStyle w:val="Hyperlink"/>
                <w:b/>
                <w:bCs/>
                <w:noProof/>
                <w:rtl/>
              </w:rPr>
              <w:t xml:space="preserve">6-1-1- </w:t>
            </w:r>
            <w:r w:rsidRPr="00216BE2">
              <w:rPr>
                <w:rStyle w:val="Hyperlink"/>
                <w:b/>
                <w:bCs/>
                <w:noProof/>
              </w:rPr>
              <w:t xml:space="preserve"> </w:t>
            </w:r>
            <w:r w:rsidRPr="00216BE2">
              <w:rPr>
                <w:rStyle w:val="Hyperlink"/>
                <w:b/>
                <w:bCs/>
                <w:noProof/>
                <w:rtl/>
              </w:rPr>
              <w:t>معرف</w:t>
            </w:r>
            <w:r w:rsidRPr="00216BE2">
              <w:rPr>
                <w:rStyle w:val="Hyperlink"/>
                <w:rFonts w:hint="cs"/>
                <w:b/>
                <w:bCs/>
                <w:noProof/>
                <w:rtl/>
              </w:rPr>
              <w:t>ی</w:t>
            </w:r>
            <w:r w:rsidRPr="00216BE2">
              <w:rPr>
                <w:rStyle w:val="Hyperlink"/>
                <w:b/>
                <w:bCs/>
                <w:noProof/>
                <w:rtl/>
              </w:rPr>
              <w:t xml:space="preserve"> س</w:t>
            </w:r>
            <w:r w:rsidRPr="00216BE2">
              <w:rPr>
                <w:rStyle w:val="Hyperlink"/>
                <w:rFonts w:hint="cs"/>
                <w:b/>
                <w:bCs/>
                <w:noProof/>
                <w:rtl/>
              </w:rPr>
              <w:t>ی</w:t>
            </w:r>
            <w:r w:rsidRPr="00216BE2">
              <w:rPr>
                <w:rStyle w:val="Hyperlink"/>
                <w:rFonts w:hint="eastAsia"/>
                <w:b/>
                <w:bCs/>
                <w:noProof/>
                <w:rtl/>
              </w:rPr>
              <w:t>ستم</w:t>
            </w:r>
            <w:r w:rsidRPr="00216BE2">
              <w:rPr>
                <w:rStyle w:val="Hyperlink"/>
                <w:b/>
                <w:bCs/>
                <w:noProof/>
                <w:rtl/>
              </w:rPr>
              <w:t xml:space="preserve"> سازه ائ</w:t>
            </w:r>
            <w:r w:rsidRPr="00216BE2">
              <w:rPr>
                <w:rStyle w:val="Hyperlink"/>
                <w:rFonts w:hint="cs"/>
                <w:b/>
                <w:bCs/>
                <w:noProof/>
                <w:rtl/>
              </w:rPr>
              <w:t>ی</w:t>
            </w:r>
            <w:r w:rsidRPr="00216BE2">
              <w:rPr>
                <w:rStyle w:val="Hyperlink"/>
                <w:b/>
                <w:bCs/>
                <w:noProof/>
                <w:rtl/>
              </w:rPr>
              <w:t xml:space="preserve"> ساختمان</w:t>
            </w:r>
            <w:r>
              <w:rPr>
                <w:noProof/>
                <w:webHidden/>
              </w:rPr>
              <w:tab/>
            </w:r>
            <w:r>
              <w:rPr>
                <w:noProof/>
                <w:webHidden/>
              </w:rPr>
              <w:fldChar w:fldCharType="begin"/>
            </w:r>
            <w:r>
              <w:rPr>
                <w:noProof/>
                <w:webHidden/>
              </w:rPr>
              <w:instrText xml:space="preserve"> PAGEREF _Toc155981613 \h </w:instrText>
            </w:r>
            <w:r>
              <w:rPr>
                <w:noProof/>
                <w:webHidden/>
              </w:rPr>
            </w:r>
            <w:r>
              <w:rPr>
                <w:noProof/>
                <w:webHidden/>
              </w:rPr>
              <w:fldChar w:fldCharType="separate"/>
            </w:r>
            <w:r w:rsidR="00F03166">
              <w:rPr>
                <w:noProof/>
                <w:webHidden/>
                <w:rtl/>
              </w:rPr>
              <w:t>5</w:t>
            </w:r>
            <w:r>
              <w:rPr>
                <w:noProof/>
                <w:webHidden/>
              </w:rPr>
              <w:fldChar w:fldCharType="end"/>
            </w:r>
          </w:hyperlink>
        </w:p>
        <w:p w14:paraId="152C7E63" w14:textId="3D7714BD"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14" w:history="1">
            <w:r w:rsidRPr="00216BE2">
              <w:rPr>
                <w:rStyle w:val="Hyperlink"/>
                <w:rFonts w:cs="B Titr"/>
                <w:noProof/>
                <w:rtl/>
              </w:rPr>
              <w:t>2-</w:t>
            </w:r>
            <w:r w:rsidRPr="00216BE2">
              <w:rPr>
                <w:rStyle w:val="Hyperlink"/>
                <w:rFonts w:cs="B Titr"/>
                <w:noProof/>
              </w:rPr>
              <w:t xml:space="preserve"> </w:t>
            </w:r>
            <w:r w:rsidRPr="00216BE2">
              <w:rPr>
                <w:rStyle w:val="Hyperlink"/>
                <w:rFonts w:cs="B Titr"/>
                <w:noProof/>
                <w:rtl/>
              </w:rPr>
              <w:t>اطلاعات عموم</w:t>
            </w:r>
            <w:r w:rsidRPr="00216BE2">
              <w:rPr>
                <w:rStyle w:val="Hyperlink"/>
                <w:rFonts w:cs="B Titr" w:hint="cs"/>
                <w:noProof/>
                <w:rtl/>
              </w:rPr>
              <w:t>ی</w:t>
            </w:r>
            <w:r w:rsidRPr="00216BE2">
              <w:rPr>
                <w:rStyle w:val="Hyperlink"/>
                <w:rFonts w:cs="B Titr"/>
                <w:noProof/>
                <w:rtl/>
              </w:rPr>
              <w:t xml:space="preserve"> در مورد آنال</w:t>
            </w:r>
            <w:r w:rsidRPr="00216BE2">
              <w:rPr>
                <w:rStyle w:val="Hyperlink"/>
                <w:rFonts w:cs="B Titr" w:hint="cs"/>
                <w:noProof/>
                <w:rtl/>
              </w:rPr>
              <w:t>ی</w:t>
            </w:r>
            <w:r w:rsidRPr="00216BE2">
              <w:rPr>
                <w:rStyle w:val="Hyperlink"/>
                <w:rFonts w:cs="B Titr" w:hint="eastAsia"/>
                <w:noProof/>
                <w:rtl/>
              </w:rPr>
              <w:t>ز</w:t>
            </w:r>
            <w:r w:rsidRPr="00216BE2">
              <w:rPr>
                <w:rStyle w:val="Hyperlink"/>
                <w:rFonts w:cs="B Titr"/>
                <w:noProof/>
                <w:rtl/>
              </w:rPr>
              <w:t xml:space="preserve"> و طراح</w:t>
            </w:r>
            <w:r w:rsidRPr="00216BE2">
              <w:rPr>
                <w:rStyle w:val="Hyperlink"/>
                <w:rFonts w:cs="B Titr" w:hint="cs"/>
                <w:noProof/>
                <w:rtl/>
              </w:rPr>
              <w:t>ی</w:t>
            </w:r>
            <w:r>
              <w:rPr>
                <w:noProof/>
                <w:webHidden/>
              </w:rPr>
              <w:tab/>
            </w:r>
            <w:r>
              <w:rPr>
                <w:noProof/>
                <w:webHidden/>
              </w:rPr>
              <w:fldChar w:fldCharType="begin"/>
            </w:r>
            <w:r>
              <w:rPr>
                <w:noProof/>
                <w:webHidden/>
              </w:rPr>
              <w:instrText xml:space="preserve"> PAGEREF _Toc155981614 \h </w:instrText>
            </w:r>
            <w:r>
              <w:rPr>
                <w:noProof/>
                <w:webHidden/>
              </w:rPr>
            </w:r>
            <w:r>
              <w:rPr>
                <w:noProof/>
                <w:webHidden/>
              </w:rPr>
              <w:fldChar w:fldCharType="separate"/>
            </w:r>
            <w:r w:rsidR="00F03166">
              <w:rPr>
                <w:noProof/>
                <w:webHidden/>
                <w:rtl/>
              </w:rPr>
              <w:t>6</w:t>
            </w:r>
            <w:r>
              <w:rPr>
                <w:noProof/>
                <w:webHidden/>
              </w:rPr>
              <w:fldChar w:fldCharType="end"/>
            </w:r>
          </w:hyperlink>
        </w:p>
        <w:p w14:paraId="66F9682A" w14:textId="2DAED25F"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15" w:history="1">
            <w:r w:rsidRPr="00216BE2">
              <w:rPr>
                <w:rStyle w:val="Hyperlink"/>
                <w:rFonts w:cs="B Titr"/>
                <w:noProof/>
                <w:rtl/>
              </w:rPr>
              <w:t>2-1-آئ</w:t>
            </w:r>
            <w:r w:rsidRPr="00216BE2">
              <w:rPr>
                <w:rStyle w:val="Hyperlink"/>
                <w:rFonts w:cs="B Titr" w:hint="cs"/>
                <w:noProof/>
                <w:rtl/>
              </w:rPr>
              <w:t>ی</w:t>
            </w:r>
            <w:r w:rsidRPr="00216BE2">
              <w:rPr>
                <w:rStyle w:val="Hyperlink"/>
                <w:rFonts w:cs="B Titr" w:hint="eastAsia"/>
                <w:noProof/>
                <w:rtl/>
              </w:rPr>
              <w:t>ن</w:t>
            </w:r>
            <w:r w:rsidRPr="00216BE2">
              <w:rPr>
                <w:rStyle w:val="Hyperlink"/>
                <w:rFonts w:cs="B Titr"/>
                <w:noProof/>
                <w:rtl/>
              </w:rPr>
              <w:t xml:space="preserve"> نامه ها</w:t>
            </w:r>
            <w:r w:rsidRPr="00216BE2">
              <w:rPr>
                <w:rStyle w:val="Hyperlink"/>
                <w:rFonts w:cs="B Titr" w:hint="cs"/>
                <w:noProof/>
                <w:rtl/>
              </w:rPr>
              <w:t>ی</w:t>
            </w:r>
            <w:r w:rsidRPr="00216BE2">
              <w:rPr>
                <w:rStyle w:val="Hyperlink"/>
                <w:rFonts w:cs="B Titr"/>
                <w:noProof/>
                <w:rtl/>
              </w:rPr>
              <w:t xml:space="preserve"> مورد استفاده در طراح</w:t>
            </w:r>
            <w:r w:rsidRPr="00216BE2">
              <w:rPr>
                <w:rStyle w:val="Hyperlink"/>
                <w:rFonts w:cs="B Titr" w:hint="cs"/>
                <w:noProof/>
                <w:rtl/>
              </w:rPr>
              <w:t>ی</w:t>
            </w:r>
            <w:r>
              <w:rPr>
                <w:noProof/>
                <w:webHidden/>
              </w:rPr>
              <w:tab/>
            </w:r>
            <w:r>
              <w:rPr>
                <w:noProof/>
                <w:webHidden/>
              </w:rPr>
              <w:fldChar w:fldCharType="begin"/>
            </w:r>
            <w:r>
              <w:rPr>
                <w:noProof/>
                <w:webHidden/>
              </w:rPr>
              <w:instrText xml:space="preserve"> PAGEREF _Toc155981615 \h </w:instrText>
            </w:r>
            <w:r>
              <w:rPr>
                <w:noProof/>
                <w:webHidden/>
              </w:rPr>
            </w:r>
            <w:r>
              <w:rPr>
                <w:noProof/>
                <w:webHidden/>
              </w:rPr>
              <w:fldChar w:fldCharType="separate"/>
            </w:r>
            <w:r w:rsidR="00F03166">
              <w:rPr>
                <w:noProof/>
                <w:webHidden/>
                <w:rtl/>
              </w:rPr>
              <w:t>6</w:t>
            </w:r>
            <w:r>
              <w:rPr>
                <w:noProof/>
                <w:webHidden/>
              </w:rPr>
              <w:fldChar w:fldCharType="end"/>
            </w:r>
          </w:hyperlink>
        </w:p>
        <w:p w14:paraId="091E090C" w14:textId="15711AA8"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16" w:history="1">
            <w:r w:rsidRPr="00216BE2">
              <w:rPr>
                <w:rStyle w:val="Hyperlink"/>
                <w:rFonts w:cs="B Titr"/>
                <w:noProof/>
                <w:rtl/>
              </w:rPr>
              <w:t>2-2-</w:t>
            </w:r>
            <w:r w:rsidRPr="00216BE2">
              <w:rPr>
                <w:rStyle w:val="Hyperlink"/>
                <w:rFonts w:cs="B Titr"/>
                <w:noProof/>
              </w:rPr>
              <w:t xml:space="preserve"> </w:t>
            </w:r>
            <w:r w:rsidRPr="00216BE2">
              <w:rPr>
                <w:rStyle w:val="Hyperlink"/>
                <w:rFonts w:cs="B Titr"/>
                <w:noProof/>
                <w:rtl/>
              </w:rPr>
              <w:t>نرم افزارها</w:t>
            </w:r>
            <w:r w:rsidRPr="00216BE2">
              <w:rPr>
                <w:rStyle w:val="Hyperlink"/>
                <w:rFonts w:cs="B Titr" w:hint="cs"/>
                <w:noProof/>
                <w:rtl/>
              </w:rPr>
              <w:t>ی</w:t>
            </w:r>
            <w:r w:rsidRPr="00216BE2">
              <w:rPr>
                <w:rStyle w:val="Hyperlink"/>
                <w:rFonts w:cs="B Titr"/>
                <w:noProof/>
                <w:rtl/>
              </w:rPr>
              <w:t xml:space="preserve"> مورد استفاده</w:t>
            </w:r>
            <w:r>
              <w:rPr>
                <w:noProof/>
                <w:webHidden/>
              </w:rPr>
              <w:tab/>
            </w:r>
            <w:r>
              <w:rPr>
                <w:noProof/>
                <w:webHidden/>
              </w:rPr>
              <w:fldChar w:fldCharType="begin"/>
            </w:r>
            <w:r>
              <w:rPr>
                <w:noProof/>
                <w:webHidden/>
              </w:rPr>
              <w:instrText xml:space="preserve"> PAGEREF _Toc155981616 \h </w:instrText>
            </w:r>
            <w:r>
              <w:rPr>
                <w:noProof/>
                <w:webHidden/>
              </w:rPr>
            </w:r>
            <w:r>
              <w:rPr>
                <w:noProof/>
                <w:webHidden/>
              </w:rPr>
              <w:fldChar w:fldCharType="separate"/>
            </w:r>
            <w:r w:rsidR="00F03166">
              <w:rPr>
                <w:noProof/>
                <w:webHidden/>
                <w:rtl/>
              </w:rPr>
              <w:t>6</w:t>
            </w:r>
            <w:r>
              <w:rPr>
                <w:noProof/>
                <w:webHidden/>
              </w:rPr>
              <w:fldChar w:fldCharType="end"/>
            </w:r>
          </w:hyperlink>
        </w:p>
        <w:p w14:paraId="604DD984" w14:textId="543EAA18"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17" w:history="1">
            <w:r w:rsidRPr="00216BE2">
              <w:rPr>
                <w:rStyle w:val="Hyperlink"/>
                <w:rFonts w:cs="B Titr"/>
                <w:noProof/>
                <w:rtl/>
                <w:lang w:bidi="fa-IR"/>
              </w:rPr>
              <w:t>3- مشخصات مصالح مورد استفاده</w:t>
            </w:r>
            <w:r>
              <w:rPr>
                <w:noProof/>
                <w:webHidden/>
              </w:rPr>
              <w:tab/>
            </w:r>
            <w:r>
              <w:rPr>
                <w:noProof/>
                <w:webHidden/>
              </w:rPr>
              <w:fldChar w:fldCharType="begin"/>
            </w:r>
            <w:r>
              <w:rPr>
                <w:noProof/>
                <w:webHidden/>
              </w:rPr>
              <w:instrText xml:space="preserve"> PAGEREF _Toc155981617 \h </w:instrText>
            </w:r>
            <w:r>
              <w:rPr>
                <w:noProof/>
                <w:webHidden/>
              </w:rPr>
            </w:r>
            <w:r>
              <w:rPr>
                <w:noProof/>
                <w:webHidden/>
              </w:rPr>
              <w:fldChar w:fldCharType="separate"/>
            </w:r>
            <w:r w:rsidR="00F03166">
              <w:rPr>
                <w:noProof/>
                <w:webHidden/>
                <w:rtl/>
              </w:rPr>
              <w:t>7</w:t>
            </w:r>
            <w:r>
              <w:rPr>
                <w:noProof/>
                <w:webHidden/>
              </w:rPr>
              <w:fldChar w:fldCharType="end"/>
            </w:r>
          </w:hyperlink>
        </w:p>
        <w:p w14:paraId="259E73B9" w14:textId="21C56C37"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18" w:history="1">
            <w:r w:rsidRPr="00216BE2">
              <w:rPr>
                <w:rStyle w:val="Hyperlink"/>
                <w:rFonts w:cs="B Titr"/>
                <w:noProof/>
                <w:rtl/>
              </w:rPr>
              <w:t>3-1- مشخصات مصالح بتن</w:t>
            </w:r>
            <w:r w:rsidRPr="00216BE2">
              <w:rPr>
                <w:rStyle w:val="Hyperlink"/>
                <w:rFonts w:cs="B Titr" w:hint="cs"/>
                <w:noProof/>
                <w:rtl/>
              </w:rPr>
              <w:t>ی</w:t>
            </w:r>
            <w:r>
              <w:rPr>
                <w:noProof/>
                <w:webHidden/>
              </w:rPr>
              <w:tab/>
            </w:r>
            <w:r>
              <w:rPr>
                <w:noProof/>
                <w:webHidden/>
              </w:rPr>
              <w:fldChar w:fldCharType="begin"/>
            </w:r>
            <w:r>
              <w:rPr>
                <w:noProof/>
                <w:webHidden/>
              </w:rPr>
              <w:instrText xml:space="preserve"> PAGEREF _Toc155981618 \h </w:instrText>
            </w:r>
            <w:r>
              <w:rPr>
                <w:noProof/>
                <w:webHidden/>
              </w:rPr>
            </w:r>
            <w:r>
              <w:rPr>
                <w:noProof/>
                <w:webHidden/>
              </w:rPr>
              <w:fldChar w:fldCharType="separate"/>
            </w:r>
            <w:r w:rsidR="00F03166">
              <w:rPr>
                <w:noProof/>
                <w:webHidden/>
                <w:rtl/>
              </w:rPr>
              <w:t>7</w:t>
            </w:r>
            <w:r>
              <w:rPr>
                <w:noProof/>
                <w:webHidden/>
              </w:rPr>
              <w:fldChar w:fldCharType="end"/>
            </w:r>
          </w:hyperlink>
        </w:p>
        <w:p w14:paraId="4ACA40B8" w14:textId="695FC618"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19" w:history="1">
            <w:r w:rsidRPr="00216BE2">
              <w:rPr>
                <w:rStyle w:val="Hyperlink"/>
                <w:rFonts w:cs="B Titr"/>
                <w:noProof/>
                <w:rtl/>
              </w:rPr>
              <w:t>2-4- مشخصات خاک</w:t>
            </w:r>
            <w:r>
              <w:rPr>
                <w:noProof/>
                <w:webHidden/>
              </w:rPr>
              <w:tab/>
            </w:r>
            <w:r>
              <w:rPr>
                <w:noProof/>
                <w:webHidden/>
              </w:rPr>
              <w:fldChar w:fldCharType="begin"/>
            </w:r>
            <w:r>
              <w:rPr>
                <w:noProof/>
                <w:webHidden/>
              </w:rPr>
              <w:instrText xml:space="preserve"> PAGEREF _Toc155981619 \h </w:instrText>
            </w:r>
            <w:r>
              <w:rPr>
                <w:noProof/>
                <w:webHidden/>
              </w:rPr>
            </w:r>
            <w:r>
              <w:rPr>
                <w:noProof/>
                <w:webHidden/>
              </w:rPr>
              <w:fldChar w:fldCharType="separate"/>
            </w:r>
            <w:r w:rsidR="00F03166">
              <w:rPr>
                <w:noProof/>
                <w:webHidden/>
                <w:rtl/>
              </w:rPr>
              <w:t>7</w:t>
            </w:r>
            <w:r>
              <w:rPr>
                <w:noProof/>
                <w:webHidden/>
              </w:rPr>
              <w:fldChar w:fldCharType="end"/>
            </w:r>
          </w:hyperlink>
        </w:p>
        <w:p w14:paraId="4C21BBBE" w14:textId="10E5EBE5"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20" w:history="1">
            <w:r w:rsidRPr="00216BE2">
              <w:rPr>
                <w:rStyle w:val="Hyperlink"/>
                <w:rFonts w:cs="B Titr"/>
                <w:noProof/>
                <w:rtl/>
                <w:lang w:bidi="fa-IR"/>
              </w:rPr>
              <w:t>4- بارگذار</w:t>
            </w:r>
            <w:r w:rsidRPr="00216BE2">
              <w:rPr>
                <w:rStyle w:val="Hyperlink"/>
                <w:rFonts w:cs="B Titr" w:hint="cs"/>
                <w:noProof/>
                <w:rtl/>
                <w:lang w:bidi="fa-IR"/>
              </w:rPr>
              <w:t>ی</w:t>
            </w:r>
            <w:r>
              <w:rPr>
                <w:noProof/>
                <w:webHidden/>
              </w:rPr>
              <w:tab/>
            </w:r>
            <w:r>
              <w:rPr>
                <w:noProof/>
                <w:webHidden/>
              </w:rPr>
              <w:fldChar w:fldCharType="begin"/>
            </w:r>
            <w:r>
              <w:rPr>
                <w:noProof/>
                <w:webHidden/>
              </w:rPr>
              <w:instrText xml:space="preserve"> PAGEREF _Toc155981620 \h </w:instrText>
            </w:r>
            <w:r>
              <w:rPr>
                <w:noProof/>
                <w:webHidden/>
              </w:rPr>
            </w:r>
            <w:r>
              <w:rPr>
                <w:noProof/>
                <w:webHidden/>
              </w:rPr>
              <w:fldChar w:fldCharType="separate"/>
            </w:r>
            <w:r w:rsidR="00F03166">
              <w:rPr>
                <w:noProof/>
                <w:webHidden/>
                <w:rtl/>
              </w:rPr>
              <w:t>8</w:t>
            </w:r>
            <w:r>
              <w:rPr>
                <w:noProof/>
                <w:webHidden/>
              </w:rPr>
              <w:fldChar w:fldCharType="end"/>
            </w:r>
          </w:hyperlink>
        </w:p>
        <w:p w14:paraId="452C4D40" w14:textId="4DF42780"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21" w:history="1">
            <w:r w:rsidRPr="00216BE2">
              <w:rPr>
                <w:rStyle w:val="Hyperlink"/>
                <w:rFonts w:cs="B Titr"/>
                <w:noProof/>
                <w:rtl/>
                <w:lang w:bidi="fa-IR"/>
              </w:rPr>
              <w:t>1-4- ت</w:t>
            </w:r>
            <w:r w:rsidRPr="00216BE2">
              <w:rPr>
                <w:rStyle w:val="Hyperlink"/>
                <w:rFonts w:cs="B Titr" w:hint="cs"/>
                <w:noProof/>
                <w:rtl/>
                <w:lang w:bidi="fa-IR"/>
              </w:rPr>
              <w:t>ی</w:t>
            </w:r>
            <w:r w:rsidRPr="00216BE2">
              <w:rPr>
                <w:rStyle w:val="Hyperlink"/>
                <w:rFonts w:cs="B Titr" w:hint="eastAsia"/>
                <w:noProof/>
                <w:rtl/>
                <w:lang w:bidi="fa-IR"/>
              </w:rPr>
              <w:t>رچه</w:t>
            </w:r>
            <w:r w:rsidRPr="00216BE2">
              <w:rPr>
                <w:rStyle w:val="Hyperlink"/>
                <w:rFonts w:cs="B Titr"/>
                <w:noProof/>
                <w:rtl/>
                <w:lang w:bidi="fa-IR"/>
              </w:rPr>
              <w:t xml:space="preserve"> بلوک در طبقات</w:t>
            </w:r>
            <w:r>
              <w:rPr>
                <w:noProof/>
                <w:webHidden/>
              </w:rPr>
              <w:tab/>
            </w:r>
            <w:r>
              <w:rPr>
                <w:noProof/>
                <w:webHidden/>
              </w:rPr>
              <w:fldChar w:fldCharType="begin"/>
            </w:r>
            <w:r>
              <w:rPr>
                <w:noProof/>
                <w:webHidden/>
              </w:rPr>
              <w:instrText xml:space="preserve"> PAGEREF _Toc155981621 \h </w:instrText>
            </w:r>
            <w:r>
              <w:rPr>
                <w:noProof/>
                <w:webHidden/>
              </w:rPr>
            </w:r>
            <w:r>
              <w:rPr>
                <w:noProof/>
                <w:webHidden/>
              </w:rPr>
              <w:fldChar w:fldCharType="separate"/>
            </w:r>
            <w:r w:rsidR="00F03166">
              <w:rPr>
                <w:noProof/>
                <w:webHidden/>
                <w:rtl/>
              </w:rPr>
              <w:t>8</w:t>
            </w:r>
            <w:r>
              <w:rPr>
                <w:noProof/>
                <w:webHidden/>
              </w:rPr>
              <w:fldChar w:fldCharType="end"/>
            </w:r>
          </w:hyperlink>
        </w:p>
        <w:p w14:paraId="4F9C794D" w14:textId="44EBE7F8"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22" w:history="1">
            <w:r w:rsidRPr="00216BE2">
              <w:rPr>
                <w:rStyle w:val="Hyperlink"/>
                <w:rFonts w:cs="B Titr"/>
                <w:noProof/>
                <w:rtl/>
              </w:rPr>
              <w:t xml:space="preserve">4-2- </w:t>
            </w:r>
            <w:r w:rsidRPr="00216BE2">
              <w:rPr>
                <w:rStyle w:val="Hyperlink"/>
                <w:rFonts w:cs="B Titr"/>
                <w:noProof/>
                <w:rtl/>
                <w:lang w:bidi="fa-IR"/>
              </w:rPr>
              <w:t>ت</w:t>
            </w:r>
            <w:r w:rsidRPr="00216BE2">
              <w:rPr>
                <w:rStyle w:val="Hyperlink"/>
                <w:rFonts w:cs="B Titr" w:hint="cs"/>
                <w:noProof/>
                <w:rtl/>
                <w:lang w:bidi="fa-IR"/>
              </w:rPr>
              <w:t>ی</w:t>
            </w:r>
            <w:r w:rsidRPr="00216BE2">
              <w:rPr>
                <w:rStyle w:val="Hyperlink"/>
                <w:rFonts w:cs="B Titr" w:hint="eastAsia"/>
                <w:noProof/>
                <w:rtl/>
                <w:lang w:bidi="fa-IR"/>
              </w:rPr>
              <w:t>رچه</w:t>
            </w:r>
            <w:r w:rsidRPr="00216BE2">
              <w:rPr>
                <w:rStyle w:val="Hyperlink"/>
                <w:rFonts w:cs="B Titr"/>
                <w:noProof/>
                <w:rtl/>
                <w:lang w:bidi="fa-IR"/>
              </w:rPr>
              <w:t xml:space="preserve"> بلوک در بام</w:t>
            </w:r>
            <w:r>
              <w:rPr>
                <w:noProof/>
                <w:webHidden/>
              </w:rPr>
              <w:tab/>
            </w:r>
            <w:r>
              <w:rPr>
                <w:noProof/>
                <w:webHidden/>
              </w:rPr>
              <w:fldChar w:fldCharType="begin"/>
            </w:r>
            <w:r>
              <w:rPr>
                <w:noProof/>
                <w:webHidden/>
              </w:rPr>
              <w:instrText xml:space="preserve"> PAGEREF _Toc155981622 \h </w:instrText>
            </w:r>
            <w:r>
              <w:rPr>
                <w:noProof/>
                <w:webHidden/>
              </w:rPr>
            </w:r>
            <w:r>
              <w:rPr>
                <w:noProof/>
                <w:webHidden/>
              </w:rPr>
              <w:fldChar w:fldCharType="separate"/>
            </w:r>
            <w:r w:rsidR="00F03166">
              <w:rPr>
                <w:noProof/>
                <w:webHidden/>
                <w:rtl/>
              </w:rPr>
              <w:t>9</w:t>
            </w:r>
            <w:r>
              <w:rPr>
                <w:noProof/>
                <w:webHidden/>
              </w:rPr>
              <w:fldChar w:fldCharType="end"/>
            </w:r>
          </w:hyperlink>
        </w:p>
        <w:p w14:paraId="40E64BC6" w14:textId="06ED6B62"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23" w:history="1">
            <w:r w:rsidRPr="00216BE2">
              <w:rPr>
                <w:rStyle w:val="Hyperlink"/>
                <w:rFonts w:cs="B Titr"/>
                <w:noProof/>
                <w:rtl/>
              </w:rPr>
              <w:t xml:space="preserve">4-3- </w:t>
            </w:r>
            <w:r w:rsidRPr="00216BE2">
              <w:rPr>
                <w:rStyle w:val="Hyperlink"/>
                <w:rFonts w:cs="B Titr"/>
                <w:noProof/>
                <w:rtl/>
                <w:lang w:bidi="fa-IR"/>
              </w:rPr>
              <w:t>دال بتن</w:t>
            </w:r>
            <w:r w:rsidRPr="00216BE2">
              <w:rPr>
                <w:rStyle w:val="Hyperlink"/>
                <w:rFonts w:cs="B Titr" w:hint="cs"/>
                <w:noProof/>
                <w:rtl/>
                <w:lang w:bidi="fa-IR"/>
              </w:rPr>
              <w:t>ی</w:t>
            </w:r>
            <w:r>
              <w:rPr>
                <w:noProof/>
                <w:webHidden/>
              </w:rPr>
              <w:tab/>
            </w:r>
            <w:r>
              <w:rPr>
                <w:noProof/>
                <w:webHidden/>
              </w:rPr>
              <w:fldChar w:fldCharType="begin"/>
            </w:r>
            <w:r>
              <w:rPr>
                <w:noProof/>
                <w:webHidden/>
              </w:rPr>
              <w:instrText xml:space="preserve"> PAGEREF _Toc155981623 \h </w:instrText>
            </w:r>
            <w:r>
              <w:rPr>
                <w:noProof/>
                <w:webHidden/>
              </w:rPr>
            </w:r>
            <w:r>
              <w:rPr>
                <w:noProof/>
                <w:webHidden/>
              </w:rPr>
              <w:fldChar w:fldCharType="separate"/>
            </w:r>
            <w:r w:rsidR="00F03166">
              <w:rPr>
                <w:noProof/>
                <w:webHidden/>
                <w:rtl/>
              </w:rPr>
              <w:t>10</w:t>
            </w:r>
            <w:r>
              <w:rPr>
                <w:noProof/>
                <w:webHidden/>
              </w:rPr>
              <w:fldChar w:fldCharType="end"/>
            </w:r>
          </w:hyperlink>
        </w:p>
        <w:p w14:paraId="5DF5CBBC" w14:textId="1039E0AB"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24" w:history="1">
            <w:r w:rsidRPr="00216BE2">
              <w:rPr>
                <w:rStyle w:val="Hyperlink"/>
                <w:rFonts w:cs="B Titr"/>
                <w:noProof/>
                <w:rtl/>
              </w:rPr>
              <w:t>4-4- د</w:t>
            </w:r>
            <w:r w:rsidRPr="00216BE2">
              <w:rPr>
                <w:rStyle w:val="Hyperlink"/>
                <w:rFonts w:cs="B Titr" w:hint="cs"/>
                <w:noProof/>
                <w:rtl/>
              </w:rPr>
              <w:t>ی</w:t>
            </w:r>
            <w:r w:rsidRPr="00216BE2">
              <w:rPr>
                <w:rStyle w:val="Hyperlink"/>
                <w:rFonts w:cs="B Titr" w:hint="eastAsia"/>
                <w:noProof/>
                <w:rtl/>
              </w:rPr>
              <w:t>وارها</w:t>
            </w:r>
            <w:r w:rsidRPr="00216BE2">
              <w:rPr>
                <w:rStyle w:val="Hyperlink"/>
                <w:rFonts w:cs="B Titr" w:hint="cs"/>
                <w:noProof/>
                <w:rtl/>
              </w:rPr>
              <w:t>ی</w:t>
            </w:r>
            <w:r w:rsidRPr="00216BE2">
              <w:rPr>
                <w:rStyle w:val="Hyperlink"/>
                <w:rFonts w:cs="B Titr"/>
                <w:noProof/>
                <w:rtl/>
              </w:rPr>
              <w:t xml:space="preserve"> پ</w:t>
            </w:r>
            <w:r w:rsidRPr="00216BE2">
              <w:rPr>
                <w:rStyle w:val="Hyperlink"/>
                <w:rFonts w:cs="B Titr" w:hint="cs"/>
                <w:noProof/>
                <w:rtl/>
              </w:rPr>
              <w:t>ی</w:t>
            </w:r>
            <w:r w:rsidRPr="00216BE2">
              <w:rPr>
                <w:rStyle w:val="Hyperlink"/>
                <w:rFonts w:cs="B Titr" w:hint="eastAsia"/>
                <w:noProof/>
                <w:rtl/>
              </w:rPr>
              <w:t>رامون</w:t>
            </w:r>
            <w:r w:rsidRPr="00216BE2">
              <w:rPr>
                <w:rStyle w:val="Hyperlink"/>
                <w:rFonts w:cs="B Titr" w:hint="cs"/>
                <w:noProof/>
                <w:rtl/>
              </w:rPr>
              <w:t>ی</w:t>
            </w:r>
            <w:r w:rsidRPr="00216BE2">
              <w:rPr>
                <w:rStyle w:val="Hyperlink"/>
                <w:rFonts w:cs="B Titr"/>
                <w:noProof/>
                <w:rtl/>
              </w:rPr>
              <w:t xml:space="preserve"> دارا</w:t>
            </w:r>
            <w:r w:rsidRPr="00216BE2">
              <w:rPr>
                <w:rStyle w:val="Hyperlink"/>
                <w:rFonts w:cs="B Titr" w:hint="cs"/>
                <w:noProof/>
                <w:rtl/>
              </w:rPr>
              <w:t>ی</w:t>
            </w:r>
            <w:r w:rsidRPr="00216BE2">
              <w:rPr>
                <w:rStyle w:val="Hyperlink"/>
                <w:rFonts w:cs="B Titr"/>
                <w:noProof/>
                <w:rtl/>
              </w:rPr>
              <w:t xml:space="preserve"> نما</w:t>
            </w:r>
            <w:r>
              <w:rPr>
                <w:noProof/>
                <w:webHidden/>
              </w:rPr>
              <w:tab/>
            </w:r>
            <w:r>
              <w:rPr>
                <w:noProof/>
                <w:webHidden/>
              </w:rPr>
              <w:fldChar w:fldCharType="begin"/>
            </w:r>
            <w:r>
              <w:rPr>
                <w:noProof/>
                <w:webHidden/>
              </w:rPr>
              <w:instrText xml:space="preserve"> PAGEREF _Toc155981624 \h </w:instrText>
            </w:r>
            <w:r>
              <w:rPr>
                <w:noProof/>
                <w:webHidden/>
              </w:rPr>
            </w:r>
            <w:r>
              <w:rPr>
                <w:noProof/>
                <w:webHidden/>
              </w:rPr>
              <w:fldChar w:fldCharType="separate"/>
            </w:r>
            <w:r w:rsidR="00F03166">
              <w:rPr>
                <w:noProof/>
                <w:webHidden/>
                <w:rtl/>
              </w:rPr>
              <w:t>11</w:t>
            </w:r>
            <w:r>
              <w:rPr>
                <w:noProof/>
                <w:webHidden/>
              </w:rPr>
              <w:fldChar w:fldCharType="end"/>
            </w:r>
          </w:hyperlink>
        </w:p>
        <w:p w14:paraId="3995DF36" w14:textId="406683ED"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25" w:history="1">
            <w:r w:rsidRPr="00216BE2">
              <w:rPr>
                <w:rStyle w:val="Hyperlink"/>
                <w:rFonts w:cs="B Titr"/>
                <w:noProof/>
                <w:rtl/>
              </w:rPr>
              <w:t>4-5- د</w:t>
            </w:r>
            <w:r w:rsidRPr="00216BE2">
              <w:rPr>
                <w:rStyle w:val="Hyperlink"/>
                <w:rFonts w:cs="B Titr" w:hint="cs"/>
                <w:noProof/>
                <w:rtl/>
              </w:rPr>
              <w:t>ی</w:t>
            </w:r>
            <w:r w:rsidRPr="00216BE2">
              <w:rPr>
                <w:rStyle w:val="Hyperlink"/>
                <w:rFonts w:cs="B Titr" w:hint="eastAsia"/>
                <w:noProof/>
                <w:rtl/>
              </w:rPr>
              <w:t>وارها</w:t>
            </w:r>
            <w:r w:rsidRPr="00216BE2">
              <w:rPr>
                <w:rStyle w:val="Hyperlink"/>
                <w:rFonts w:cs="B Titr" w:hint="cs"/>
                <w:noProof/>
                <w:rtl/>
              </w:rPr>
              <w:t>ی</w:t>
            </w:r>
            <w:r w:rsidRPr="00216BE2">
              <w:rPr>
                <w:rStyle w:val="Hyperlink"/>
                <w:rFonts w:cs="B Titr"/>
                <w:noProof/>
                <w:rtl/>
              </w:rPr>
              <w:t xml:space="preserve"> پ</w:t>
            </w:r>
            <w:r w:rsidRPr="00216BE2">
              <w:rPr>
                <w:rStyle w:val="Hyperlink"/>
                <w:rFonts w:cs="B Titr" w:hint="cs"/>
                <w:noProof/>
                <w:rtl/>
              </w:rPr>
              <w:t>ی</w:t>
            </w:r>
            <w:r w:rsidRPr="00216BE2">
              <w:rPr>
                <w:rStyle w:val="Hyperlink"/>
                <w:rFonts w:cs="B Titr" w:hint="eastAsia"/>
                <w:noProof/>
                <w:rtl/>
              </w:rPr>
              <w:t>رامون</w:t>
            </w:r>
            <w:r w:rsidRPr="00216BE2">
              <w:rPr>
                <w:rStyle w:val="Hyperlink"/>
                <w:rFonts w:cs="B Titr" w:hint="cs"/>
                <w:noProof/>
                <w:rtl/>
              </w:rPr>
              <w:t>ی</w:t>
            </w:r>
            <w:r w:rsidRPr="00216BE2">
              <w:rPr>
                <w:rStyle w:val="Hyperlink"/>
                <w:rFonts w:cs="B Titr"/>
                <w:noProof/>
                <w:rtl/>
              </w:rPr>
              <w:t xml:space="preserve"> بدون نما</w:t>
            </w:r>
            <w:r>
              <w:rPr>
                <w:noProof/>
                <w:webHidden/>
              </w:rPr>
              <w:tab/>
            </w:r>
            <w:r>
              <w:rPr>
                <w:noProof/>
                <w:webHidden/>
              </w:rPr>
              <w:fldChar w:fldCharType="begin"/>
            </w:r>
            <w:r>
              <w:rPr>
                <w:noProof/>
                <w:webHidden/>
              </w:rPr>
              <w:instrText xml:space="preserve"> PAGEREF _Toc155981625 \h </w:instrText>
            </w:r>
            <w:r>
              <w:rPr>
                <w:noProof/>
                <w:webHidden/>
              </w:rPr>
            </w:r>
            <w:r>
              <w:rPr>
                <w:noProof/>
                <w:webHidden/>
              </w:rPr>
              <w:fldChar w:fldCharType="separate"/>
            </w:r>
            <w:r w:rsidR="00F03166">
              <w:rPr>
                <w:noProof/>
                <w:webHidden/>
                <w:rtl/>
              </w:rPr>
              <w:t>12</w:t>
            </w:r>
            <w:r>
              <w:rPr>
                <w:noProof/>
                <w:webHidden/>
              </w:rPr>
              <w:fldChar w:fldCharType="end"/>
            </w:r>
          </w:hyperlink>
        </w:p>
        <w:p w14:paraId="45A0F462" w14:textId="2614E93D"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26" w:history="1">
            <w:r w:rsidRPr="00216BE2">
              <w:rPr>
                <w:rStyle w:val="Hyperlink"/>
                <w:rFonts w:cs="B Titr"/>
                <w:noProof/>
                <w:rtl/>
              </w:rPr>
              <w:t>4-6- د</w:t>
            </w:r>
            <w:r w:rsidRPr="00216BE2">
              <w:rPr>
                <w:rStyle w:val="Hyperlink"/>
                <w:rFonts w:cs="B Titr" w:hint="cs"/>
                <w:noProof/>
                <w:rtl/>
              </w:rPr>
              <w:t>ی</w:t>
            </w:r>
            <w:r w:rsidRPr="00216BE2">
              <w:rPr>
                <w:rStyle w:val="Hyperlink"/>
                <w:rFonts w:cs="B Titr" w:hint="eastAsia"/>
                <w:noProof/>
                <w:rtl/>
              </w:rPr>
              <w:t>وارها</w:t>
            </w:r>
            <w:r w:rsidRPr="00216BE2">
              <w:rPr>
                <w:rStyle w:val="Hyperlink"/>
                <w:rFonts w:cs="B Titr" w:hint="cs"/>
                <w:noProof/>
                <w:rtl/>
              </w:rPr>
              <w:t>ی</w:t>
            </w:r>
            <w:r w:rsidRPr="00216BE2">
              <w:rPr>
                <w:rStyle w:val="Hyperlink"/>
                <w:rFonts w:cs="B Titr"/>
                <w:noProof/>
                <w:rtl/>
              </w:rPr>
              <w:t xml:space="preserve"> جان پناه بام دارا</w:t>
            </w:r>
            <w:r w:rsidRPr="00216BE2">
              <w:rPr>
                <w:rStyle w:val="Hyperlink"/>
                <w:rFonts w:cs="B Titr" w:hint="cs"/>
                <w:noProof/>
                <w:rtl/>
              </w:rPr>
              <w:t>ی</w:t>
            </w:r>
            <w:r w:rsidRPr="00216BE2">
              <w:rPr>
                <w:rStyle w:val="Hyperlink"/>
                <w:rFonts w:cs="B Titr"/>
                <w:noProof/>
                <w:rtl/>
              </w:rPr>
              <w:t xml:space="preserve"> نما و بدون نما</w:t>
            </w:r>
            <w:r>
              <w:rPr>
                <w:noProof/>
                <w:webHidden/>
              </w:rPr>
              <w:tab/>
            </w:r>
            <w:r>
              <w:rPr>
                <w:noProof/>
                <w:webHidden/>
              </w:rPr>
              <w:fldChar w:fldCharType="begin"/>
            </w:r>
            <w:r>
              <w:rPr>
                <w:noProof/>
                <w:webHidden/>
              </w:rPr>
              <w:instrText xml:space="preserve"> PAGEREF _Toc155981626 \h </w:instrText>
            </w:r>
            <w:r>
              <w:rPr>
                <w:noProof/>
                <w:webHidden/>
              </w:rPr>
            </w:r>
            <w:r>
              <w:rPr>
                <w:noProof/>
                <w:webHidden/>
              </w:rPr>
              <w:fldChar w:fldCharType="separate"/>
            </w:r>
            <w:r w:rsidR="00F03166">
              <w:rPr>
                <w:noProof/>
                <w:webHidden/>
                <w:rtl/>
              </w:rPr>
              <w:t>13</w:t>
            </w:r>
            <w:r>
              <w:rPr>
                <w:noProof/>
                <w:webHidden/>
              </w:rPr>
              <w:fldChar w:fldCharType="end"/>
            </w:r>
          </w:hyperlink>
        </w:p>
        <w:p w14:paraId="4ACC1E4E" w14:textId="631149F7"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27" w:history="1">
            <w:r w:rsidRPr="00216BE2">
              <w:rPr>
                <w:rStyle w:val="Hyperlink"/>
                <w:rFonts w:cs="B Titr"/>
                <w:noProof/>
                <w:rtl/>
              </w:rPr>
              <w:t>4-7- د</w:t>
            </w:r>
            <w:r w:rsidRPr="00216BE2">
              <w:rPr>
                <w:rStyle w:val="Hyperlink"/>
                <w:rFonts w:cs="B Titr" w:hint="cs"/>
                <w:noProof/>
                <w:rtl/>
              </w:rPr>
              <w:t>ی</w:t>
            </w:r>
            <w:r w:rsidRPr="00216BE2">
              <w:rPr>
                <w:rStyle w:val="Hyperlink"/>
                <w:rFonts w:cs="B Titr" w:hint="eastAsia"/>
                <w:noProof/>
                <w:rtl/>
              </w:rPr>
              <w:t>وارها</w:t>
            </w:r>
            <w:r w:rsidRPr="00216BE2">
              <w:rPr>
                <w:rStyle w:val="Hyperlink"/>
                <w:rFonts w:cs="B Titr" w:hint="cs"/>
                <w:noProof/>
                <w:rtl/>
              </w:rPr>
              <w:t>ی</w:t>
            </w:r>
            <w:r w:rsidRPr="00216BE2">
              <w:rPr>
                <w:rStyle w:val="Hyperlink"/>
                <w:rFonts w:cs="B Titr"/>
                <w:noProof/>
                <w:rtl/>
              </w:rPr>
              <w:t xml:space="preserve"> داخل</w:t>
            </w:r>
            <w:r w:rsidRPr="00216BE2">
              <w:rPr>
                <w:rStyle w:val="Hyperlink"/>
                <w:rFonts w:cs="B Titr" w:hint="cs"/>
                <w:noProof/>
                <w:rtl/>
              </w:rPr>
              <w:t>ی</w:t>
            </w:r>
            <w:r w:rsidRPr="00216BE2">
              <w:rPr>
                <w:rStyle w:val="Hyperlink"/>
                <w:rFonts w:cs="B Titr"/>
                <w:noProof/>
                <w:rtl/>
              </w:rPr>
              <w:t xml:space="preserve"> ( ت</w:t>
            </w:r>
            <w:r w:rsidRPr="00216BE2">
              <w:rPr>
                <w:rStyle w:val="Hyperlink"/>
                <w:rFonts w:cs="B Titr" w:hint="cs"/>
                <w:noProof/>
                <w:rtl/>
              </w:rPr>
              <w:t>ی</w:t>
            </w:r>
            <w:r w:rsidRPr="00216BE2">
              <w:rPr>
                <w:rStyle w:val="Hyperlink"/>
                <w:rFonts w:cs="B Titr" w:hint="eastAsia"/>
                <w:noProof/>
                <w:rtl/>
              </w:rPr>
              <w:t>غه</w:t>
            </w:r>
            <w:r w:rsidRPr="00216BE2">
              <w:rPr>
                <w:rStyle w:val="Hyperlink"/>
                <w:rFonts w:cs="B Titr"/>
                <w:noProof/>
                <w:rtl/>
              </w:rPr>
              <w:t>ها )</w:t>
            </w:r>
            <w:r>
              <w:rPr>
                <w:noProof/>
                <w:webHidden/>
              </w:rPr>
              <w:tab/>
            </w:r>
            <w:r>
              <w:rPr>
                <w:noProof/>
                <w:webHidden/>
              </w:rPr>
              <w:fldChar w:fldCharType="begin"/>
            </w:r>
            <w:r>
              <w:rPr>
                <w:noProof/>
                <w:webHidden/>
              </w:rPr>
              <w:instrText xml:space="preserve"> PAGEREF _Toc155981627 \h </w:instrText>
            </w:r>
            <w:r>
              <w:rPr>
                <w:noProof/>
                <w:webHidden/>
              </w:rPr>
            </w:r>
            <w:r>
              <w:rPr>
                <w:noProof/>
                <w:webHidden/>
              </w:rPr>
              <w:fldChar w:fldCharType="separate"/>
            </w:r>
            <w:r w:rsidR="00F03166">
              <w:rPr>
                <w:noProof/>
                <w:webHidden/>
                <w:rtl/>
              </w:rPr>
              <w:t>14</w:t>
            </w:r>
            <w:r>
              <w:rPr>
                <w:noProof/>
                <w:webHidden/>
              </w:rPr>
              <w:fldChar w:fldCharType="end"/>
            </w:r>
          </w:hyperlink>
        </w:p>
        <w:p w14:paraId="13B373D9" w14:textId="65E14892"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28" w:history="1">
            <w:r w:rsidRPr="00216BE2">
              <w:rPr>
                <w:rStyle w:val="Hyperlink"/>
                <w:rFonts w:cs="B Titr"/>
                <w:noProof/>
                <w:rtl/>
              </w:rPr>
              <w:t xml:space="preserve">4-8- </w:t>
            </w:r>
            <w:r w:rsidRPr="00216BE2">
              <w:rPr>
                <w:rStyle w:val="Hyperlink"/>
                <w:rFonts w:cs="B Titr"/>
                <w:b/>
                <w:bCs/>
                <w:noProof/>
                <w:rtl/>
              </w:rPr>
              <w:t>پله</w:t>
            </w:r>
            <w:r>
              <w:rPr>
                <w:noProof/>
                <w:webHidden/>
              </w:rPr>
              <w:tab/>
            </w:r>
            <w:r>
              <w:rPr>
                <w:noProof/>
                <w:webHidden/>
              </w:rPr>
              <w:fldChar w:fldCharType="begin"/>
            </w:r>
            <w:r>
              <w:rPr>
                <w:noProof/>
                <w:webHidden/>
              </w:rPr>
              <w:instrText xml:space="preserve"> PAGEREF _Toc155981628 \h </w:instrText>
            </w:r>
            <w:r>
              <w:rPr>
                <w:noProof/>
                <w:webHidden/>
              </w:rPr>
            </w:r>
            <w:r>
              <w:rPr>
                <w:noProof/>
                <w:webHidden/>
              </w:rPr>
              <w:fldChar w:fldCharType="separate"/>
            </w:r>
            <w:r w:rsidR="00F03166">
              <w:rPr>
                <w:noProof/>
                <w:webHidden/>
                <w:rtl/>
              </w:rPr>
              <w:t>15</w:t>
            </w:r>
            <w:r>
              <w:rPr>
                <w:noProof/>
                <w:webHidden/>
              </w:rPr>
              <w:fldChar w:fldCharType="end"/>
            </w:r>
          </w:hyperlink>
        </w:p>
        <w:p w14:paraId="667019AE" w14:textId="299C3EF1"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29" w:history="1">
            <w:r w:rsidRPr="00216BE2">
              <w:rPr>
                <w:rStyle w:val="Hyperlink"/>
                <w:rFonts w:cs="B Titr"/>
                <w:noProof/>
                <w:rtl/>
                <w:lang w:bidi="fa-IR"/>
              </w:rPr>
              <w:t>9-4- بارها</w:t>
            </w:r>
            <w:r w:rsidRPr="00216BE2">
              <w:rPr>
                <w:rStyle w:val="Hyperlink"/>
                <w:rFonts w:cs="B Titr" w:hint="cs"/>
                <w:noProof/>
                <w:rtl/>
                <w:lang w:bidi="fa-IR"/>
              </w:rPr>
              <w:t>ی</w:t>
            </w:r>
            <w:r w:rsidRPr="00216BE2">
              <w:rPr>
                <w:rStyle w:val="Hyperlink"/>
                <w:rFonts w:cs="B Titr"/>
                <w:noProof/>
                <w:rtl/>
                <w:lang w:bidi="fa-IR"/>
              </w:rPr>
              <w:t xml:space="preserve"> ناش</w:t>
            </w:r>
            <w:r w:rsidRPr="00216BE2">
              <w:rPr>
                <w:rStyle w:val="Hyperlink"/>
                <w:rFonts w:cs="B Titr" w:hint="cs"/>
                <w:noProof/>
                <w:rtl/>
                <w:lang w:bidi="fa-IR"/>
              </w:rPr>
              <w:t>ی</w:t>
            </w:r>
            <w:r w:rsidRPr="00216BE2">
              <w:rPr>
                <w:rStyle w:val="Hyperlink"/>
                <w:rFonts w:cs="B Titr"/>
                <w:noProof/>
                <w:rtl/>
                <w:lang w:bidi="fa-IR"/>
              </w:rPr>
              <w:t xml:space="preserve"> از آسانسور</w:t>
            </w:r>
            <w:r>
              <w:rPr>
                <w:noProof/>
                <w:webHidden/>
              </w:rPr>
              <w:tab/>
            </w:r>
            <w:r>
              <w:rPr>
                <w:noProof/>
                <w:webHidden/>
              </w:rPr>
              <w:fldChar w:fldCharType="begin"/>
            </w:r>
            <w:r>
              <w:rPr>
                <w:noProof/>
                <w:webHidden/>
              </w:rPr>
              <w:instrText xml:space="preserve"> PAGEREF _Toc155981629 \h </w:instrText>
            </w:r>
            <w:r>
              <w:rPr>
                <w:noProof/>
                <w:webHidden/>
              </w:rPr>
            </w:r>
            <w:r>
              <w:rPr>
                <w:noProof/>
                <w:webHidden/>
              </w:rPr>
              <w:fldChar w:fldCharType="separate"/>
            </w:r>
            <w:r w:rsidR="00F03166">
              <w:rPr>
                <w:noProof/>
                <w:webHidden/>
                <w:rtl/>
              </w:rPr>
              <w:t>18</w:t>
            </w:r>
            <w:r>
              <w:rPr>
                <w:noProof/>
                <w:webHidden/>
              </w:rPr>
              <w:fldChar w:fldCharType="end"/>
            </w:r>
          </w:hyperlink>
        </w:p>
        <w:p w14:paraId="75961DD8" w14:textId="0641CB2E"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30" w:history="1">
            <w:r w:rsidRPr="00216BE2">
              <w:rPr>
                <w:rStyle w:val="Hyperlink"/>
                <w:b/>
                <w:bCs/>
                <w:noProof/>
                <w:rtl/>
                <w:lang w:bidi="fa-IR"/>
              </w:rPr>
              <w:t>بار زنده آسانسور</w:t>
            </w:r>
            <w:r>
              <w:rPr>
                <w:noProof/>
                <w:webHidden/>
              </w:rPr>
              <w:tab/>
            </w:r>
            <w:r>
              <w:rPr>
                <w:noProof/>
                <w:webHidden/>
              </w:rPr>
              <w:fldChar w:fldCharType="begin"/>
            </w:r>
            <w:r>
              <w:rPr>
                <w:noProof/>
                <w:webHidden/>
              </w:rPr>
              <w:instrText xml:space="preserve"> PAGEREF _Toc155981630 \h </w:instrText>
            </w:r>
            <w:r>
              <w:rPr>
                <w:noProof/>
                <w:webHidden/>
              </w:rPr>
            </w:r>
            <w:r>
              <w:rPr>
                <w:noProof/>
                <w:webHidden/>
              </w:rPr>
              <w:fldChar w:fldCharType="separate"/>
            </w:r>
            <w:r w:rsidR="00F03166">
              <w:rPr>
                <w:noProof/>
                <w:webHidden/>
                <w:rtl/>
              </w:rPr>
              <w:t>18</w:t>
            </w:r>
            <w:r>
              <w:rPr>
                <w:noProof/>
                <w:webHidden/>
              </w:rPr>
              <w:fldChar w:fldCharType="end"/>
            </w:r>
          </w:hyperlink>
        </w:p>
        <w:p w14:paraId="1B03EE6B" w14:textId="49D3EEEC"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31" w:history="1">
            <w:r w:rsidRPr="00216BE2">
              <w:rPr>
                <w:rStyle w:val="Hyperlink"/>
                <w:b/>
                <w:bCs/>
                <w:noProof/>
                <w:rtl/>
                <w:lang w:bidi="fa-IR"/>
              </w:rPr>
              <w:t>بار مرده آسانسور</w:t>
            </w:r>
            <w:r>
              <w:rPr>
                <w:noProof/>
                <w:webHidden/>
              </w:rPr>
              <w:tab/>
            </w:r>
            <w:r>
              <w:rPr>
                <w:noProof/>
                <w:webHidden/>
              </w:rPr>
              <w:fldChar w:fldCharType="begin"/>
            </w:r>
            <w:r>
              <w:rPr>
                <w:noProof/>
                <w:webHidden/>
              </w:rPr>
              <w:instrText xml:space="preserve"> PAGEREF _Toc155981631 \h </w:instrText>
            </w:r>
            <w:r>
              <w:rPr>
                <w:noProof/>
                <w:webHidden/>
              </w:rPr>
            </w:r>
            <w:r>
              <w:rPr>
                <w:noProof/>
                <w:webHidden/>
              </w:rPr>
              <w:fldChar w:fldCharType="separate"/>
            </w:r>
            <w:r w:rsidR="00F03166">
              <w:rPr>
                <w:noProof/>
                <w:webHidden/>
                <w:rtl/>
              </w:rPr>
              <w:t>18</w:t>
            </w:r>
            <w:r>
              <w:rPr>
                <w:noProof/>
                <w:webHidden/>
              </w:rPr>
              <w:fldChar w:fldCharType="end"/>
            </w:r>
          </w:hyperlink>
        </w:p>
        <w:p w14:paraId="00DE3799" w14:textId="23A7B52E"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32" w:history="1">
            <w:r w:rsidRPr="00216BE2">
              <w:rPr>
                <w:rStyle w:val="Hyperlink"/>
                <w:rFonts w:cs="B Titr"/>
                <w:noProof/>
                <w:rtl/>
                <w:lang w:bidi="fa-IR"/>
              </w:rPr>
              <w:t>10-4- بار زنده کفها</w:t>
            </w:r>
            <w:r>
              <w:rPr>
                <w:noProof/>
                <w:webHidden/>
              </w:rPr>
              <w:tab/>
            </w:r>
            <w:r>
              <w:rPr>
                <w:noProof/>
                <w:webHidden/>
              </w:rPr>
              <w:fldChar w:fldCharType="begin"/>
            </w:r>
            <w:r>
              <w:rPr>
                <w:noProof/>
                <w:webHidden/>
              </w:rPr>
              <w:instrText xml:space="preserve"> PAGEREF _Toc155981632 \h </w:instrText>
            </w:r>
            <w:r>
              <w:rPr>
                <w:noProof/>
                <w:webHidden/>
              </w:rPr>
            </w:r>
            <w:r>
              <w:rPr>
                <w:noProof/>
                <w:webHidden/>
              </w:rPr>
              <w:fldChar w:fldCharType="separate"/>
            </w:r>
            <w:r w:rsidR="00F03166">
              <w:rPr>
                <w:noProof/>
                <w:webHidden/>
                <w:rtl/>
              </w:rPr>
              <w:t>18</w:t>
            </w:r>
            <w:r>
              <w:rPr>
                <w:noProof/>
                <w:webHidden/>
              </w:rPr>
              <w:fldChar w:fldCharType="end"/>
            </w:r>
          </w:hyperlink>
        </w:p>
        <w:p w14:paraId="680788F3" w14:textId="3751F29B"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33" w:history="1">
            <w:r w:rsidRPr="00216BE2">
              <w:rPr>
                <w:rStyle w:val="Hyperlink"/>
                <w:rFonts w:cs="B Titr"/>
                <w:noProof/>
                <w:rtl/>
                <w:lang w:bidi="fa-IR"/>
              </w:rPr>
              <w:t>11-4- مولفه قائم زلزله</w:t>
            </w:r>
            <w:r>
              <w:rPr>
                <w:noProof/>
                <w:webHidden/>
              </w:rPr>
              <w:tab/>
            </w:r>
            <w:r>
              <w:rPr>
                <w:noProof/>
                <w:webHidden/>
              </w:rPr>
              <w:fldChar w:fldCharType="begin"/>
            </w:r>
            <w:r>
              <w:rPr>
                <w:noProof/>
                <w:webHidden/>
              </w:rPr>
              <w:instrText xml:space="preserve"> PAGEREF _Toc155981633 \h </w:instrText>
            </w:r>
            <w:r>
              <w:rPr>
                <w:noProof/>
                <w:webHidden/>
              </w:rPr>
            </w:r>
            <w:r>
              <w:rPr>
                <w:noProof/>
                <w:webHidden/>
              </w:rPr>
              <w:fldChar w:fldCharType="separate"/>
            </w:r>
            <w:r w:rsidR="00F03166">
              <w:rPr>
                <w:noProof/>
                <w:webHidden/>
                <w:rtl/>
              </w:rPr>
              <w:t>19</w:t>
            </w:r>
            <w:r>
              <w:rPr>
                <w:noProof/>
                <w:webHidden/>
              </w:rPr>
              <w:fldChar w:fldCharType="end"/>
            </w:r>
          </w:hyperlink>
        </w:p>
        <w:p w14:paraId="041DBE1B" w14:textId="4E355457"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34" w:history="1">
            <w:r w:rsidRPr="00216BE2">
              <w:rPr>
                <w:rStyle w:val="Hyperlink"/>
                <w:rFonts w:cs="B Titr"/>
                <w:noProof/>
                <w:rtl/>
                <w:lang w:bidi="fa-IR"/>
              </w:rPr>
              <w:t>12-4- محاسبه بار برف وارد بر سازه</w:t>
            </w:r>
            <w:r>
              <w:rPr>
                <w:noProof/>
                <w:webHidden/>
              </w:rPr>
              <w:tab/>
            </w:r>
            <w:r>
              <w:rPr>
                <w:noProof/>
                <w:webHidden/>
              </w:rPr>
              <w:fldChar w:fldCharType="begin"/>
            </w:r>
            <w:r>
              <w:rPr>
                <w:noProof/>
                <w:webHidden/>
              </w:rPr>
              <w:instrText xml:space="preserve"> PAGEREF _Toc155981634 \h </w:instrText>
            </w:r>
            <w:r>
              <w:rPr>
                <w:noProof/>
                <w:webHidden/>
              </w:rPr>
            </w:r>
            <w:r>
              <w:rPr>
                <w:noProof/>
                <w:webHidden/>
              </w:rPr>
              <w:fldChar w:fldCharType="separate"/>
            </w:r>
            <w:r w:rsidR="00F03166">
              <w:rPr>
                <w:noProof/>
                <w:webHidden/>
                <w:rtl/>
              </w:rPr>
              <w:t>20</w:t>
            </w:r>
            <w:r>
              <w:rPr>
                <w:noProof/>
                <w:webHidden/>
              </w:rPr>
              <w:fldChar w:fldCharType="end"/>
            </w:r>
          </w:hyperlink>
        </w:p>
        <w:p w14:paraId="0412B900" w14:textId="3E2B914F"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35" w:history="1">
            <w:r w:rsidRPr="00216BE2">
              <w:rPr>
                <w:rStyle w:val="Hyperlink"/>
                <w:b/>
                <w:bCs/>
                <w:noProof/>
                <w:rtl/>
                <w:lang w:bidi="fa-IR"/>
              </w:rPr>
              <w:t>1-12-5- محاسبه بار برف گسترده</w:t>
            </w:r>
            <w:r>
              <w:rPr>
                <w:noProof/>
                <w:webHidden/>
              </w:rPr>
              <w:tab/>
            </w:r>
            <w:r>
              <w:rPr>
                <w:noProof/>
                <w:webHidden/>
              </w:rPr>
              <w:fldChar w:fldCharType="begin"/>
            </w:r>
            <w:r>
              <w:rPr>
                <w:noProof/>
                <w:webHidden/>
              </w:rPr>
              <w:instrText xml:space="preserve"> PAGEREF _Toc155981635 \h </w:instrText>
            </w:r>
            <w:r>
              <w:rPr>
                <w:noProof/>
                <w:webHidden/>
              </w:rPr>
            </w:r>
            <w:r>
              <w:rPr>
                <w:noProof/>
                <w:webHidden/>
              </w:rPr>
              <w:fldChar w:fldCharType="separate"/>
            </w:r>
            <w:r w:rsidR="00F03166">
              <w:rPr>
                <w:noProof/>
                <w:webHidden/>
                <w:rtl/>
              </w:rPr>
              <w:t>20</w:t>
            </w:r>
            <w:r>
              <w:rPr>
                <w:noProof/>
                <w:webHidden/>
              </w:rPr>
              <w:fldChar w:fldCharType="end"/>
            </w:r>
          </w:hyperlink>
        </w:p>
        <w:p w14:paraId="5D4FE866" w14:textId="4875320B"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36" w:history="1">
            <w:r w:rsidRPr="00216BE2">
              <w:rPr>
                <w:rStyle w:val="Hyperlink"/>
                <w:rFonts w:cs="B Titr"/>
                <w:noProof/>
                <w:rtl/>
                <w:lang w:bidi="fa-IR"/>
              </w:rPr>
              <w:t>5- بارگذار</w:t>
            </w:r>
            <w:r w:rsidRPr="00216BE2">
              <w:rPr>
                <w:rStyle w:val="Hyperlink"/>
                <w:rFonts w:cs="B Titr" w:hint="cs"/>
                <w:noProof/>
                <w:rtl/>
                <w:lang w:bidi="fa-IR"/>
              </w:rPr>
              <w:t>ی</w:t>
            </w:r>
            <w:r w:rsidRPr="00216BE2">
              <w:rPr>
                <w:rStyle w:val="Hyperlink"/>
                <w:rFonts w:cs="B Titr"/>
                <w:noProof/>
                <w:rtl/>
                <w:lang w:bidi="fa-IR"/>
              </w:rPr>
              <w:t xml:space="preserve"> سازه بر اساس روش تحل</w:t>
            </w:r>
            <w:r w:rsidRPr="00216BE2">
              <w:rPr>
                <w:rStyle w:val="Hyperlink"/>
                <w:rFonts w:cs="B Titr" w:hint="cs"/>
                <w:noProof/>
                <w:rtl/>
                <w:lang w:bidi="fa-IR"/>
              </w:rPr>
              <w:t>ی</w:t>
            </w:r>
            <w:r w:rsidRPr="00216BE2">
              <w:rPr>
                <w:rStyle w:val="Hyperlink"/>
                <w:rFonts w:cs="B Titr" w:hint="eastAsia"/>
                <w:noProof/>
                <w:rtl/>
                <w:lang w:bidi="fa-IR"/>
              </w:rPr>
              <w:t>ل</w:t>
            </w:r>
            <w:r w:rsidRPr="00216BE2">
              <w:rPr>
                <w:rStyle w:val="Hyperlink"/>
                <w:rFonts w:cs="B Titr"/>
                <w:noProof/>
                <w:rtl/>
                <w:lang w:bidi="fa-IR"/>
              </w:rPr>
              <w:t xml:space="preserve"> استات</w:t>
            </w:r>
            <w:r w:rsidRPr="00216BE2">
              <w:rPr>
                <w:rStyle w:val="Hyperlink"/>
                <w:rFonts w:cs="B Titr" w:hint="cs"/>
                <w:noProof/>
                <w:rtl/>
                <w:lang w:bidi="fa-IR"/>
              </w:rPr>
              <w:t>ی</w:t>
            </w:r>
            <w:r w:rsidRPr="00216BE2">
              <w:rPr>
                <w:rStyle w:val="Hyperlink"/>
                <w:rFonts w:cs="B Titr" w:hint="eastAsia"/>
                <w:noProof/>
                <w:rtl/>
                <w:lang w:bidi="fa-IR"/>
              </w:rPr>
              <w:t>ک</w:t>
            </w:r>
            <w:r w:rsidRPr="00216BE2">
              <w:rPr>
                <w:rStyle w:val="Hyperlink"/>
                <w:rFonts w:cs="B Titr" w:hint="cs"/>
                <w:noProof/>
                <w:rtl/>
                <w:lang w:bidi="fa-IR"/>
              </w:rPr>
              <w:t>ی</w:t>
            </w:r>
            <w:r w:rsidRPr="00216BE2">
              <w:rPr>
                <w:rStyle w:val="Hyperlink"/>
                <w:rFonts w:cs="B Titr"/>
                <w:noProof/>
                <w:rtl/>
                <w:lang w:bidi="fa-IR"/>
              </w:rPr>
              <w:t xml:space="preserve"> معادل</w:t>
            </w:r>
            <w:r>
              <w:rPr>
                <w:noProof/>
                <w:webHidden/>
              </w:rPr>
              <w:tab/>
            </w:r>
            <w:r>
              <w:rPr>
                <w:noProof/>
                <w:webHidden/>
              </w:rPr>
              <w:fldChar w:fldCharType="begin"/>
            </w:r>
            <w:r>
              <w:rPr>
                <w:noProof/>
                <w:webHidden/>
              </w:rPr>
              <w:instrText xml:space="preserve"> PAGEREF _Toc155981636 \h </w:instrText>
            </w:r>
            <w:r>
              <w:rPr>
                <w:noProof/>
                <w:webHidden/>
              </w:rPr>
            </w:r>
            <w:r>
              <w:rPr>
                <w:noProof/>
                <w:webHidden/>
              </w:rPr>
              <w:fldChar w:fldCharType="separate"/>
            </w:r>
            <w:r w:rsidR="00F03166">
              <w:rPr>
                <w:noProof/>
                <w:webHidden/>
                <w:rtl/>
              </w:rPr>
              <w:t>21</w:t>
            </w:r>
            <w:r>
              <w:rPr>
                <w:noProof/>
                <w:webHidden/>
              </w:rPr>
              <w:fldChar w:fldCharType="end"/>
            </w:r>
          </w:hyperlink>
        </w:p>
        <w:p w14:paraId="5D93821F" w14:textId="4EB202FB"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37" w:history="1">
            <w:r w:rsidRPr="00216BE2">
              <w:rPr>
                <w:rStyle w:val="Hyperlink"/>
                <w:rFonts w:cs="B Titr"/>
                <w:noProof/>
                <w:rtl/>
                <w:lang w:bidi="fa-IR"/>
              </w:rPr>
              <w:t>8- کنترل نظم پ</w:t>
            </w:r>
            <w:r w:rsidRPr="00216BE2">
              <w:rPr>
                <w:rStyle w:val="Hyperlink"/>
                <w:rFonts w:cs="B Titr" w:hint="cs"/>
                <w:noProof/>
                <w:rtl/>
                <w:lang w:bidi="fa-IR"/>
              </w:rPr>
              <w:t>ی</w:t>
            </w:r>
            <w:r w:rsidRPr="00216BE2">
              <w:rPr>
                <w:rStyle w:val="Hyperlink"/>
                <w:rFonts w:cs="B Titr" w:hint="eastAsia"/>
                <w:noProof/>
                <w:rtl/>
                <w:lang w:bidi="fa-IR"/>
              </w:rPr>
              <w:t>چش</w:t>
            </w:r>
            <w:r w:rsidRPr="00216BE2">
              <w:rPr>
                <w:rStyle w:val="Hyperlink"/>
                <w:rFonts w:cs="B Titr" w:hint="cs"/>
                <w:noProof/>
                <w:rtl/>
                <w:lang w:bidi="fa-IR"/>
              </w:rPr>
              <w:t>ی</w:t>
            </w:r>
            <w:r w:rsidRPr="00216BE2">
              <w:rPr>
                <w:rStyle w:val="Hyperlink"/>
                <w:rFonts w:cs="B Titr"/>
                <w:noProof/>
                <w:rtl/>
                <w:lang w:bidi="fa-IR"/>
              </w:rPr>
              <w:t xml:space="preserve"> سازه</w:t>
            </w:r>
            <w:r>
              <w:rPr>
                <w:noProof/>
                <w:webHidden/>
              </w:rPr>
              <w:tab/>
            </w:r>
            <w:r>
              <w:rPr>
                <w:noProof/>
                <w:webHidden/>
              </w:rPr>
              <w:fldChar w:fldCharType="begin"/>
            </w:r>
            <w:r>
              <w:rPr>
                <w:noProof/>
                <w:webHidden/>
              </w:rPr>
              <w:instrText xml:space="preserve"> PAGEREF _Toc155981637 \h </w:instrText>
            </w:r>
            <w:r>
              <w:rPr>
                <w:noProof/>
                <w:webHidden/>
              </w:rPr>
            </w:r>
            <w:r>
              <w:rPr>
                <w:noProof/>
                <w:webHidden/>
              </w:rPr>
              <w:fldChar w:fldCharType="separate"/>
            </w:r>
            <w:r w:rsidR="00F03166">
              <w:rPr>
                <w:noProof/>
                <w:webHidden/>
                <w:rtl/>
              </w:rPr>
              <w:t>23</w:t>
            </w:r>
            <w:r>
              <w:rPr>
                <w:noProof/>
                <w:webHidden/>
              </w:rPr>
              <w:fldChar w:fldCharType="end"/>
            </w:r>
          </w:hyperlink>
        </w:p>
        <w:p w14:paraId="7EF3BCC5" w14:textId="3007E54C"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38" w:history="1">
            <w:r w:rsidRPr="00216BE2">
              <w:rPr>
                <w:rStyle w:val="Hyperlink"/>
                <w:rFonts w:cs="B Titr"/>
                <w:noProof/>
                <w:rtl/>
                <w:lang w:bidi="fa-IR"/>
              </w:rPr>
              <w:t>9- کنترل زمان تناوب سازه</w:t>
            </w:r>
            <w:r>
              <w:rPr>
                <w:noProof/>
                <w:webHidden/>
              </w:rPr>
              <w:tab/>
            </w:r>
            <w:r>
              <w:rPr>
                <w:noProof/>
                <w:webHidden/>
              </w:rPr>
              <w:fldChar w:fldCharType="begin"/>
            </w:r>
            <w:r>
              <w:rPr>
                <w:noProof/>
                <w:webHidden/>
              </w:rPr>
              <w:instrText xml:space="preserve"> PAGEREF _Toc155981638 \h </w:instrText>
            </w:r>
            <w:r>
              <w:rPr>
                <w:noProof/>
                <w:webHidden/>
              </w:rPr>
            </w:r>
            <w:r>
              <w:rPr>
                <w:noProof/>
                <w:webHidden/>
              </w:rPr>
              <w:fldChar w:fldCharType="separate"/>
            </w:r>
            <w:r w:rsidR="00F03166">
              <w:rPr>
                <w:noProof/>
                <w:webHidden/>
                <w:rtl/>
              </w:rPr>
              <w:t>24</w:t>
            </w:r>
            <w:r>
              <w:rPr>
                <w:noProof/>
                <w:webHidden/>
              </w:rPr>
              <w:fldChar w:fldCharType="end"/>
            </w:r>
          </w:hyperlink>
        </w:p>
        <w:p w14:paraId="679DC5C7" w14:textId="6FF65231"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39" w:history="1">
            <w:r w:rsidRPr="00216BE2">
              <w:rPr>
                <w:rStyle w:val="Hyperlink"/>
                <w:rFonts w:cs="B Titr"/>
                <w:noProof/>
                <w:rtl/>
                <w:lang w:bidi="fa-IR"/>
              </w:rPr>
              <w:t>8- کنترل در</w:t>
            </w:r>
            <w:r w:rsidRPr="00216BE2">
              <w:rPr>
                <w:rStyle w:val="Hyperlink"/>
                <w:rFonts w:cs="B Titr" w:hint="cs"/>
                <w:noProof/>
                <w:rtl/>
                <w:lang w:bidi="fa-IR"/>
              </w:rPr>
              <w:t>ی</w:t>
            </w:r>
            <w:r w:rsidRPr="00216BE2">
              <w:rPr>
                <w:rStyle w:val="Hyperlink"/>
                <w:rFonts w:cs="B Titr" w:hint="eastAsia"/>
                <w:noProof/>
                <w:rtl/>
                <w:lang w:bidi="fa-IR"/>
              </w:rPr>
              <w:t>فت</w:t>
            </w:r>
            <w:r w:rsidRPr="00216BE2">
              <w:rPr>
                <w:rStyle w:val="Hyperlink"/>
                <w:rFonts w:cs="B Titr"/>
                <w:noProof/>
                <w:rtl/>
                <w:lang w:bidi="fa-IR"/>
              </w:rPr>
              <w:t xml:space="preserve"> سازه</w:t>
            </w:r>
            <w:r>
              <w:rPr>
                <w:noProof/>
                <w:webHidden/>
              </w:rPr>
              <w:tab/>
            </w:r>
            <w:r>
              <w:rPr>
                <w:noProof/>
                <w:webHidden/>
              </w:rPr>
              <w:fldChar w:fldCharType="begin"/>
            </w:r>
            <w:r>
              <w:rPr>
                <w:noProof/>
                <w:webHidden/>
              </w:rPr>
              <w:instrText xml:space="preserve"> PAGEREF _Toc155981639 \h </w:instrText>
            </w:r>
            <w:r>
              <w:rPr>
                <w:noProof/>
                <w:webHidden/>
              </w:rPr>
            </w:r>
            <w:r>
              <w:rPr>
                <w:noProof/>
                <w:webHidden/>
              </w:rPr>
              <w:fldChar w:fldCharType="separate"/>
            </w:r>
            <w:r w:rsidR="00F03166">
              <w:rPr>
                <w:noProof/>
                <w:webHidden/>
                <w:rtl/>
              </w:rPr>
              <w:t>25</w:t>
            </w:r>
            <w:r>
              <w:rPr>
                <w:noProof/>
                <w:webHidden/>
              </w:rPr>
              <w:fldChar w:fldCharType="end"/>
            </w:r>
          </w:hyperlink>
        </w:p>
        <w:p w14:paraId="2AB95902" w14:textId="630A84CE"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40" w:history="1">
            <w:r w:rsidRPr="00216BE2">
              <w:rPr>
                <w:rStyle w:val="Hyperlink"/>
                <w:rFonts w:cs="B Titr"/>
                <w:noProof/>
                <w:rtl/>
                <w:lang w:bidi="fa-IR"/>
              </w:rPr>
              <w:t>9- کنترل ضر</w:t>
            </w:r>
            <w:r w:rsidRPr="00216BE2">
              <w:rPr>
                <w:rStyle w:val="Hyperlink"/>
                <w:rFonts w:cs="B Titr" w:hint="cs"/>
                <w:noProof/>
                <w:rtl/>
                <w:lang w:bidi="fa-IR"/>
              </w:rPr>
              <w:t>ی</w:t>
            </w:r>
            <w:r w:rsidRPr="00216BE2">
              <w:rPr>
                <w:rStyle w:val="Hyperlink"/>
                <w:rFonts w:cs="B Titr" w:hint="eastAsia"/>
                <w:noProof/>
                <w:rtl/>
                <w:lang w:bidi="fa-IR"/>
              </w:rPr>
              <w:t>ب</w:t>
            </w:r>
            <w:r w:rsidRPr="00216BE2">
              <w:rPr>
                <w:rStyle w:val="Hyperlink"/>
                <w:rFonts w:cs="B Titr"/>
                <w:noProof/>
                <w:rtl/>
                <w:lang w:bidi="fa-IR"/>
              </w:rPr>
              <w:t xml:space="preserve"> نامع</w:t>
            </w:r>
            <w:r w:rsidRPr="00216BE2">
              <w:rPr>
                <w:rStyle w:val="Hyperlink"/>
                <w:rFonts w:cs="B Titr" w:hint="cs"/>
                <w:noProof/>
                <w:rtl/>
                <w:lang w:bidi="fa-IR"/>
              </w:rPr>
              <w:t>ی</w:t>
            </w:r>
            <w:r w:rsidRPr="00216BE2">
              <w:rPr>
                <w:rStyle w:val="Hyperlink"/>
                <w:rFonts w:cs="B Titr" w:hint="eastAsia"/>
                <w:noProof/>
                <w:rtl/>
                <w:lang w:bidi="fa-IR"/>
              </w:rPr>
              <w:t>ن</w:t>
            </w:r>
            <w:r w:rsidRPr="00216BE2">
              <w:rPr>
                <w:rStyle w:val="Hyperlink"/>
                <w:rFonts w:cs="B Titr" w:hint="cs"/>
                <w:noProof/>
                <w:rtl/>
                <w:lang w:bidi="fa-IR"/>
              </w:rPr>
              <w:t>ی</w:t>
            </w:r>
            <w:r>
              <w:rPr>
                <w:noProof/>
                <w:webHidden/>
              </w:rPr>
              <w:tab/>
            </w:r>
            <w:r>
              <w:rPr>
                <w:noProof/>
                <w:webHidden/>
              </w:rPr>
              <w:fldChar w:fldCharType="begin"/>
            </w:r>
            <w:r>
              <w:rPr>
                <w:noProof/>
                <w:webHidden/>
              </w:rPr>
              <w:instrText xml:space="preserve"> PAGEREF _Toc155981640 \h </w:instrText>
            </w:r>
            <w:r>
              <w:rPr>
                <w:noProof/>
                <w:webHidden/>
              </w:rPr>
            </w:r>
            <w:r>
              <w:rPr>
                <w:noProof/>
                <w:webHidden/>
              </w:rPr>
              <w:fldChar w:fldCharType="separate"/>
            </w:r>
            <w:r w:rsidR="00F03166">
              <w:rPr>
                <w:noProof/>
                <w:webHidden/>
                <w:rtl/>
              </w:rPr>
              <w:t>26</w:t>
            </w:r>
            <w:r>
              <w:rPr>
                <w:noProof/>
                <w:webHidden/>
              </w:rPr>
              <w:fldChar w:fldCharType="end"/>
            </w:r>
          </w:hyperlink>
        </w:p>
        <w:p w14:paraId="239862EB" w14:textId="7BA94806"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41" w:history="1">
            <w:r w:rsidRPr="00216BE2">
              <w:rPr>
                <w:rStyle w:val="Hyperlink"/>
                <w:rFonts w:cs="B Titr"/>
                <w:noProof/>
                <w:rtl/>
                <w:lang w:bidi="fa-IR"/>
              </w:rPr>
              <w:t>10- مقاطع سازه</w:t>
            </w:r>
            <w:r>
              <w:rPr>
                <w:noProof/>
                <w:webHidden/>
              </w:rPr>
              <w:tab/>
            </w:r>
            <w:r>
              <w:rPr>
                <w:noProof/>
                <w:webHidden/>
              </w:rPr>
              <w:fldChar w:fldCharType="begin"/>
            </w:r>
            <w:r>
              <w:rPr>
                <w:noProof/>
                <w:webHidden/>
              </w:rPr>
              <w:instrText xml:space="preserve"> PAGEREF _Toc155981641 \h </w:instrText>
            </w:r>
            <w:r>
              <w:rPr>
                <w:noProof/>
                <w:webHidden/>
              </w:rPr>
            </w:r>
            <w:r>
              <w:rPr>
                <w:noProof/>
                <w:webHidden/>
              </w:rPr>
              <w:fldChar w:fldCharType="separate"/>
            </w:r>
            <w:r w:rsidR="00F03166">
              <w:rPr>
                <w:noProof/>
                <w:webHidden/>
                <w:rtl/>
              </w:rPr>
              <w:t>28</w:t>
            </w:r>
            <w:r>
              <w:rPr>
                <w:noProof/>
                <w:webHidden/>
              </w:rPr>
              <w:fldChar w:fldCharType="end"/>
            </w:r>
          </w:hyperlink>
        </w:p>
        <w:p w14:paraId="281785E6" w14:textId="47388FF9"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42" w:history="1">
            <w:r w:rsidRPr="00216BE2">
              <w:rPr>
                <w:rStyle w:val="Hyperlink"/>
                <w:rFonts w:cs="B Titr"/>
                <w:noProof/>
                <w:rtl/>
                <w:lang w:bidi="fa-IR"/>
              </w:rPr>
              <w:t>11- نسبت ن</w:t>
            </w:r>
            <w:r w:rsidRPr="00216BE2">
              <w:rPr>
                <w:rStyle w:val="Hyperlink"/>
                <w:rFonts w:cs="B Titr" w:hint="cs"/>
                <w:noProof/>
                <w:rtl/>
                <w:lang w:bidi="fa-IR"/>
              </w:rPr>
              <w:t>ی</w:t>
            </w:r>
            <w:r w:rsidRPr="00216BE2">
              <w:rPr>
                <w:rStyle w:val="Hyperlink"/>
                <w:rFonts w:cs="B Titr" w:hint="eastAsia"/>
                <w:noProof/>
                <w:rtl/>
                <w:lang w:bidi="fa-IR"/>
              </w:rPr>
              <w:t>رو</w:t>
            </w:r>
            <w:r w:rsidRPr="00216BE2">
              <w:rPr>
                <w:rStyle w:val="Hyperlink"/>
                <w:rFonts w:cs="B Titr"/>
                <w:noProof/>
                <w:rtl/>
                <w:lang w:bidi="fa-IR"/>
              </w:rPr>
              <w:t xml:space="preserve"> به ظرف</w:t>
            </w:r>
            <w:r w:rsidRPr="00216BE2">
              <w:rPr>
                <w:rStyle w:val="Hyperlink"/>
                <w:rFonts w:cs="B Titr" w:hint="cs"/>
                <w:noProof/>
                <w:rtl/>
                <w:lang w:bidi="fa-IR"/>
              </w:rPr>
              <w:t>ی</w:t>
            </w:r>
            <w:r w:rsidRPr="00216BE2">
              <w:rPr>
                <w:rStyle w:val="Hyperlink"/>
                <w:rFonts w:cs="B Titr" w:hint="eastAsia"/>
                <w:noProof/>
                <w:rtl/>
                <w:lang w:bidi="fa-IR"/>
              </w:rPr>
              <w:t>ت</w:t>
            </w:r>
            <w:r w:rsidRPr="00216BE2">
              <w:rPr>
                <w:rStyle w:val="Hyperlink"/>
                <w:rFonts w:cs="B Titr"/>
                <w:noProof/>
                <w:rtl/>
                <w:lang w:bidi="fa-IR"/>
              </w:rPr>
              <w:t xml:space="preserve"> مقاطع</w:t>
            </w:r>
            <w:r>
              <w:rPr>
                <w:noProof/>
                <w:webHidden/>
              </w:rPr>
              <w:tab/>
            </w:r>
            <w:r>
              <w:rPr>
                <w:noProof/>
                <w:webHidden/>
              </w:rPr>
              <w:fldChar w:fldCharType="begin"/>
            </w:r>
            <w:r>
              <w:rPr>
                <w:noProof/>
                <w:webHidden/>
              </w:rPr>
              <w:instrText xml:space="preserve"> PAGEREF _Toc155981642 \h </w:instrText>
            </w:r>
            <w:r>
              <w:rPr>
                <w:noProof/>
                <w:webHidden/>
              </w:rPr>
            </w:r>
            <w:r>
              <w:rPr>
                <w:noProof/>
                <w:webHidden/>
              </w:rPr>
              <w:fldChar w:fldCharType="separate"/>
            </w:r>
            <w:r w:rsidR="00F03166">
              <w:rPr>
                <w:noProof/>
                <w:webHidden/>
                <w:rtl/>
              </w:rPr>
              <w:t>35</w:t>
            </w:r>
            <w:r>
              <w:rPr>
                <w:noProof/>
                <w:webHidden/>
              </w:rPr>
              <w:fldChar w:fldCharType="end"/>
            </w:r>
          </w:hyperlink>
        </w:p>
        <w:p w14:paraId="297888B2" w14:textId="4F713CC9"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43" w:history="1">
            <w:r w:rsidRPr="00216BE2">
              <w:rPr>
                <w:rStyle w:val="Hyperlink"/>
                <w:rFonts w:cs="B Titr"/>
                <w:noProof/>
                <w:rtl/>
                <w:lang w:bidi="fa-IR"/>
              </w:rPr>
              <w:t>12- آرماتورها</w:t>
            </w:r>
            <w:r w:rsidRPr="00216BE2">
              <w:rPr>
                <w:rStyle w:val="Hyperlink"/>
                <w:rFonts w:cs="B Titr" w:hint="cs"/>
                <w:noProof/>
                <w:rtl/>
                <w:lang w:bidi="fa-IR"/>
              </w:rPr>
              <w:t>ی</w:t>
            </w:r>
            <w:r w:rsidRPr="00216BE2">
              <w:rPr>
                <w:rStyle w:val="Hyperlink"/>
                <w:rFonts w:cs="B Titr"/>
                <w:noProof/>
                <w:rtl/>
                <w:lang w:bidi="fa-IR"/>
              </w:rPr>
              <w:t xml:space="preserve"> خمش</w:t>
            </w:r>
            <w:r w:rsidRPr="00216BE2">
              <w:rPr>
                <w:rStyle w:val="Hyperlink"/>
                <w:rFonts w:cs="B Titr" w:hint="cs"/>
                <w:noProof/>
                <w:rtl/>
                <w:lang w:bidi="fa-IR"/>
              </w:rPr>
              <w:t>ی</w:t>
            </w:r>
            <w:r w:rsidRPr="00216BE2">
              <w:rPr>
                <w:rStyle w:val="Hyperlink"/>
                <w:rFonts w:cs="B Titr"/>
                <w:noProof/>
                <w:rtl/>
                <w:lang w:bidi="fa-IR"/>
              </w:rPr>
              <w:t xml:space="preserve"> ت</w:t>
            </w:r>
            <w:r w:rsidRPr="00216BE2">
              <w:rPr>
                <w:rStyle w:val="Hyperlink"/>
                <w:rFonts w:cs="B Titr" w:hint="cs"/>
                <w:noProof/>
                <w:rtl/>
                <w:lang w:bidi="fa-IR"/>
              </w:rPr>
              <w:t>ی</w:t>
            </w:r>
            <w:r w:rsidRPr="00216BE2">
              <w:rPr>
                <w:rStyle w:val="Hyperlink"/>
                <w:rFonts w:cs="B Titr" w:hint="eastAsia"/>
                <w:noProof/>
                <w:rtl/>
                <w:lang w:bidi="fa-IR"/>
              </w:rPr>
              <w:t>رها</w:t>
            </w:r>
            <w:r>
              <w:rPr>
                <w:noProof/>
                <w:webHidden/>
              </w:rPr>
              <w:tab/>
            </w:r>
            <w:r>
              <w:rPr>
                <w:noProof/>
                <w:webHidden/>
              </w:rPr>
              <w:fldChar w:fldCharType="begin"/>
            </w:r>
            <w:r>
              <w:rPr>
                <w:noProof/>
                <w:webHidden/>
              </w:rPr>
              <w:instrText xml:space="preserve"> PAGEREF _Toc155981643 \h </w:instrText>
            </w:r>
            <w:r>
              <w:rPr>
                <w:noProof/>
                <w:webHidden/>
              </w:rPr>
            </w:r>
            <w:r>
              <w:rPr>
                <w:noProof/>
                <w:webHidden/>
              </w:rPr>
              <w:fldChar w:fldCharType="separate"/>
            </w:r>
            <w:r w:rsidR="00F03166">
              <w:rPr>
                <w:noProof/>
                <w:webHidden/>
                <w:rtl/>
              </w:rPr>
              <w:t>38</w:t>
            </w:r>
            <w:r>
              <w:rPr>
                <w:noProof/>
                <w:webHidden/>
              </w:rPr>
              <w:fldChar w:fldCharType="end"/>
            </w:r>
          </w:hyperlink>
        </w:p>
        <w:p w14:paraId="1020DABA" w14:textId="18C2529B"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44" w:history="1">
            <w:r w:rsidRPr="00216BE2">
              <w:rPr>
                <w:rStyle w:val="Hyperlink"/>
                <w:rFonts w:cs="B Titr"/>
                <w:noProof/>
                <w:rtl/>
                <w:lang w:bidi="fa-IR"/>
              </w:rPr>
              <w:t>13- آرماتورها</w:t>
            </w:r>
            <w:r w:rsidRPr="00216BE2">
              <w:rPr>
                <w:rStyle w:val="Hyperlink"/>
                <w:rFonts w:cs="B Titr" w:hint="cs"/>
                <w:noProof/>
                <w:rtl/>
                <w:lang w:bidi="fa-IR"/>
              </w:rPr>
              <w:t>ی</w:t>
            </w:r>
            <w:r w:rsidRPr="00216BE2">
              <w:rPr>
                <w:rStyle w:val="Hyperlink"/>
                <w:rFonts w:cs="B Titr"/>
                <w:noProof/>
                <w:rtl/>
                <w:lang w:bidi="fa-IR"/>
              </w:rPr>
              <w:t xml:space="preserve"> برش</w:t>
            </w:r>
            <w:r w:rsidRPr="00216BE2">
              <w:rPr>
                <w:rStyle w:val="Hyperlink"/>
                <w:rFonts w:cs="B Titr" w:hint="cs"/>
                <w:noProof/>
                <w:rtl/>
                <w:lang w:bidi="fa-IR"/>
              </w:rPr>
              <w:t>ی</w:t>
            </w:r>
            <w:r w:rsidRPr="00216BE2">
              <w:rPr>
                <w:rStyle w:val="Hyperlink"/>
                <w:rFonts w:cs="B Titr"/>
                <w:noProof/>
                <w:rtl/>
                <w:lang w:bidi="fa-IR"/>
              </w:rPr>
              <w:t xml:space="preserve"> ت</w:t>
            </w:r>
            <w:r w:rsidRPr="00216BE2">
              <w:rPr>
                <w:rStyle w:val="Hyperlink"/>
                <w:rFonts w:cs="B Titr" w:hint="cs"/>
                <w:noProof/>
                <w:rtl/>
                <w:lang w:bidi="fa-IR"/>
              </w:rPr>
              <w:t>ی</w:t>
            </w:r>
            <w:r w:rsidRPr="00216BE2">
              <w:rPr>
                <w:rStyle w:val="Hyperlink"/>
                <w:rFonts w:cs="B Titr" w:hint="eastAsia"/>
                <w:noProof/>
                <w:rtl/>
                <w:lang w:bidi="fa-IR"/>
              </w:rPr>
              <w:t>رها</w:t>
            </w:r>
            <w:r>
              <w:rPr>
                <w:noProof/>
                <w:webHidden/>
              </w:rPr>
              <w:tab/>
            </w:r>
            <w:r>
              <w:rPr>
                <w:noProof/>
                <w:webHidden/>
              </w:rPr>
              <w:fldChar w:fldCharType="begin"/>
            </w:r>
            <w:r>
              <w:rPr>
                <w:noProof/>
                <w:webHidden/>
              </w:rPr>
              <w:instrText xml:space="preserve"> PAGEREF _Toc155981644 \h </w:instrText>
            </w:r>
            <w:r>
              <w:rPr>
                <w:noProof/>
                <w:webHidden/>
              </w:rPr>
            </w:r>
            <w:r>
              <w:rPr>
                <w:noProof/>
                <w:webHidden/>
              </w:rPr>
              <w:fldChar w:fldCharType="separate"/>
            </w:r>
            <w:r w:rsidR="00F03166">
              <w:rPr>
                <w:noProof/>
                <w:webHidden/>
                <w:rtl/>
              </w:rPr>
              <w:t>43</w:t>
            </w:r>
            <w:r>
              <w:rPr>
                <w:noProof/>
                <w:webHidden/>
              </w:rPr>
              <w:fldChar w:fldCharType="end"/>
            </w:r>
          </w:hyperlink>
        </w:p>
        <w:p w14:paraId="5773BEAD" w14:textId="60B09521"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45" w:history="1">
            <w:r w:rsidRPr="00216BE2">
              <w:rPr>
                <w:rStyle w:val="Hyperlink"/>
                <w:rFonts w:cs="B Titr"/>
                <w:noProof/>
                <w:rtl/>
                <w:lang w:bidi="fa-IR"/>
              </w:rPr>
              <w:t>14- کنترل ارتعاش ت</w:t>
            </w:r>
            <w:r w:rsidRPr="00216BE2">
              <w:rPr>
                <w:rStyle w:val="Hyperlink"/>
                <w:rFonts w:cs="B Titr" w:hint="cs"/>
                <w:noProof/>
                <w:rtl/>
                <w:lang w:bidi="fa-IR"/>
              </w:rPr>
              <w:t>ی</w:t>
            </w:r>
            <w:r w:rsidRPr="00216BE2">
              <w:rPr>
                <w:rStyle w:val="Hyperlink"/>
                <w:rFonts w:cs="B Titr" w:hint="eastAsia"/>
                <w:noProof/>
                <w:rtl/>
                <w:lang w:bidi="fa-IR"/>
              </w:rPr>
              <w:t>ر</w:t>
            </w:r>
            <w:r>
              <w:rPr>
                <w:noProof/>
                <w:webHidden/>
              </w:rPr>
              <w:tab/>
            </w:r>
            <w:r>
              <w:rPr>
                <w:noProof/>
                <w:webHidden/>
              </w:rPr>
              <w:fldChar w:fldCharType="begin"/>
            </w:r>
            <w:r>
              <w:rPr>
                <w:noProof/>
                <w:webHidden/>
              </w:rPr>
              <w:instrText xml:space="preserve"> PAGEREF _Toc155981645 \h </w:instrText>
            </w:r>
            <w:r>
              <w:rPr>
                <w:noProof/>
                <w:webHidden/>
              </w:rPr>
            </w:r>
            <w:r>
              <w:rPr>
                <w:noProof/>
                <w:webHidden/>
              </w:rPr>
              <w:fldChar w:fldCharType="separate"/>
            </w:r>
            <w:r w:rsidR="00F03166">
              <w:rPr>
                <w:noProof/>
                <w:webHidden/>
                <w:rtl/>
              </w:rPr>
              <w:t>48</w:t>
            </w:r>
            <w:r>
              <w:rPr>
                <w:noProof/>
                <w:webHidden/>
              </w:rPr>
              <w:fldChar w:fldCharType="end"/>
            </w:r>
          </w:hyperlink>
        </w:p>
        <w:p w14:paraId="0E66DA07" w14:textId="0D33DB99"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46" w:history="1">
            <w:r w:rsidRPr="00216BE2">
              <w:rPr>
                <w:rStyle w:val="Hyperlink"/>
                <w:rFonts w:cs="B Titr"/>
                <w:noProof/>
                <w:rtl/>
                <w:lang w:bidi="fa-IR"/>
              </w:rPr>
              <w:t>15- کنترل برش چشمه اتصال</w:t>
            </w:r>
            <w:r>
              <w:rPr>
                <w:noProof/>
                <w:webHidden/>
              </w:rPr>
              <w:tab/>
            </w:r>
            <w:r>
              <w:rPr>
                <w:noProof/>
                <w:webHidden/>
              </w:rPr>
              <w:fldChar w:fldCharType="begin"/>
            </w:r>
            <w:r>
              <w:rPr>
                <w:noProof/>
                <w:webHidden/>
              </w:rPr>
              <w:instrText xml:space="preserve"> PAGEREF _Toc155981646 \h </w:instrText>
            </w:r>
            <w:r>
              <w:rPr>
                <w:noProof/>
                <w:webHidden/>
              </w:rPr>
            </w:r>
            <w:r>
              <w:rPr>
                <w:noProof/>
                <w:webHidden/>
              </w:rPr>
              <w:fldChar w:fldCharType="separate"/>
            </w:r>
            <w:r w:rsidR="00F03166">
              <w:rPr>
                <w:noProof/>
                <w:webHidden/>
                <w:rtl/>
              </w:rPr>
              <w:t>55</w:t>
            </w:r>
            <w:r>
              <w:rPr>
                <w:noProof/>
                <w:webHidden/>
              </w:rPr>
              <w:fldChar w:fldCharType="end"/>
            </w:r>
          </w:hyperlink>
        </w:p>
        <w:p w14:paraId="1AC6F698" w14:textId="4D99F21E" w:rsidR="00282C9B" w:rsidRDefault="00282C9B" w:rsidP="00282C9B">
          <w:pPr>
            <w:pStyle w:val="TOC1"/>
            <w:tabs>
              <w:tab w:val="right" w:leader="dot" w:pos="9017"/>
            </w:tabs>
            <w:bidi/>
            <w:rPr>
              <w:rFonts w:asciiTheme="minorHAnsi" w:eastAsiaTheme="minorEastAsia" w:hAnsiTheme="minorHAnsi" w:cstheme="minorBidi"/>
              <w:noProof/>
              <w:kern w:val="2"/>
              <w:sz w:val="22"/>
              <w:szCs w:val="22"/>
              <w14:ligatures w14:val="standardContextual"/>
            </w:rPr>
          </w:pPr>
          <w:hyperlink w:anchor="_Toc155981647" w:history="1">
            <w:r w:rsidRPr="00216BE2">
              <w:rPr>
                <w:rStyle w:val="Hyperlink"/>
                <w:rFonts w:cs="B Titr"/>
                <w:noProof/>
                <w:rtl/>
                <w:lang w:bidi="fa-IR"/>
              </w:rPr>
              <w:t>16- پ</w:t>
            </w:r>
            <w:r w:rsidRPr="00216BE2">
              <w:rPr>
                <w:rStyle w:val="Hyperlink"/>
                <w:rFonts w:cs="B Titr" w:hint="cs"/>
                <w:noProof/>
                <w:rtl/>
                <w:lang w:bidi="fa-IR"/>
              </w:rPr>
              <w:t>ی</w:t>
            </w:r>
            <w:r>
              <w:rPr>
                <w:noProof/>
                <w:webHidden/>
              </w:rPr>
              <w:tab/>
            </w:r>
            <w:r>
              <w:rPr>
                <w:noProof/>
                <w:webHidden/>
              </w:rPr>
              <w:fldChar w:fldCharType="begin"/>
            </w:r>
            <w:r>
              <w:rPr>
                <w:noProof/>
                <w:webHidden/>
              </w:rPr>
              <w:instrText xml:space="preserve"> PAGEREF _Toc155981647 \h </w:instrText>
            </w:r>
            <w:r>
              <w:rPr>
                <w:noProof/>
                <w:webHidden/>
              </w:rPr>
            </w:r>
            <w:r>
              <w:rPr>
                <w:noProof/>
                <w:webHidden/>
              </w:rPr>
              <w:fldChar w:fldCharType="separate"/>
            </w:r>
            <w:r w:rsidR="00F03166">
              <w:rPr>
                <w:noProof/>
                <w:webHidden/>
                <w:rtl/>
              </w:rPr>
              <w:t>66</w:t>
            </w:r>
            <w:r>
              <w:rPr>
                <w:noProof/>
                <w:webHidden/>
              </w:rPr>
              <w:fldChar w:fldCharType="end"/>
            </w:r>
          </w:hyperlink>
        </w:p>
        <w:p w14:paraId="5DEED399" w14:textId="2A173B6A"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48" w:history="1">
            <w:r w:rsidRPr="00216BE2">
              <w:rPr>
                <w:rStyle w:val="Hyperlink"/>
                <w:rFonts w:cs="B Titr"/>
                <w:noProof/>
                <w:rtl/>
                <w:lang w:bidi="fa-IR"/>
              </w:rPr>
              <w:t>1-16- ابعاد پ</w:t>
            </w:r>
            <w:r w:rsidRPr="00216BE2">
              <w:rPr>
                <w:rStyle w:val="Hyperlink"/>
                <w:rFonts w:cs="B Titr" w:hint="cs"/>
                <w:noProof/>
                <w:rtl/>
                <w:lang w:bidi="fa-IR"/>
              </w:rPr>
              <w:t>ی</w:t>
            </w:r>
            <w:r>
              <w:rPr>
                <w:noProof/>
                <w:webHidden/>
              </w:rPr>
              <w:tab/>
            </w:r>
            <w:r>
              <w:rPr>
                <w:noProof/>
                <w:webHidden/>
              </w:rPr>
              <w:fldChar w:fldCharType="begin"/>
            </w:r>
            <w:r>
              <w:rPr>
                <w:noProof/>
                <w:webHidden/>
              </w:rPr>
              <w:instrText xml:space="preserve"> PAGEREF _Toc155981648 \h </w:instrText>
            </w:r>
            <w:r>
              <w:rPr>
                <w:noProof/>
                <w:webHidden/>
              </w:rPr>
            </w:r>
            <w:r>
              <w:rPr>
                <w:noProof/>
                <w:webHidden/>
              </w:rPr>
              <w:fldChar w:fldCharType="separate"/>
            </w:r>
            <w:r w:rsidR="00F03166">
              <w:rPr>
                <w:noProof/>
                <w:webHidden/>
                <w:rtl/>
              </w:rPr>
              <w:t>66</w:t>
            </w:r>
            <w:r>
              <w:rPr>
                <w:noProof/>
                <w:webHidden/>
              </w:rPr>
              <w:fldChar w:fldCharType="end"/>
            </w:r>
          </w:hyperlink>
        </w:p>
        <w:p w14:paraId="2E387F22" w14:textId="7027C809"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49" w:history="1">
            <w:r w:rsidRPr="00216BE2">
              <w:rPr>
                <w:rStyle w:val="Hyperlink"/>
                <w:rFonts w:cs="B Titr"/>
                <w:noProof/>
                <w:rtl/>
                <w:lang w:bidi="fa-IR"/>
              </w:rPr>
              <w:t>2-16- مصالح مورد استفاده در پ</w:t>
            </w:r>
            <w:r w:rsidRPr="00216BE2">
              <w:rPr>
                <w:rStyle w:val="Hyperlink"/>
                <w:rFonts w:cs="B Titr" w:hint="cs"/>
                <w:noProof/>
                <w:rtl/>
                <w:lang w:bidi="fa-IR"/>
              </w:rPr>
              <w:t>ی</w:t>
            </w:r>
            <w:r>
              <w:rPr>
                <w:noProof/>
                <w:webHidden/>
              </w:rPr>
              <w:tab/>
            </w:r>
            <w:r>
              <w:rPr>
                <w:noProof/>
                <w:webHidden/>
              </w:rPr>
              <w:fldChar w:fldCharType="begin"/>
            </w:r>
            <w:r>
              <w:rPr>
                <w:noProof/>
                <w:webHidden/>
              </w:rPr>
              <w:instrText xml:space="preserve"> PAGEREF _Toc155981649 \h </w:instrText>
            </w:r>
            <w:r>
              <w:rPr>
                <w:noProof/>
                <w:webHidden/>
              </w:rPr>
            </w:r>
            <w:r>
              <w:rPr>
                <w:noProof/>
                <w:webHidden/>
              </w:rPr>
              <w:fldChar w:fldCharType="separate"/>
            </w:r>
            <w:r w:rsidR="00F03166">
              <w:rPr>
                <w:noProof/>
                <w:webHidden/>
                <w:rtl/>
              </w:rPr>
              <w:t>66</w:t>
            </w:r>
            <w:r>
              <w:rPr>
                <w:noProof/>
                <w:webHidden/>
              </w:rPr>
              <w:fldChar w:fldCharType="end"/>
            </w:r>
          </w:hyperlink>
        </w:p>
        <w:p w14:paraId="4871FA11" w14:textId="358F1ACB"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50" w:history="1">
            <w:r w:rsidRPr="00216BE2">
              <w:rPr>
                <w:rStyle w:val="Hyperlink"/>
                <w:b/>
                <w:bCs/>
                <w:noProof/>
                <w:rtl/>
                <w:lang w:bidi="fa-IR"/>
              </w:rPr>
              <w:t>1-2-16- بتن</w:t>
            </w:r>
            <w:r>
              <w:rPr>
                <w:noProof/>
                <w:webHidden/>
              </w:rPr>
              <w:tab/>
            </w:r>
            <w:r>
              <w:rPr>
                <w:noProof/>
                <w:webHidden/>
              </w:rPr>
              <w:fldChar w:fldCharType="begin"/>
            </w:r>
            <w:r>
              <w:rPr>
                <w:noProof/>
                <w:webHidden/>
              </w:rPr>
              <w:instrText xml:space="preserve"> PAGEREF _Toc155981650 \h </w:instrText>
            </w:r>
            <w:r>
              <w:rPr>
                <w:noProof/>
                <w:webHidden/>
              </w:rPr>
            </w:r>
            <w:r>
              <w:rPr>
                <w:noProof/>
                <w:webHidden/>
              </w:rPr>
              <w:fldChar w:fldCharType="separate"/>
            </w:r>
            <w:r w:rsidR="00F03166">
              <w:rPr>
                <w:noProof/>
                <w:webHidden/>
                <w:rtl/>
              </w:rPr>
              <w:t>66</w:t>
            </w:r>
            <w:r>
              <w:rPr>
                <w:noProof/>
                <w:webHidden/>
              </w:rPr>
              <w:fldChar w:fldCharType="end"/>
            </w:r>
          </w:hyperlink>
        </w:p>
        <w:p w14:paraId="5793394A" w14:textId="7D0EC509"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51" w:history="1">
            <w:r w:rsidRPr="00216BE2">
              <w:rPr>
                <w:rStyle w:val="Hyperlink"/>
                <w:b/>
                <w:bCs/>
                <w:noProof/>
                <w:rtl/>
                <w:lang w:bidi="fa-IR"/>
              </w:rPr>
              <w:t>2-2-16- خاک</w:t>
            </w:r>
            <w:r>
              <w:rPr>
                <w:noProof/>
                <w:webHidden/>
              </w:rPr>
              <w:tab/>
            </w:r>
            <w:r>
              <w:rPr>
                <w:noProof/>
                <w:webHidden/>
              </w:rPr>
              <w:fldChar w:fldCharType="begin"/>
            </w:r>
            <w:r>
              <w:rPr>
                <w:noProof/>
                <w:webHidden/>
              </w:rPr>
              <w:instrText xml:space="preserve"> PAGEREF _Toc155981651 \h </w:instrText>
            </w:r>
            <w:r>
              <w:rPr>
                <w:noProof/>
                <w:webHidden/>
              </w:rPr>
            </w:r>
            <w:r>
              <w:rPr>
                <w:noProof/>
                <w:webHidden/>
              </w:rPr>
              <w:fldChar w:fldCharType="separate"/>
            </w:r>
            <w:r w:rsidR="00F03166">
              <w:rPr>
                <w:noProof/>
                <w:webHidden/>
                <w:rtl/>
              </w:rPr>
              <w:t>66</w:t>
            </w:r>
            <w:r>
              <w:rPr>
                <w:noProof/>
                <w:webHidden/>
              </w:rPr>
              <w:fldChar w:fldCharType="end"/>
            </w:r>
          </w:hyperlink>
        </w:p>
        <w:p w14:paraId="4609A0ED" w14:textId="2272A2D8"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52" w:history="1">
            <w:r w:rsidRPr="00216BE2">
              <w:rPr>
                <w:rStyle w:val="Hyperlink"/>
                <w:rFonts w:cs="B Titr"/>
                <w:b/>
                <w:bCs/>
                <w:noProof/>
                <w:rtl/>
                <w:lang w:bidi="fa-IR"/>
              </w:rPr>
              <w:t>3-16- محاسبه ضر</w:t>
            </w:r>
            <w:r w:rsidRPr="00216BE2">
              <w:rPr>
                <w:rStyle w:val="Hyperlink"/>
                <w:rFonts w:cs="B Titr" w:hint="cs"/>
                <w:b/>
                <w:bCs/>
                <w:noProof/>
                <w:rtl/>
                <w:lang w:bidi="fa-IR"/>
              </w:rPr>
              <w:t>ی</w:t>
            </w:r>
            <w:r w:rsidRPr="00216BE2">
              <w:rPr>
                <w:rStyle w:val="Hyperlink"/>
                <w:rFonts w:cs="B Titr" w:hint="eastAsia"/>
                <w:b/>
                <w:bCs/>
                <w:noProof/>
                <w:rtl/>
                <w:lang w:bidi="fa-IR"/>
              </w:rPr>
              <w:t>ب</w:t>
            </w:r>
            <w:r w:rsidRPr="00216BE2">
              <w:rPr>
                <w:rStyle w:val="Hyperlink"/>
                <w:rFonts w:cs="B Titr"/>
                <w:b/>
                <w:bCs/>
                <w:noProof/>
                <w:rtl/>
                <w:lang w:bidi="fa-IR"/>
              </w:rPr>
              <w:t xml:space="preserve"> ارتجاع</w:t>
            </w:r>
            <w:r w:rsidRPr="00216BE2">
              <w:rPr>
                <w:rStyle w:val="Hyperlink"/>
                <w:rFonts w:cs="B Titr" w:hint="cs"/>
                <w:b/>
                <w:bCs/>
                <w:noProof/>
                <w:rtl/>
                <w:lang w:bidi="fa-IR"/>
              </w:rPr>
              <w:t>ی</w:t>
            </w:r>
            <w:r>
              <w:rPr>
                <w:noProof/>
                <w:webHidden/>
              </w:rPr>
              <w:tab/>
            </w:r>
            <w:r>
              <w:rPr>
                <w:noProof/>
                <w:webHidden/>
              </w:rPr>
              <w:fldChar w:fldCharType="begin"/>
            </w:r>
            <w:r>
              <w:rPr>
                <w:noProof/>
                <w:webHidden/>
              </w:rPr>
              <w:instrText xml:space="preserve"> PAGEREF _Toc155981652 \h </w:instrText>
            </w:r>
            <w:r>
              <w:rPr>
                <w:noProof/>
                <w:webHidden/>
              </w:rPr>
            </w:r>
            <w:r>
              <w:rPr>
                <w:noProof/>
                <w:webHidden/>
              </w:rPr>
              <w:fldChar w:fldCharType="separate"/>
            </w:r>
            <w:r w:rsidR="00F03166">
              <w:rPr>
                <w:noProof/>
                <w:webHidden/>
                <w:rtl/>
              </w:rPr>
              <w:t>66</w:t>
            </w:r>
            <w:r>
              <w:rPr>
                <w:noProof/>
                <w:webHidden/>
              </w:rPr>
              <w:fldChar w:fldCharType="end"/>
            </w:r>
          </w:hyperlink>
        </w:p>
        <w:p w14:paraId="7A6F8427" w14:textId="37D98744"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53" w:history="1">
            <w:r w:rsidRPr="00216BE2">
              <w:rPr>
                <w:rStyle w:val="Hyperlink"/>
                <w:rFonts w:cs="B Titr"/>
                <w:noProof/>
                <w:rtl/>
                <w:lang w:bidi="fa-IR"/>
              </w:rPr>
              <w:t>4-16- الگوها</w:t>
            </w:r>
            <w:r w:rsidRPr="00216BE2">
              <w:rPr>
                <w:rStyle w:val="Hyperlink"/>
                <w:rFonts w:cs="B Titr" w:hint="cs"/>
                <w:noProof/>
                <w:rtl/>
                <w:lang w:bidi="fa-IR"/>
              </w:rPr>
              <w:t>ی</w:t>
            </w:r>
            <w:r w:rsidRPr="00216BE2">
              <w:rPr>
                <w:rStyle w:val="Hyperlink"/>
                <w:rFonts w:cs="B Titr"/>
                <w:noProof/>
                <w:rtl/>
                <w:lang w:bidi="fa-IR"/>
              </w:rPr>
              <w:t xml:space="preserve"> بار</w:t>
            </w:r>
            <w:r>
              <w:rPr>
                <w:noProof/>
                <w:webHidden/>
              </w:rPr>
              <w:tab/>
            </w:r>
            <w:r>
              <w:rPr>
                <w:noProof/>
                <w:webHidden/>
              </w:rPr>
              <w:fldChar w:fldCharType="begin"/>
            </w:r>
            <w:r>
              <w:rPr>
                <w:noProof/>
                <w:webHidden/>
              </w:rPr>
              <w:instrText xml:space="preserve"> PAGEREF _Toc155981653 \h </w:instrText>
            </w:r>
            <w:r>
              <w:rPr>
                <w:noProof/>
                <w:webHidden/>
              </w:rPr>
            </w:r>
            <w:r>
              <w:rPr>
                <w:noProof/>
                <w:webHidden/>
              </w:rPr>
              <w:fldChar w:fldCharType="separate"/>
            </w:r>
            <w:r w:rsidR="00F03166">
              <w:rPr>
                <w:noProof/>
                <w:webHidden/>
                <w:rtl/>
              </w:rPr>
              <w:t>69</w:t>
            </w:r>
            <w:r>
              <w:rPr>
                <w:noProof/>
                <w:webHidden/>
              </w:rPr>
              <w:fldChar w:fldCharType="end"/>
            </w:r>
          </w:hyperlink>
        </w:p>
        <w:p w14:paraId="232DC721" w14:textId="09022C37"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54" w:history="1">
            <w:r w:rsidRPr="00216BE2">
              <w:rPr>
                <w:rStyle w:val="Hyperlink"/>
                <w:rFonts w:cs="B Titr"/>
                <w:noProof/>
                <w:rtl/>
                <w:lang w:bidi="fa-IR"/>
              </w:rPr>
              <w:t>5-16- ترک</w:t>
            </w:r>
            <w:r w:rsidRPr="00216BE2">
              <w:rPr>
                <w:rStyle w:val="Hyperlink"/>
                <w:rFonts w:cs="B Titr" w:hint="cs"/>
                <w:noProof/>
                <w:rtl/>
                <w:lang w:bidi="fa-IR"/>
              </w:rPr>
              <w:t>ی</w:t>
            </w:r>
            <w:r w:rsidRPr="00216BE2">
              <w:rPr>
                <w:rStyle w:val="Hyperlink"/>
                <w:rFonts w:cs="B Titr" w:hint="eastAsia"/>
                <w:noProof/>
                <w:rtl/>
                <w:lang w:bidi="fa-IR"/>
              </w:rPr>
              <w:t>ب</w:t>
            </w:r>
            <w:r w:rsidRPr="00216BE2">
              <w:rPr>
                <w:rStyle w:val="Hyperlink"/>
                <w:rFonts w:cs="B Titr"/>
                <w:noProof/>
                <w:rtl/>
                <w:lang w:bidi="fa-IR"/>
              </w:rPr>
              <w:t xml:space="preserve"> بارگذار</w:t>
            </w:r>
            <w:r w:rsidRPr="00216BE2">
              <w:rPr>
                <w:rStyle w:val="Hyperlink"/>
                <w:rFonts w:cs="B Titr" w:hint="cs"/>
                <w:noProof/>
                <w:rtl/>
                <w:lang w:bidi="fa-IR"/>
              </w:rPr>
              <w:t>ی</w:t>
            </w:r>
            <w:r>
              <w:rPr>
                <w:noProof/>
                <w:webHidden/>
              </w:rPr>
              <w:tab/>
            </w:r>
            <w:r>
              <w:rPr>
                <w:noProof/>
                <w:webHidden/>
              </w:rPr>
              <w:fldChar w:fldCharType="begin"/>
            </w:r>
            <w:r>
              <w:rPr>
                <w:noProof/>
                <w:webHidden/>
              </w:rPr>
              <w:instrText xml:space="preserve"> PAGEREF _Toc155981654 \h </w:instrText>
            </w:r>
            <w:r>
              <w:rPr>
                <w:noProof/>
                <w:webHidden/>
              </w:rPr>
            </w:r>
            <w:r>
              <w:rPr>
                <w:noProof/>
                <w:webHidden/>
              </w:rPr>
              <w:fldChar w:fldCharType="separate"/>
            </w:r>
            <w:r w:rsidR="00F03166">
              <w:rPr>
                <w:noProof/>
                <w:webHidden/>
                <w:rtl/>
              </w:rPr>
              <w:t>69</w:t>
            </w:r>
            <w:r>
              <w:rPr>
                <w:noProof/>
                <w:webHidden/>
              </w:rPr>
              <w:fldChar w:fldCharType="end"/>
            </w:r>
          </w:hyperlink>
        </w:p>
        <w:p w14:paraId="2E3CF350" w14:textId="0FB60769"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55" w:history="1">
            <w:r w:rsidRPr="00216BE2">
              <w:rPr>
                <w:rStyle w:val="Hyperlink"/>
                <w:b/>
                <w:bCs/>
                <w:noProof/>
                <w:rtl/>
                <w:lang w:bidi="fa-IR"/>
              </w:rPr>
              <w:t>1-5-16- ترک</w:t>
            </w:r>
            <w:r w:rsidRPr="00216BE2">
              <w:rPr>
                <w:rStyle w:val="Hyperlink"/>
                <w:rFonts w:hint="cs"/>
                <w:b/>
                <w:bCs/>
                <w:noProof/>
                <w:rtl/>
                <w:lang w:bidi="fa-IR"/>
              </w:rPr>
              <w:t>ی</w:t>
            </w:r>
            <w:r w:rsidRPr="00216BE2">
              <w:rPr>
                <w:rStyle w:val="Hyperlink"/>
                <w:rFonts w:hint="eastAsia"/>
                <w:b/>
                <w:bCs/>
                <w:noProof/>
                <w:rtl/>
                <w:lang w:bidi="fa-IR"/>
              </w:rPr>
              <w:t>ب</w:t>
            </w:r>
            <w:r w:rsidRPr="00216BE2">
              <w:rPr>
                <w:rStyle w:val="Hyperlink"/>
                <w:b/>
                <w:bCs/>
                <w:noProof/>
                <w:rtl/>
                <w:lang w:bidi="fa-IR"/>
              </w:rPr>
              <w:t xml:space="preserve"> بارها</w:t>
            </w:r>
            <w:r w:rsidRPr="00216BE2">
              <w:rPr>
                <w:rStyle w:val="Hyperlink"/>
                <w:rFonts w:hint="cs"/>
                <w:b/>
                <w:bCs/>
                <w:noProof/>
                <w:rtl/>
                <w:lang w:bidi="fa-IR"/>
              </w:rPr>
              <w:t>ی</w:t>
            </w:r>
            <w:r w:rsidRPr="00216BE2">
              <w:rPr>
                <w:rStyle w:val="Hyperlink"/>
                <w:b/>
                <w:bCs/>
                <w:noProof/>
                <w:rtl/>
                <w:lang w:bidi="fa-IR"/>
              </w:rPr>
              <w:t xml:space="preserve"> کنترل تنش ز</w:t>
            </w:r>
            <w:r w:rsidRPr="00216BE2">
              <w:rPr>
                <w:rStyle w:val="Hyperlink"/>
                <w:rFonts w:hint="cs"/>
                <w:b/>
                <w:bCs/>
                <w:noProof/>
                <w:rtl/>
                <w:lang w:bidi="fa-IR"/>
              </w:rPr>
              <w:t>ی</w:t>
            </w:r>
            <w:r w:rsidRPr="00216BE2">
              <w:rPr>
                <w:rStyle w:val="Hyperlink"/>
                <w:rFonts w:hint="eastAsia"/>
                <w:b/>
                <w:bCs/>
                <w:noProof/>
                <w:rtl/>
                <w:lang w:bidi="fa-IR"/>
              </w:rPr>
              <w:t>ر</w:t>
            </w:r>
            <w:r w:rsidRPr="00216BE2">
              <w:rPr>
                <w:rStyle w:val="Hyperlink"/>
                <w:b/>
                <w:bCs/>
                <w:noProof/>
                <w:rtl/>
                <w:lang w:bidi="fa-IR"/>
              </w:rPr>
              <w:t xml:space="preserve"> پ</w:t>
            </w:r>
            <w:r w:rsidRPr="00216BE2">
              <w:rPr>
                <w:rStyle w:val="Hyperlink"/>
                <w:rFonts w:hint="cs"/>
                <w:b/>
                <w:bCs/>
                <w:noProof/>
                <w:rtl/>
                <w:lang w:bidi="fa-IR"/>
              </w:rPr>
              <w:t>ی</w:t>
            </w:r>
            <w:r>
              <w:rPr>
                <w:noProof/>
                <w:webHidden/>
              </w:rPr>
              <w:tab/>
            </w:r>
            <w:r>
              <w:rPr>
                <w:noProof/>
                <w:webHidden/>
              </w:rPr>
              <w:fldChar w:fldCharType="begin"/>
            </w:r>
            <w:r>
              <w:rPr>
                <w:noProof/>
                <w:webHidden/>
              </w:rPr>
              <w:instrText xml:space="preserve"> PAGEREF _Toc155981655 \h </w:instrText>
            </w:r>
            <w:r>
              <w:rPr>
                <w:noProof/>
                <w:webHidden/>
              </w:rPr>
            </w:r>
            <w:r>
              <w:rPr>
                <w:noProof/>
                <w:webHidden/>
              </w:rPr>
              <w:fldChar w:fldCharType="separate"/>
            </w:r>
            <w:r w:rsidR="00F03166">
              <w:rPr>
                <w:noProof/>
                <w:webHidden/>
                <w:rtl/>
              </w:rPr>
              <w:t>69</w:t>
            </w:r>
            <w:r>
              <w:rPr>
                <w:noProof/>
                <w:webHidden/>
              </w:rPr>
              <w:fldChar w:fldCharType="end"/>
            </w:r>
          </w:hyperlink>
        </w:p>
        <w:p w14:paraId="734F11FC" w14:textId="2042C957"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56" w:history="1">
            <w:r w:rsidRPr="00216BE2">
              <w:rPr>
                <w:rStyle w:val="Hyperlink"/>
                <w:b/>
                <w:bCs/>
                <w:noProof/>
                <w:rtl/>
                <w:lang w:bidi="fa-IR"/>
              </w:rPr>
              <w:t>2-5-16- ترک</w:t>
            </w:r>
            <w:r w:rsidRPr="00216BE2">
              <w:rPr>
                <w:rStyle w:val="Hyperlink"/>
                <w:rFonts w:hint="cs"/>
                <w:b/>
                <w:bCs/>
                <w:noProof/>
                <w:rtl/>
                <w:lang w:bidi="fa-IR"/>
              </w:rPr>
              <w:t>ی</w:t>
            </w:r>
            <w:r w:rsidRPr="00216BE2">
              <w:rPr>
                <w:rStyle w:val="Hyperlink"/>
                <w:rFonts w:hint="eastAsia"/>
                <w:b/>
                <w:bCs/>
                <w:noProof/>
                <w:rtl/>
                <w:lang w:bidi="fa-IR"/>
              </w:rPr>
              <w:t>ب</w:t>
            </w:r>
            <w:r w:rsidRPr="00216BE2">
              <w:rPr>
                <w:rStyle w:val="Hyperlink"/>
                <w:b/>
                <w:bCs/>
                <w:noProof/>
                <w:rtl/>
                <w:lang w:bidi="fa-IR"/>
              </w:rPr>
              <w:t xml:space="preserve"> بارها</w:t>
            </w:r>
            <w:r w:rsidRPr="00216BE2">
              <w:rPr>
                <w:rStyle w:val="Hyperlink"/>
                <w:rFonts w:hint="cs"/>
                <w:b/>
                <w:bCs/>
                <w:noProof/>
                <w:rtl/>
                <w:lang w:bidi="fa-IR"/>
              </w:rPr>
              <w:t>ی</w:t>
            </w:r>
            <w:r w:rsidRPr="00216BE2">
              <w:rPr>
                <w:rStyle w:val="Hyperlink"/>
                <w:b/>
                <w:bCs/>
                <w:noProof/>
                <w:rtl/>
                <w:lang w:bidi="fa-IR"/>
              </w:rPr>
              <w:t xml:space="preserve"> طراح</w:t>
            </w:r>
            <w:r w:rsidRPr="00216BE2">
              <w:rPr>
                <w:rStyle w:val="Hyperlink"/>
                <w:rFonts w:hint="cs"/>
                <w:b/>
                <w:bCs/>
                <w:noProof/>
                <w:rtl/>
                <w:lang w:bidi="fa-IR"/>
              </w:rPr>
              <w:t>ی</w:t>
            </w:r>
            <w:r>
              <w:rPr>
                <w:noProof/>
                <w:webHidden/>
              </w:rPr>
              <w:tab/>
            </w:r>
            <w:r>
              <w:rPr>
                <w:noProof/>
                <w:webHidden/>
              </w:rPr>
              <w:fldChar w:fldCharType="begin"/>
            </w:r>
            <w:r>
              <w:rPr>
                <w:noProof/>
                <w:webHidden/>
              </w:rPr>
              <w:instrText xml:space="preserve"> PAGEREF _Toc155981656 \h </w:instrText>
            </w:r>
            <w:r>
              <w:rPr>
                <w:noProof/>
                <w:webHidden/>
              </w:rPr>
            </w:r>
            <w:r>
              <w:rPr>
                <w:noProof/>
                <w:webHidden/>
              </w:rPr>
              <w:fldChar w:fldCharType="separate"/>
            </w:r>
            <w:r w:rsidR="00F03166">
              <w:rPr>
                <w:noProof/>
                <w:webHidden/>
                <w:rtl/>
              </w:rPr>
              <w:t>69</w:t>
            </w:r>
            <w:r>
              <w:rPr>
                <w:noProof/>
                <w:webHidden/>
              </w:rPr>
              <w:fldChar w:fldCharType="end"/>
            </w:r>
          </w:hyperlink>
        </w:p>
        <w:p w14:paraId="3B71ED27" w14:textId="60E77ECE"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57" w:history="1">
            <w:r w:rsidRPr="00216BE2">
              <w:rPr>
                <w:rStyle w:val="Hyperlink"/>
                <w:b/>
                <w:bCs/>
                <w:noProof/>
                <w:rtl/>
                <w:lang w:bidi="fa-IR"/>
              </w:rPr>
              <w:t>3-5-16- معرف</w:t>
            </w:r>
            <w:r w:rsidRPr="00216BE2">
              <w:rPr>
                <w:rStyle w:val="Hyperlink"/>
                <w:rFonts w:hint="cs"/>
                <w:b/>
                <w:bCs/>
                <w:noProof/>
                <w:rtl/>
                <w:lang w:bidi="fa-IR"/>
              </w:rPr>
              <w:t>ی</w:t>
            </w:r>
            <w:r w:rsidRPr="00216BE2">
              <w:rPr>
                <w:rStyle w:val="Hyperlink"/>
                <w:b/>
                <w:bCs/>
                <w:noProof/>
                <w:rtl/>
                <w:lang w:bidi="fa-IR"/>
              </w:rPr>
              <w:t xml:space="preserve"> ترک</w:t>
            </w:r>
            <w:r w:rsidRPr="00216BE2">
              <w:rPr>
                <w:rStyle w:val="Hyperlink"/>
                <w:rFonts w:hint="cs"/>
                <w:b/>
                <w:bCs/>
                <w:noProof/>
                <w:rtl/>
                <w:lang w:bidi="fa-IR"/>
              </w:rPr>
              <w:t>ی</w:t>
            </w:r>
            <w:r w:rsidRPr="00216BE2">
              <w:rPr>
                <w:rStyle w:val="Hyperlink"/>
                <w:rFonts w:hint="eastAsia"/>
                <w:b/>
                <w:bCs/>
                <w:noProof/>
                <w:rtl/>
                <w:lang w:bidi="fa-IR"/>
              </w:rPr>
              <w:t>ب</w:t>
            </w:r>
            <w:r w:rsidRPr="00216BE2">
              <w:rPr>
                <w:rStyle w:val="Hyperlink"/>
                <w:b/>
                <w:bCs/>
                <w:noProof/>
                <w:rtl/>
                <w:lang w:bidi="fa-IR"/>
              </w:rPr>
              <w:t xml:space="preserve"> بارها</w:t>
            </w:r>
            <w:r w:rsidRPr="00216BE2">
              <w:rPr>
                <w:rStyle w:val="Hyperlink"/>
                <w:rFonts w:hint="cs"/>
                <w:b/>
                <w:bCs/>
                <w:noProof/>
                <w:rtl/>
                <w:lang w:bidi="fa-IR"/>
              </w:rPr>
              <w:t>ی</w:t>
            </w:r>
            <w:r w:rsidRPr="00216BE2">
              <w:rPr>
                <w:rStyle w:val="Hyperlink"/>
                <w:b/>
                <w:bCs/>
                <w:noProof/>
                <w:rtl/>
                <w:lang w:bidi="fa-IR"/>
              </w:rPr>
              <w:t xml:space="preserve"> غ</w:t>
            </w:r>
            <w:r w:rsidRPr="00216BE2">
              <w:rPr>
                <w:rStyle w:val="Hyperlink"/>
                <w:rFonts w:hint="cs"/>
                <w:b/>
                <w:bCs/>
                <w:noProof/>
                <w:rtl/>
                <w:lang w:bidi="fa-IR"/>
              </w:rPr>
              <w:t>ی</w:t>
            </w:r>
            <w:r w:rsidRPr="00216BE2">
              <w:rPr>
                <w:rStyle w:val="Hyperlink"/>
                <w:rFonts w:hint="eastAsia"/>
                <w:b/>
                <w:bCs/>
                <w:noProof/>
                <w:rtl/>
                <w:lang w:bidi="fa-IR"/>
              </w:rPr>
              <w:t>ر</w:t>
            </w:r>
            <w:r w:rsidRPr="00216BE2">
              <w:rPr>
                <w:rStyle w:val="Hyperlink"/>
                <w:b/>
                <w:bCs/>
                <w:noProof/>
                <w:rtl/>
                <w:lang w:bidi="fa-IR"/>
              </w:rPr>
              <w:t xml:space="preserve"> خط</w:t>
            </w:r>
            <w:r w:rsidRPr="00216BE2">
              <w:rPr>
                <w:rStyle w:val="Hyperlink"/>
                <w:rFonts w:hint="cs"/>
                <w:b/>
                <w:bCs/>
                <w:noProof/>
                <w:rtl/>
                <w:lang w:bidi="fa-IR"/>
              </w:rPr>
              <w:t>ی</w:t>
            </w:r>
            <w:r>
              <w:rPr>
                <w:noProof/>
                <w:webHidden/>
              </w:rPr>
              <w:tab/>
            </w:r>
            <w:r>
              <w:rPr>
                <w:noProof/>
                <w:webHidden/>
              </w:rPr>
              <w:fldChar w:fldCharType="begin"/>
            </w:r>
            <w:r>
              <w:rPr>
                <w:noProof/>
                <w:webHidden/>
              </w:rPr>
              <w:instrText xml:space="preserve"> PAGEREF _Toc155981657 \h </w:instrText>
            </w:r>
            <w:r>
              <w:rPr>
                <w:noProof/>
                <w:webHidden/>
              </w:rPr>
            </w:r>
            <w:r>
              <w:rPr>
                <w:noProof/>
                <w:webHidden/>
              </w:rPr>
              <w:fldChar w:fldCharType="separate"/>
            </w:r>
            <w:r w:rsidR="00F03166">
              <w:rPr>
                <w:noProof/>
                <w:webHidden/>
                <w:rtl/>
              </w:rPr>
              <w:t>70</w:t>
            </w:r>
            <w:r>
              <w:rPr>
                <w:noProof/>
                <w:webHidden/>
              </w:rPr>
              <w:fldChar w:fldCharType="end"/>
            </w:r>
          </w:hyperlink>
        </w:p>
        <w:p w14:paraId="1CA3CDB5" w14:textId="7ABB3B01"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58" w:history="1">
            <w:r w:rsidRPr="00216BE2">
              <w:rPr>
                <w:rStyle w:val="Hyperlink"/>
                <w:rFonts w:cs="B Titr"/>
                <w:noProof/>
                <w:rtl/>
                <w:lang w:bidi="fa-IR"/>
              </w:rPr>
              <w:t>6-16- بارها</w:t>
            </w:r>
            <w:r w:rsidRPr="00216BE2">
              <w:rPr>
                <w:rStyle w:val="Hyperlink"/>
                <w:rFonts w:cs="B Titr" w:hint="cs"/>
                <w:noProof/>
                <w:rtl/>
                <w:lang w:bidi="fa-IR"/>
              </w:rPr>
              <w:t>ی</w:t>
            </w:r>
            <w:r w:rsidRPr="00216BE2">
              <w:rPr>
                <w:rStyle w:val="Hyperlink"/>
                <w:rFonts w:cs="B Titr"/>
                <w:noProof/>
                <w:rtl/>
                <w:lang w:bidi="fa-IR"/>
              </w:rPr>
              <w:t xml:space="preserve"> وارده به پ</w:t>
            </w:r>
            <w:r w:rsidRPr="00216BE2">
              <w:rPr>
                <w:rStyle w:val="Hyperlink"/>
                <w:rFonts w:cs="B Titr" w:hint="cs"/>
                <w:noProof/>
                <w:rtl/>
                <w:lang w:bidi="fa-IR"/>
              </w:rPr>
              <w:t>ی</w:t>
            </w:r>
            <w:r>
              <w:rPr>
                <w:noProof/>
                <w:webHidden/>
              </w:rPr>
              <w:tab/>
            </w:r>
            <w:r>
              <w:rPr>
                <w:noProof/>
                <w:webHidden/>
              </w:rPr>
              <w:fldChar w:fldCharType="begin"/>
            </w:r>
            <w:r>
              <w:rPr>
                <w:noProof/>
                <w:webHidden/>
              </w:rPr>
              <w:instrText xml:space="preserve"> PAGEREF _Toc155981658 \h </w:instrText>
            </w:r>
            <w:r>
              <w:rPr>
                <w:noProof/>
                <w:webHidden/>
              </w:rPr>
            </w:r>
            <w:r>
              <w:rPr>
                <w:noProof/>
                <w:webHidden/>
              </w:rPr>
              <w:fldChar w:fldCharType="separate"/>
            </w:r>
            <w:r w:rsidR="00F03166">
              <w:rPr>
                <w:noProof/>
                <w:webHidden/>
                <w:rtl/>
              </w:rPr>
              <w:t>70</w:t>
            </w:r>
            <w:r>
              <w:rPr>
                <w:noProof/>
                <w:webHidden/>
              </w:rPr>
              <w:fldChar w:fldCharType="end"/>
            </w:r>
          </w:hyperlink>
        </w:p>
        <w:p w14:paraId="531758BE" w14:textId="7C466E37"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59" w:history="1">
            <w:r w:rsidRPr="00216BE2">
              <w:rPr>
                <w:rStyle w:val="Hyperlink"/>
                <w:b/>
                <w:bCs/>
                <w:noProof/>
                <w:rtl/>
                <w:lang w:bidi="fa-IR"/>
              </w:rPr>
              <w:t>1-6-16- بار مرده کف</w:t>
            </w:r>
            <w:r>
              <w:rPr>
                <w:noProof/>
                <w:webHidden/>
              </w:rPr>
              <w:tab/>
            </w:r>
            <w:r>
              <w:rPr>
                <w:noProof/>
                <w:webHidden/>
              </w:rPr>
              <w:fldChar w:fldCharType="begin"/>
            </w:r>
            <w:r>
              <w:rPr>
                <w:noProof/>
                <w:webHidden/>
              </w:rPr>
              <w:instrText xml:space="preserve"> PAGEREF _Toc155981659 \h </w:instrText>
            </w:r>
            <w:r>
              <w:rPr>
                <w:noProof/>
                <w:webHidden/>
              </w:rPr>
            </w:r>
            <w:r>
              <w:rPr>
                <w:noProof/>
                <w:webHidden/>
              </w:rPr>
              <w:fldChar w:fldCharType="separate"/>
            </w:r>
            <w:r w:rsidR="00F03166">
              <w:rPr>
                <w:noProof/>
                <w:webHidden/>
                <w:rtl/>
              </w:rPr>
              <w:t>70</w:t>
            </w:r>
            <w:r>
              <w:rPr>
                <w:noProof/>
                <w:webHidden/>
              </w:rPr>
              <w:fldChar w:fldCharType="end"/>
            </w:r>
          </w:hyperlink>
        </w:p>
        <w:p w14:paraId="41B44F82" w14:textId="3ACFDFDC"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60" w:history="1">
            <w:r w:rsidRPr="00216BE2">
              <w:rPr>
                <w:rStyle w:val="Hyperlink"/>
                <w:b/>
                <w:bCs/>
                <w:noProof/>
                <w:rtl/>
                <w:lang w:bidi="fa-IR"/>
              </w:rPr>
              <w:t>2-6-16- بار زنده کف</w:t>
            </w:r>
            <w:r>
              <w:rPr>
                <w:noProof/>
                <w:webHidden/>
              </w:rPr>
              <w:tab/>
            </w:r>
            <w:r>
              <w:rPr>
                <w:noProof/>
                <w:webHidden/>
              </w:rPr>
              <w:fldChar w:fldCharType="begin"/>
            </w:r>
            <w:r>
              <w:rPr>
                <w:noProof/>
                <w:webHidden/>
              </w:rPr>
              <w:instrText xml:space="preserve"> PAGEREF _Toc155981660 \h </w:instrText>
            </w:r>
            <w:r>
              <w:rPr>
                <w:noProof/>
                <w:webHidden/>
              </w:rPr>
            </w:r>
            <w:r>
              <w:rPr>
                <w:noProof/>
                <w:webHidden/>
              </w:rPr>
              <w:fldChar w:fldCharType="separate"/>
            </w:r>
            <w:r w:rsidR="00F03166">
              <w:rPr>
                <w:noProof/>
                <w:webHidden/>
                <w:rtl/>
              </w:rPr>
              <w:t>70</w:t>
            </w:r>
            <w:r>
              <w:rPr>
                <w:noProof/>
                <w:webHidden/>
              </w:rPr>
              <w:fldChar w:fldCharType="end"/>
            </w:r>
          </w:hyperlink>
        </w:p>
        <w:p w14:paraId="3D5B09F0" w14:textId="4D6631BF" w:rsidR="00282C9B" w:rsidRDefault="00282C9B" w:rsidP="00282C9B">
          <w:pPr>
            <w:pStyle w:val="TOC2"/>
            <w:tabs>
              <w:tab w:val="right" w:leader="dot" w:pos="9017"/>
            </w:tabs>
            <w:bidi/>
            <w:rPr>
              <w:rFonts w:asciiTheme="minorHAnsi" w:eastAsiaTheme="minorEastAsia" w:hAnsiTheme="minorHAnsi" w:cstheme="minorBidi"/>
              <w:noProof/>
              <w:kern w:val="2"/>
              <w:sz w:val="22"/>
              <w:szCs w:val="22"/>
              <w14:ligatures w14:val="standardContextual"/>
            </w:rPr>
          </w:pPr>
          <w:hyperlink w:anchor="_Toc155981661" w:history="1">
            <w:r w:rsidRPr="00216BE2">
              <w:rPr>
                <w:rStyle w:val="Hyperlink"/>
                <w:rFonts w:cs="B Titr"/>
                <w:noProof/>
                <w:rtl/>
                <w:lang w:bidi="fa-IR"/>
              </w:rPr>
              <w:t>7-16- کنترلها</w:t>
            </w:r>
            <w:r>
              <w:rPr>
                <w:noProof/>
                <w:webHidden/>
              </w:rPr>
              <w:tab/>
            </w:r>
            <w:r>
              <w:rPr>
                <w:noProof/>
                <w:webHidden/>
              </w:rPr>
              <w:fldChar w:fldCharType="begin"/>
            </w:r>
            <w:r>
              <w:rPr>
                <w:noProof/>
                <w:webHidden/>
              </w:rPr>
              <w:instrText xml:space="preserve"> PAGEREF _Toc155981661 \h </w:instrText>
            </w:r>
            <w:r>
              <w:rPr>
                <w:noProof/>
                <w:webHidden/>
              </w:rPr>
            </w:r>
            <w:r>
              <w:rPr>
                <w:noProof/>
                <w:webHidden/>
              </w:rPr>
              <w:fldChar w:fldCharType="separate"/>
            </w:r>
            <w:r w:rsidR="00F03166">
              <w:rPr>
                <w:noProof/>
                <w:webHidden/>
                <w:rtl/>
              </w:rPr>
              <w:t>71</w:t>
            </w:r>
            <w:r>
              <w:rPr>
                <w:noProof/>
                <w:webHidden/>
              </w:rPr>
              <w:fldChar w:fldCharType="end"/>
            </w:r>
          </w:hyperlink>
        </w:p>
        <w:p w14:paraId="55D1C67D" w14:textId="65A5E656" w:rsidR="00282C9B" w:rsidRDefault="00282C9B" w:rsidP="00282C9B">
          <w:pPr>
            <w:pStyle w:val="TOC3"/>
            <w:tabs>
              <w:tab w:val="right" w:leader="dot" w:pos="9017"/>
            </w:tabs>
            <w:bidi/>
            <w:rPr>
              <w:rFonts w:asciiTheme="minorHAnsi" w:eastAsiaTheme="minorEastAsia" w:hAnsiTheme="minorHAnsi" w:cstheme="minorBidi"/>
              <w:noProof/>
              <w:kern w:val="2"/>
              <w:sz w:val="22"/>
              <w:szCs w:val="22"/>
              <w14:ligatures w14:val="standardContextual"/>
            </w:rPr>
          </w:pPr>
          <w:hyperlink w:anchor="_Toc155981663" w:history="1">
            <w:r w:rsidRPr="00216BE2">
              <w:rPr>
                <w:rStyle w:val="Hyperlink"/>
                <w:b/>
                <w:bCs/>
                <w:noProof/>
                <w:rtl/>
                <w:lang w:bidi="fa-IR"/>
              </w:rPr>
              <w:t>2-7-16- کنترل برش پانچ (برش دو طرفه)</w:t>
            </w:r>
            <w:r>
              <w:rPr>
                <w:noProof/>
                <w:webHidden/>
              </w:rPr>
              <w:tab/>
            </w:r>
            <w:r>
              <w:rPr>
                <w:noProof/>
                <w:webHidden/>
              </w:rPr>
              <w:fldChar w:fldCharType="begin"/>
            </w:r>
            <w:r>
              <w:rPr>
                <w:noProof/>
                <w:webHidden/>
              </w:rPr>
              <w:instrText xml:space="preserve"> PAGEREF _Toc155981663 \h </w:instrText>
            </w:r>
            <w:r>
              <w:rPr>
                <w:noProof/>
                <w:webHidden/>
              </w:rPr>
            </w:r>
            <w:r>
              <w:rPr>
                <w:noProof/>
                <w:webHidden/>
              </w:rPr>
              <w:fldChar w:fldCharType="separate"/>
            </w:r>
            <w:r w:rsidR="00F03166">
              <w:rPr>
                <w:noProof/>
                <w:webHidden/>
                <w:rtl/>
              </w:rPr>
              <w:t>75</w:t>
            </w:r>
            <w:r>
              <w:rPr>
                <w:noProof/>
                <w:webHidden/>
              </w:rPr>
              <w:fldChar w:fldCharType="end"/>
            </w:r>
          </w:hyperlink>
        </w:p>
        <w:p w14:paraId="2DB30216" w14:textId="6BB88100" w:rsidR="004300F6" w:rsidRDefault="00363BF1" w:rsidP="00282C9B">
          <w:pPr>
            <w:bidi/>
            <w:rPr>
              <w:rtl/>
            </w:rPr>
            <w:sectPr w:rsidR="004300F6" w:rsidSect="00AF7145">
              <w:footerReference w:type="default" r:id="rId9"/>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pPr>
          <w:r>
            <w:rPr>
              <w:b/>
              <w:bCs/>
              <w:noProof/>
            </w:rPr>
            <w:fldChar w:fldCharType="end"/>
          </w:r>
        </w:p>
      </w:sdtContent>
    </w:sdt>
    <w:p w14:paraId="4763DEA2" w14:textId="77777777" w:rsidR="0042299F" w:rsidRPr="004300F6" w:rsidRDefault="0042299F" w:rsidP="0042299F">
      <w:pPr>
        <w:bidi/>
        <w:rPr>
          <w:sz w:val="2"/>
          <w:szCs w:val="2"/>
          <w:rtl/>
        </w:rPr>
      </w:pPr>
    </w:p>
    <w:p w14:paraId="5D60C21E" w14:textId="77777777" w:rsidR="00AF7145" w:rsidRPr="003E1BF2" w:rsidRDefault="00AF7145" w:rsidP="00FC1E07">
      <w:pPr>
        <w:pStyle w:val="Heading1"/>
        <w:bidi/>
        <w:jc w:val="both"/>
        <w:rPr>
          <w:rFonts w:cs="B Titr"/>
          <w:color w:val="000000" w:themeColor="text1"/>
          <w:rtl/>
        </w:rPr>
      </w:pPr>
      <w:bookmarkStart w:id="0" w:name="_Toc155981606"/>
      <w:r w:rsidRPr="003E1BF2">
        <w:rPr>
          <w:rFonts w:cs="B Titr"/>
          <w:color w:val="000000" w:themeColor="text1"/>
          <w:rtl/>
        </w:rPr>
        <w:t>1</w:t>
      </w:r>
      <w:r w:rsidR="003E1BF2" w:rsidRPr="003E1BF2">
        <w:rPr>
          <w:rFonts w:cs="B Titr" w:hint="cs"/>
          <w:color w:val="000000" w:themeColor="text1"/>
          <w:rtl/>
        </w:rPr>
        <w:t xml:space="preserve">- </w:t>
      </w:r>
      <w:r w:rsidRPr="003E1BF2">
        <w:rPr>
          <w:rFonts w:cs="B Titr"/>
          <w:color w:val="000000" w:themeColor="text1"/>
        </w:rPr>
        <w:t xml:space="preserve"> </w:t>
      </w:r>
      <w:r w:rsidRPr="003E1BF2">
        <w:rPr>
          <w:rFonts w:cs="B Titr"/>
          <w:color w:val="000000" w:themeColor="text1"/>
          <w:rtl/>
        </w:rPr>
        <w:t>معرف</w:t>
      </w:r>
      <w:r w:rsidRPr="003E1BF2">
        <w:rPr>
          <w:rFonts w:cs="B Titr" w:hint="cs"/>
          <w:color w:val="000000" w:themeColor="text1"/>
          <w:rtl/>
        </w:rPr>
        <w:t>ی</w:t>
      </w:r>
      <w:r w:rsidRPr="003E1BF2">
        <w:rPr>
          <w:rFonts w:cs="B Titr"/>
          <w:color w:val="000000" w:themeColor="text1"/>
          <w:rtl/>
        </w:rPr>
        <w:t xml:space="preserve"> کل</w:t>
      </w:r>
      <w:r w:rsidRPr="003E1BF2">
        <w:rPr>
          <w:rFonts w:cs="B Titr" w:hint="cs"/>
          <w:color w:val="000000" w:themeColor="text1"/>
          <w:rtl/>
        </w:rPr>
        <w:t>ی</w:t>
      </w:r>
      <w:r w:rsidRPr="003E1BF2">
        <w:rPr>
          <w:rFonts w:cs="B Titr"/>
          <w:color w:val="000000" w:themeColor="text1"/>
          <w:rtl/>
        </w:rPr>
        <w:t xml:space="preserve"> پروژه</w:t>
      </w:r>
      <w:bookmarkEnd w:id="0"/>
    </w:p>
    <w:p w14:paraId="6403EDDC" w14:textId="77777777" w:rsidR="00AF7145" w:rsidRPr="003E1BF2" w:rsidRDefault="00AF7145" w:rsidP="00FC1E07">
      <w:pPr>
        <w:pStyle w:val="Heading2"/>
        <w:bidi/>
        <w:jc w:val="both"/>
        <w:rPr>
          <w:rFonts w:cs="B Titr"/>
          <w:color w:val="000000" w:themeColor="text1"/>
          <w:sz w:val="28"/>
          <w:szCs w:val="28"/>
          <w:rtl/>
        </w:rPr>
      </w:pPr>
      <w:bookmarkStart w:id="1" w:name="_Toc155981607"/>
      <w:r w:rsidRPr="003E1BF2">
        <w:rPr>
          <w:rFonts w:cs="B Titr"/>
          <w:color w:val="000000" w:themeColor="text1"/>
          <w:sz w:val="28"/>
          <w:szCs w:val="28"/>
          <w:rtl/>
        </w:rPr>
        <w:t>1-1</w:t>
      </w:r>
      <w:r w:rsidRPr="003E1BF2">
        <w:rPr>
          <w:rFonts w:cs="B Titr" w:hint="cs"/>
          <w:color w:val="000000" w:themeColor="text1"/>
          <w:sz w:val="28"/>
          <w:szCs w:val="28"/>
          <w:rtl/>
        </w:rPr>
        <w:t xml:space="preserve">- </w:t>
      </w:r>
      <w:r w:rsidRPr="003E1BF2">
        <w:rPr>
          <w:rFonts w:cs="B Titr"/>
          <w:color w:val="000000" w:themeColor="text1"/>
          <w:sz w:val="28"/>
          <w:szCs w:val="28"/>
        </w:rPr>
        <w:t xml:space="preserve"> </w:t>
      </w:r>
      <w:r w:rsidRPr="003E1BF2">
        <w:rPr>
          <w:rFonts w:cs="B Titr"/>
          <w:color w:val="000000" w:themeColor="text1"/>
          <w:sz w:val="28"/>
          <w:szCs w:val="28"/>
          <w:rtl/>
        </w:rPr>
        <w:t>معرف</w:t>
      </w:r>
      <w:r w:rsidRPr="003E1BF2">
        <w:rPr>
          <w:rFonts w:cs="B Titr" w:hint="cs"/>
          <w:color w:val="000000" w:themeColor="text1"/>
          <w:sz w:val="28"/>
          <w:szCs w:val="28"/>
          <w:rtl/>
        </w:rPr>
        <w:t>ی</w:t>
      </w:r>
      <w:r w:rsidRPr="003E1BF2">
        <w:rPr>
          <w:rFonts w:cs="B Titr"/>
          <w:color w:val="000000" w:themeColor="text1"/>
          <w:sz w:val="28"/>
          <w:szCs w:val="28"/>
          <w:rtl/>
        </w:rPr>
        <w:t xml:space="preserve"> ساختمان از نظر هندس</w:t>
      </w:r>
      <w:r w:rsidRPr="003E1BF2">
        <w:rPr>
          <w:rFonts w:cs="B Titr" w:hint="cs"/>
          <w:color w:val="000000" w:themeColor="text1"/>
          <w:sz w:val="28"/>
          <w:szCs w:val="28"/>
          <w:rtl/>
        </w:rPr>
        <w:t>ی</w:t>
      </w:r>
      <w:bookmarkEnd w:id="1"/>
    </w:p>
    <w:p w14:paraId="05C8FF85" w14:textId="77777777" w:rsidR="00AF7145" w:rsidRPr="003E1BF2" w:rsidRDefault="00AF7145" w:rsidP="00FC1E07">
      <w:pPr>
        <w:pStyle w:val="Heading3"/>
        <w:bidi/>
        <w:jc w:val="both"/>
        <w:rPr>
          <w:rFonts w:cs="B Zar"/>
          <w:b/>
          <w:bCs/>
          <w:color w:val="000000" w:themeColor="text1"/>
          <w:rtl/>
        </w:rPr>
      </w:pPr>
      <w:bookmarkStart w:id="2" w:name="_Toc155981608"/>
      <w:r w:rsidRPr="003E1BF2">
        <w:rPr>
          <w:rFonts w:cs="B Zar"/>
          <w:b/>
          <w:bCs/>
          <w:color w:val="000000" w:themeColor="text1"/>
          <w:rtl/>
        </w:rPr>
        <w:t>1-1-1</w:t>
      </w:r>
      <w:r w:rsidRPr="003E1BF2">
        <w:rPr>
          <w:rFonts w:cs="B Zar" w:hint="cs"/>
          <w:b/>
          <w:bCs/>
          <w:color w:val="000000" w:themeColor="text1"/>
          <w:rtl/>
        </w:rPr>
        <w:t>-</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تعداد طبقات</w:t>
      </w:r>
      <w:bookmarkEnd w:id="2"/>
    </w:p>
    <w:p w14:paraId="0AFF48B1" w14:textId="1AF309A3" w:rsidR="00AF7145" w:rsidRDefault="00AF7145" w:rsidP="00FC1E07">
      <w:pPr>
        <w:bidi/>
        <w:jc w:val="both"/>
        <w:rPr>
          <w:rtl/>
        </w:rPr>
      </w:pPr>
      <w:r>
        <w:rPr>
          <w:rFonts w:hint="cs"/>
          <w:rtl/>
        </w:rPr>
        <w:t>ساختمان</w:t>
      </w:r>
      <w:r>
        <w:rPr>
          <w:rtl/>
        </w:rPr>
        <w:t xml:space="preserve"> مسکون</w:t>
      </w:r>
      <w:r>
        <w:rPr>
          <w:rFonts w:hint="cs"/>
          <w:rtl/>
        </w:rPr>
        <w:t>ی</w:t>
      </w:r>
      <w:r>
        <w:rPr>
          <w:rtl/>
        </w:rPr>
        <w:t xml:space="preserve"> فوق دارا</w:t>
      </w:r>
      <w:r>
        <w:rPr>
          <w:rFonts w:hint="cs"/>
          <w:rtl/>
        </w:rPr>
        <w:t>ی</w:t>
      </w:r>
      <w:r>
        <w:rPr>
          <w:rtl/>
        </w:rPr>
        <w:t xml:space="preserve"> </w:t>
      </w:r>
      <w:r w:rsidR="00FA62C7">
        <w:rPr>
          <w:rFonts w:hint="cs"/>
          <w:rtl/>
        </w:rPr>
        <w:t>3</w:t>
      </w:r>
      <w:r>
        <w:rPr>
          <w:rtl/>
        </w:rPr>
        <w:t xml:space="preserve"> طبقه رو</w:t>
      </w:r>
      <w:r>
        <w:rPr>
          <w:rFonts w:hint="cs"/>
          <w:rtl/>
        </w:rPr>
        <w:t>ی</w:t>
      </w:r>
      <w:r>
        <w:rPr>
          <w:rtl/>
        </w:rPr>
        <w:t xml:space="preserve"> هم کف م</w:t>
      </w:r>
      <w:r>
        <w:rPr>
          <w:rFonts w:hint="cs"/>
          <w:rtl/>
        </w:rPr>
        <w:t>ی</w:t>
      </w:r>
      <w:r>
        <w:rPr>
          <w:rtl/>
        </w:rPr>
        <w:t xml:space="preserve"> باشد </w:t>
      </w:r>
      <w:r w:rsidR="00A00054">
        <w:rPr>
          <w:rFonts w:hint="cs"/>
          <w:rtl/>
        </w:rPr>
        <w:t xml:space="preserve">که </w:t>
      </w:r>
      <w:r>
        <w:rPr>
          <w:rtl/>
        </w:rPr>
        <w:t xml:space="preserve">جمعا </w:t>
      </w:r>
      <w:r w:rsidR="00FA62C7">
        <w:rPr>
          <w:rFonts w:hint="cs"/>
          <w:rtl/>
          <w:lang w:bidi="fa-IR"/>
        </w:rPr>
        <w:t>4</w:t>
      </w:r>
      <w:r>
        <w:rPr>
          <w:rtl/>
        </w:rPr>
        <w:t xml:space="preserve"> طبقه</w:t>
      </w:r>
      <w:r w:rsidR="004134AC">
        <w:rPr>
          <w:rFonts w:hint="cs"/>
          <w:rtl/>
        </w:rPr>
        <w:t xml:space="preserve"> سازه</w:t>
      </w:r>
      <w:r w:rsidR="004134AC">
        <w:rPr>
          <w:rtl/>
        </w:rPr>
        <w:softHyphen/>
      </w:r>
      <w:r w:rsidR="004134AC">
        <w:rPr>
          <w:rFonts w:hint="cs"/>
          <w:rtl/>
        </w:rPr>
        <w:t>ای</w:t>
      </w:r>
      <w:r>
        <w:rPr>
          <w:rtl/>
        </w:rPr>
        <w:t xml:space="preserve"> خواهد شد</w:t>
      </w:r>
      <w:r>
        <w:t>.</w:t>
      </w:r>
    </w:p>
    <w:p w14:paraId="7E946AB1" w14:textId="77777777" w:rsidR="00AF7145" w:rsidRPr="003E1BF2" w:rsidRDefault="00AF7145" w:rsidP="00FC1E07">
      <w:pPr>
        <w:pStyle w:val="Heading3"/>
        <w:bidi/>
        <w:jc w:val="both"/>
        <w:rPr>
          <w:rFonts w:cs="B Zar"/>
          <w:b/>
          <w:bCs/>
          <w:color w:val="000000" w:themeColor="text1"/>
          <w:rtl/>
        </w:rPr>
      </w:pPr>
      <w:bookmarkStart w:id="3" w:name="_Toc155981609"/>
      <w:r w:rsidRPr="003E1BF2">
        <w:rPr>
          <w:rFonts w:cs="B Zar"/>
          <w:b/>
          <w:bCs/>
          <w:color w:val="000000" w:themeColor="text1"/>
          <w:rtl/>
        </w:rPr>
        <w:t>2-1-1</w:t>
      </w:r>
      <w:r w:rsidRPr="003E1BF2">
        <w:rPr>
          <w:rFonts w:cs="B Zar"/>
          <w:b/>
          <w:bCs/>
          <w:color w:val="000000" w:themeColor="text1"/>
        </w:rPr>
        <w:t>-</w:t>
      </w:r>
      <w:r w:rsidR="003E1BF2">
        <w:rPr>
          <w:rFonts w:cs="B Zar" w:hint="cs"/>
          <w:b/>
          <w:bCs/>
          <w:color w:val="000000" w:themeColor="text1"/>
          <w:rtl/>
        </w:rPr>
        <w:t xml:space="preserve"> </w:t>
      </w:r>
      <w:r w:rsidRPr="003E1BF2">
        <w:rPr>
          <w:rFonts w:cs="B Zar"/>
          <w:b/>
          <w:bCs/>
          <w:color w:val="000000" w:themeColor="text1"/>
          <w:rtl/>
        </w:rPr>
        <w:t>طول و عرض  ساختمان</w:t>
      </w:r>
      <w:bookmarkEnd w:id="3"/>
    </w:p>
    <w:p w14:paraId="1ECDF194" w14:textId="4F9B7295" w:rsidR="00AF7145" w:rsidRDefault="00AF7145" w:rsidP="00FC1E07">
      <w:pPr>
        <w:bidi/>
        <w:jc w:val="both"/>
        <w:rPr>
          <w:rtl/>
        </w:rPr>
      </w:pPr>
      <w:r>
        <w:rPr>
          <w:rFonts w:hint="cs"/>
          <w:rtl/>
        </w:rPr>
        <w:t>طول</w:t>
      </w:r>
      <w:r>
        <w:rPr>
          <w:rtl/>
        </w:rPr>
        <w:t xml:space="preserve"> زم</w:t>
      </w:r>
      <w:r>
        <w:rPr>
          <w:rFonts w:hint="cs"/>
          <w:rtl/>
        </w:rPr>
        <w:t>ین</w:t>
      </w:r>
      <w:r>
        <w:rPr>
          <w:rtl/>
        </w:rPr>
        <w:t xml:space="preserve"> فوق</w:t>
      </w:r>
      <w:r w:rsidR="004134AC">
        <w:rPr>
          <w:rFonts w:hint="cs"/>
          <w:rtl/>
        </w:rPr>
        <w:t xml:space="preserve"> </w:t>
      </w:r>
      <w:r w:rsidR="00FA62C7">
        <w:rPr>
          <w:rFonts w:hint="cs"/>
          <w:rtl/>
        </w:rPr>
        <w:t>16</w:t>
      </w:r>
      <w:r>
        <w:rPr>
          <w:rtl/>
        </w:rPr>
        <w:t xml:space="preserve"> متر و عرض آن </w:t>
      </w:r>
      <w:r w:rsidR="004134AC">
        <w:rPr>
          <w:rFonts w:hint="cs"/>
          <w:rtl/>
        </w:rPr>
        <w:t>10</w:t>
      </w:r>
      <w:r w:rsidR="001E1FF6">
        <w:rPr>
          <w:rFonts w:hint="cs"/>
          <w:rtl/>
        </w:rPr>
        <w:t xml:space="preserve"> </w:t>
      </w:r>
      <w:r>
        <w:rPr>
          <w:rtl/>
        </w:rPr>
        <w:t>م</w:t>
      </w:r>
      <w:r>
        <w:rPr>
          <w:rFonts w:hint="cs"/>
          <w:rtl/>
        </w:rPr>
        <w:t>ی</w:t>
      </w:r>
      <w:r>
        <w:rPr>
          <w:rtl/>
        </w:rPr>
        <w:t xml:space="preserve"> باشد که سطح اشغال آن </w:t>
      </w:r>
      <w:r w:rsidR="007F35B7">
        <w:rPr>
          <w:rFonts w:hint="cs"/>
          <w:rtl/>
        </w:rPr>
        <w:t>5</w:t>
      </w:r>
      <w:r w:rsidR="004134AC">
        <w:rPr>
          <w:rFonts w:hint="cs"/>
          <w:rtl/>
        </w:rPr>
        <w:t>0 درصد</w:t>
      </w:r>
      <w:r>
        <w:rPr>
          <w:rtl/>
        </w:rPr>
        <w:t xml:space="preserve"> م</w:t>
      </w:r>
      <w:r>
        <w:rPr>
          <w:rFonts w:hint="cs"/>
          <w:rtl/>
        </w:rPr>
        <w:t>یباشد</w:t>
      </w:r>
      <w:r>
        <w:t>.</w:t>
      </w:r>
    </w:p>
    <w:p w14:paraId="5DB9762F" w14:textId="77777777" w:rsidR="00AF7145" w:rsidRPr="003E1BF2" w:rsidRDefault="00AF7145" w:rsidP="00FC1E07">
      <w:pPr>
        <w:pStyle w:val="Heading3"/>
        <w:bidi/>
        <w:jc w:val="both"/>
        <w:rPr>
          <w:rFonts w:cs="B Zar"/>
          <w:b/>
          <w:bCs/>
          <w:color w:val="000000" w:themeColor="text1"/>
          <w:rtl/>
        </w:rPr>
      </w:pPr>
      <w:bookmarkStart w:id="4" w:name="_Toc155981610"/>
      <w:r w:rsidRPr="003E1BF2">
        <w:rPr>
          <w:rFonts w:cs="B Zar"/>
          <w:b/>
          <w:bCs/>
          <w:color w:val="000000" w:themeColor="text1"/>
          <w:rtl/>
        </w:rPr>
        <w:t>3-1-1</w:t>
      </w:r>
      <w:r w:rsidR="003E1BF2">
        <w:rPr>
          <w:rFonts w:cs="B Zar" w:hint="cs"/>
          <w:b/>
          <w:bCs/>
          <w:color w:val="000000" w:themeColor="text1"/>
          <w:rtl/>
        </w:rPr>
        <w:t>-</w:t>
      </w:r>
      <w:r w:rsidRPr="003E1BF2">
        <w:rPr>
          <w:rFonts w:cs="B Zar"/>
          <w:b/>
          <w:bCs/>
          <w:color w:val="000000" w:themeColor="text1"/>
        </w:rPr>
        <w:t xml:space="preserve"> </w:t>
      </w:r>
      <w:r w:rsidRPr="003E1BF2">
        <w:rPr>
          <w:rFonts w:cs="B Zar"/>
          <w:b/>
          <w:bCs/>
          <w:color w:val="000000" w:themeColor="text1"/>
          <w:rtl/>
        </w:rPr>
        <w:t>ارتفاع ساختمان</w:t>
      </w:r>
      <w:bookmarkEnd w:id="4"/>
    </w:p>
    <w:p w14:paraId="2EF7C47D" w14:textId="13FE5EBB" w:rsidR="00AF7145" w:rsidRDefault="00AF7145" w:rsidP="00FC1E07">
      <w:pPr>
        <w:bidi/>
        <w:jc w:val="both"/>
        <w:rPr>
          <w:rtl/>
        </w:rPr>
      </w:pPr>
      <w:r>
        <w:rPr>
          <w:rFonts w:hint="cs"/>
          <w:rtl/>
        </w:rPr>
        <w:t>ساختمان</w:t>
      </w:r>
      <w:r>
        <w:rPr>
          <w:rtl/>
        </w:rPr>
        <w:t xml:space="preserve"> فوق الذكر </w:t>
      </w:r>
      <w:r w:rsidR="001E1FF6">
        <w:rPr>
          <w:rFonts w:hint="cs"/>
          <w:rtl/>
        </w:rPr>
        <w:t>دارای</w:t>
      </w:r>
      <w:r>
        <w:rPr>
          <w:rtl/>
        </w:rPr>
        <w:t xml:space="preserve"> زير زمين </w:t>
      </w:r>
      <w:r w:rsidR="004134AC">
        <w:rPr>
          <w:rFonts w:hint="cs"/>
          <w:rtl/>
        </w:rPr>
        <w:t>ن</w:t>
      </w:r>
      <w:r>
        <w:rPr>
          <w:rtl/>
        </w:rPr>
        <w:t xml:space="preserve">مي باشد و تراز اول </w:t>
      </w:r>
      <w:r>
        <w:rPr>
          <w:rFonts w:hint="cs"/>
          <w:rtl/>
        </w:rPr>
        <w:t xml:space="preserve">آن </w:t>
      </w:r>
      <w:r w:rsidR="00A772C8">
        <w:rPr>
          <w:rFonts w:hint="cs"/>
          <w:rtl/>
          <w:lang w:bidi="fa-IR"/>
        </w:rPr>
        <w:t>منفی 30 سانتیمتر</w:t>
      </w:r>
      <w:r>
        <w:rPr>
          <w:rtl/>
        </w:rPr>
        <w:t xml:space="preserve"> مي باشد. </w:t>
      </w:r>
      <w:r>
        <w:rPr>
          <w:rFonts w:hint="cs"/>
          <w:rtl/>
        </w:rPr>
        <w:t xml:space="preserve">ارتفاع </w:t>
      </w:r>
      <w:r w:rsidR="00C136C4">
        <w:rPr>
          <w:rFonts w:hint="cs"/>
          <w:rtl/>
          <w:lang w:bidi="fa-IR"/>
        </w:rPr>
        <w:t xml:space="preserve"> طبقه همکف 14/3 و سایر </w:t>
      </w:r>
      <w:r>
        <w:rPr>
          <w:rFonts w:hint="cs"/>
          <w:rtl/>
        </w:rPr>
        <w:t xml:space="preserve">طبقات </w:t>
      </w:r>
      <w:r w:rsidR="00FA62C7">
        <w:rPr>
          <w:rFonts w:hint="cs"/>
          <w:rtl/>
        </w:rPr>
        <w:t>24</w:t>
      </w:r>
      <w:r>
        <w:rPr>
          <w:rFonts w:hint="cs"/>
          <w:rtl/>
        </w:rPr>
        <w:t xml:space="preserve">/3 متر </w:t>
      </w:r>
      <w:r>
        <w:rPr>
          <w:rtl/>
        </w:rPr>
        <w:t xml:space="preserve">و ارتفاع طبقه خرپشته </w:t>
      </w:r>
      <w:r w:rsidR="00A772C8">
        <w:rPr>
          <w:rFonts w:hint="cs"/>
          <w:rtl/>
        </w:rPr>
        <w:t>4</w:t>
      </w:r>
      <w:r>
        <w:rPr>
          <w:rtl/>
        </w:rPr>
        <w:t>/</w:t>
      </w:r>
      <w:r w:rsidR="001E1FF6">
        <w:rPr>
          <w:rFonts w:hint="cs"/>
          <w:rtl/>
        </w:rPr>
        <w:t>3</w:t>
      </w:r>
      <w:r>
        <w:rPr>
          <w:rtl/>
        </w:rPr>
        <w:t xml:space="preserve"> متر مي باشد</w:t>
      </w:r>
      <w:r w:rsidR="002410A6">
        <w:rPr>
          <w:rFonts w:hint="cs"/>
          <w:rtl/>
        </w:rPr>
        <w:t>.</w:t>
      </w:r>
    </w:p>
    <w:p w14:paraId="7239B9F6" w14:textId="77777777" w:rsidR="00AF7145" w:rsidRPr="003E1BF2" w:rsidRDefault="00AF7145" w:rsidP="00FC1E07">
      <w:pPr>
        <w:pStyle w:val="Heading3"/>
        <w:bidi/>
        <w:jc w:val="both"/>
        <w:rPr>
          <w:rFonts w:cs="B Zar"/>
          <w:b/>
          <w:bCs/>
          <w:color w:val="000000" w:themeColor="text1"/>
          <w:rtl/>
        </w:rPr>
      </w:pPr>
      <w:bookmarkStart w:id="5" w:name="_Toc155981611"/>
      <w:r w:rsidRPr="003E1BF2">
        <w:rPr>
          <w:rFonts w:cs="B Zar"/>
          <w:b/>
          <w:bCs/>
          <w:color w:val="000000" w:themeColor="text1"/>
          <w:rtl/>
        </w:rPr>
        <w:t>4-1-1</w:t>
      </w:r>
      <w:r w:rsidRPr="003E1BF2">
        <w:rPr>
          <w:rFonts w:cs="B Zar"/>
          <w:b/>
          <w:bCs/>
          <w:color w:val="000000" w:themeColor="text1"/>
        </w:rPr>
        <w:t xml:space="preserve">- </w:t>
      </w:r>
      <w:r w:rsidRPr="003E1BF2">
        <w:rPr>
          <w:rFonts w:cs="B Zar"/>
          <w:b/>
          <w:bCs/>
          <w:color w:val="000000" w:themeColor="text1"/>
          <w:rtl/>
        </w:rPr>
        <w:t>کاربر</w:t>
      </w:r>
      <w:r w:rsidRPr="003E1BF2">
        <w:rPr>
          <w:rFonts w:cs="B Zar" w:hint="cs"/>
          <w:b/>
          <w:bCs/>
          <w:color w:val="000000" w:themeColor="text1"/>
          <w:rtl/>
        </w:rPr>
        <w:t>ی</w:t>
      </w:r>
      <w:r w:rsidRPr="003E1BF2">
        <w:rPr>
          <w:rFonts w:cs="B Zar"/>
          <w:b/>
          <w:bCs/>
          <w:color w:val="000000" w:themeColor="text1"/>
          <w:rtl/>
        </w:rPr>
        <w:t xml:space="preserve"> ساختمان</w:t>
      </w:r>
      <w:bookmarkEnd w:id="5"/>
    </w:p>
    <w:p w14:paraId="2BA0084E" w14:textId="09AF56B3" w:rsidR="00AF7145" w:rsidRDefault="00AF7145" w:rsidP="00FC1E07">
      <w:pPr>
        <w:bidi/>
        <w:jc w:val="both"/>
        <w:rPr>
          <w:rtl/>
        </w:rPr>
      </w:pPr>
      <w:r>
        <w:rPr>
          <w:rFonts w:hint="cs"/>
          <w:rtl/>
        </w:rPr>
        <w:t>كاربري</w:t>
      </w:r>
      <w:r>
        <w:rPr>
          <w:rtl/>
        </w:rPr>
        <w:t xml:space="preserve"> ساختمان ها</w:t>
      </w:r>
      <w:r>
        <w:rPr>
          <w:rFonts w:hint="cs"/>
          <w:rtl/>
        </w:rPr>
        <w:t>ی</w:t>
      </w:r>
      <w:r>
        <w:rPr>
          <w:rtl/>
        </w:rPr>
        <w:t xml:space="preserve"> فوق الذكر ب</w:t>
      </w:r>
      <w:r>
        <w:rPr>
          <w:rFonts w:hint="cs"/>
          <w:rtl/>
        </w:rPr>
        <w:t xml:space="preserve">ه </w:t>
      </w:r>
      <w:r>
        <w:rPr>
          <w:rtl/>
        </w:rPr>
        <w:t>غير از پيلوت</w:t>
      </w:r>
      <w:r w:rsidR="001E1FF6">
        <w:rPr>
          <w:rFonts w:hint="cs"/>
          <w:rtl/>
        </w:rPr>
        <w:t xml:space="preserve"> و پارکینگ</w:t>
      </w:r>
      <w:r>
        <w:rPr>
          <w:rtl/>
        </w:rPr>
        <w:t xml:space="preserve"> در مابقي طبقات مسكوني مي باشد</w:t>
      </w:r>
      <w:r>
        <w:t>.</w:t>
      </w:r>
    </w:p>
    <w:p w14:paraId="356B6E94" w14:textId="77777777" w:rsidR="00AF7145" w:rsidRDefault="00AF7145" w:rsidP="00FC1E07">
      <w:pPr>
        <w:bidi/>
        <w:jc w:val="both"/>
        <w:rPr>
          <w:rtl/>
        </w:rPr>
      </w:pPr>
      <w:r>
        <w:rPr>
          <w:rFonts w:hint="cs"/>
          <w:rtl/>
        </w:rPr>
        <w:t>مطابق</w:t>
      </w:r>
      <w:r>
        <w:rPr>
          <w:rtl/>
        </w:rPr>
        <w:t xml:space="preserve"> بند 1-7 آئ</w:t>
      </w:r>
      <w:r>
        <w:rPr>
          <w:rFonts w:hint="cs"/>
          <w:rtl/>
        </w:rPr>
        <w:t>ین</w:t>
      </w:r>
      <w:r>
        <w:rPr>
          <w:rtl/>
        </w:rPr>
        <w:t xml:space="preserve"> نامه 2800 ا</w:t>
      </w:r>
      <w:r>
        <w:rPr>
          <w:rFonts w:hint="cs"/>
          <w:rtl/>
        </w:rPr>
        <w:t>ین</w:t>
      </w:r>
      <w:r>
        <w:rPr>
          <w:rtl/>
        </w:rPr>
        <w:t xml:space="preserve"> ساختمان در گروه ساختمان ها</w:t>
      </w:r>
      <w:r>
        <w:rPr>
          <w:rFonts w:hint="cs"/>
          <w:rtl/>
        </w:rPr>
        <w:t>ی</w:t>
      </w:r>
      <w:r>
        <w:rPr>
          <w:rtl/>
        </w:rPr>
        <w:t xml:space="preserve"> با اهم</w:t>
      </w:r>
      <w:r>
        <w:rPr>
          <w:rFonts w:hint="cs"/>
          <w:rtl/>
        </w:rPr>
        <w:t>یت</w:t>
      </w:r>
      <w:r>
        <w:rPr>
          <w:rtl/>
        </w:rPr>
        <w:t xml:space="preserve"> متوسط قرار م</w:t>
      </w:r>
      <w:r>
        <w:rPr>
          <w:rFonts w:hint="cs"/>
          <w:rtl/>
        </w:rPr>
        <w:t>یگیرد</w:t>
      </w:r>
      <w:r>
        <w:t>.</w:t>
      </w:r>
    </w:p>
    <w:p w14:paraId="757E0039" w14:textId="77777777" w:rsidR="00AF7145" w:rsidRDefault="00AF7145" w:rsidP="00FC1E07">
      <w:pPr>
        <w:bidi/>
        <w:jc w:val="both"/>
        <w:rPr>
          <w:rtl/>
        </w:rPr>
      </w:pPr>
      <w:r>
        <w:rPr>
          <w:rFonts w:hint="cs"/>
          <w:rtl/>
        </w:rPr>
        <w:t>مطابق</w:t>
      </w:r>
      <w:r>
        <w:rPr>
          <w:rtl/>
        </w:rPr>
        <w:t xml:space="preserve"> جدول شماره </w:t>
      </w:r>
      <w:r>
        <w:rPr>
          <w:rFonts w:hint="cs"/>
          <w:rtl/>
        </w:rPr>
        <w:t>یک</w:t>
      </w:r>
      <w:r>
        <w:rPr>
          <w:rtl/>
        </w:rPr>
        <w:t xml:space="preserve"> آئ</w:t>
      </w:r>
      <w:r>
        <w:rPr>
          <w:rFonts w:hint="cs"/>
          <w:rtl/>
        </w:rPr>
        <w:t>ین</w:t>
      </w:r>
      <w:r>
        <w:rPr>
          <w:rtl/>
        </w:rPr>
        <w:t xml:space="preserve"> نامه 2800 با توجه به کاربر</w:t>
      </w:r>
      <w:r>
        <w:rPr>
          <w:rFonts w:hint="cs"/>
          <w:rtl/>
        </w:rPr>
        <w:t>ی</w:t>
      </w:r>
      <w:r>
        <w:rPr>
          <w:rtl/>
        </w:rPr>
        <w:t xml:space="preserve"> مسكوني سازه با</w:t>
      </w:r>
      <w:r>
        <w:rPr>
          <w:rFonts w:hint="cs"/>
          <w:rtl/>
        </w:rPr>
        <w:t>ید</w:t>
      </w:r>
      <w:r>
        <w:rPr>
          <w:rtl/>
        </w:rPr>
        <w:t xml:space="preserve"> 20% بار زنده را در محاسبه ن</w:t>
      </w:r>
      <w:r>
        <w:rPr>
          <w:rFonts w:hint="cs"/>
          <w:rtl/>
        </w:rPr>
        <w:t>یروی</w:t>
      </w:r>
      <w:r>
        <w:rPr>
          <w:rtl/>
        </w:rPr>
        <w:t xml:space="preserve"> جانب</w:t>
      </w:r>
      <w:r>
        <w:rPr>
          <w:rFonts w:hint="cs"/>
          <w:rtl/>
        </w:rPr>
        <w:t>ی</w:t>
      </w:r>
      <w:r>
        <w:rPr>
          <w:rtl/>
        </w:rPr>
        <w:t xml:space="preserve"> در نظر گرفت</w:t>
      </w:r>
      <w:r>
        <w:t>.</w:t>
      </w:r>
    </w:p>
    <w:p w14:paraId="7DDB9073" w14:textId="77777777" w:rsidR="00AF7145" w:rsidRPr="003E1BF2" w:rsidRDefault="00AF7145" w:rsidP="00FC1E07">
      <w:pPr>
        <w:pStyle w:val="Heading3"/>
        <w:bidi/>
        <w:jc w:val="both"/>
        <w:rPr>
          <w:rFonts w:cs="B Zar"/>
          <w:b/>
          <w:bCs/>
          <w:color w:val="000000" w:themeColor="text1"/>
          <w:rtl/>
        </w:rPr>
      </w:pPr>
      <w:bookmarkStart w:id="6" w:name="_Toc155981612"/>
      <w:r w:rsidRPr="003E1BF2">
        <w:rPr>
          <w:rFonts w:cs="B Zar"/>
          <w:b/>
          <w:bCs/>
          <w:color w:val="000000" w:themeColor="text1"/>
          <w:rtl/>
        </w:rPr>
        <w:t>5-1-1</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موقع</w:t>
      </w:r>
      <w:r w:rsidRPr="003E1BF2">
        <w:rPr>
          <w:rFonts w:cs="B Zar" w:hint="cs"/>
          <w:b/>
          <w:bCs/>
          <w:color w:val="000000" w:themeColor="text1"/>
          <w:rtl/>
        </w:rPr>
        <w:t>یت</w:t>
      </w:r>
      <w:r w:rsidRPr="003E1BF2">
        <w:rPr>
          <w:rFonts w:cs="B Zar"/>
          <w:b/>
          <w:bCs/>
          <w:color w:val="000000" w:themeColor="text1"/>
          <w:rtl/>
        </w:rPr>
        <w:t xml:space="preserve"> ساختگاه</w:t>
      </w:r>
      <w:r w:rsidRPr="003E1BF2">
        <w:rPr>
          <w:rFonts w:cs="B Zar" w:hint="cs"/>
          <w:b/>
          <w:bCs/>
          <w:color w:val="000000" w:themeColor="text1"/>
          <w:rtl/>
        </w:rPr>
        <w:t>ی</w:t>
      </w:r>
      <w:r w:rsidRPr="003E1BF2">
        <w:rPr>
          <w:rFonts w:cs="B Zar"/>
          <w:b/>
          <w:bCs/>
          <w:color w:val="000000" w:themeColor="text1"/>
          <w:rtl/>
        </w:rPr>
        <w:t xml:space="preserve"> ساختمان</w:t>
      </w:r>
      <w:bookmarkEnd w:id="6"/>
    </w:p>
    <w:p w14:paraId="6B4194D2" w14:textId="59F0BAFE" w:rsidR="00AF7145" w:rsidRDefault="00AF7145" w:rsidP="00FC1E07">
      <w:pPr>
        <w:bidi/>
        <w:jc w:val="both"/>
        <w:rPr>
          <w:rtl/>
        </w:rPr>
      </w:pPr>
      <w:r>
        <w:rPr>
          <w:rFonts w:hint="cs"/>
          <w:rtl/>
        </w:rPr>
        <w:t>محل</w:t>
      </w:r>
      <w:r>
        <w:rPr>
          <w:rtl/>
        </w:rPr>
        <w:t xml:space="preserve"> احداث ساختمان در </w:t>
      </w:r>
      <w:r w:rsidR="00C8710F">
        <w:rPr>
          <w:rFonts w:hint="cs"/>
          <w:rtl/>
        </w:rPr>
        <w:t>سهند</w:t>
      </w:r>
      <w:r>
        <w:rPr>
          <w:rtl/>
        </w:rPr>
        <w:t xml:space="preserve"> م</w:t>
      </w:r>
      <w:r>
        <w:rPr>
          <w:rFonts w:hint="cs"/>
          <w:rtl/>
        </w:rPr>
        <w:t>ی</w:t>
      </w:r>
      <w:r>
        <w:rPr>
          <w:rtl/>
        </w:rPr>
        <w:t xml:space="preserve"> باشد. با توجه به نقشه پهنه بند</w:t>
      </w:r>
      <w:r>
        <w:rPr>
          <w:rFonts w:hint="cs"/>
          <w:rtl/>
        </w:rPr>
        <w:t>ی</w:t>
      </w:r>
      <w:r>
        <w:rPr>
          <w:rtl/>
        </w:rPr>
        <w:t xml:space="preserve"> کشور ا</w:t>
      </w:r>
      <w:r>
        <w:rPr>
          <w:rFonts w:hint="cs"/>
          <w:rtl/>
        </w:rPr>
        <w:t>ین</w:t>
      </w:r>
      <w:r>
        <w:rPr>
          <w:rtl/>
        </w:rPr>
        <w:t xml:space="preserve"> سازه در منطقه با خطر نسب</w:t>
      </w:r>
      <w:r>
        <w:rPr>
          <w:rFonts w:hint="cs"/>
          <w:rtl/>
        </w:rPr>
        <w:t>ی</w:t>
      </w:r>
      <w:r>
        <w:rPr>
          <w:rtl/>
        </w:rPr>
        <w:t xml:space="preserve"> ز</w:t>
      </w:r>
      <w:r>
        <w:rPr>
          <w:rFonts w:hint="cs"/>
          <w:rtl/>
        </w:rPr>
        <w:t>یاد</w:t>
      </w:r>
      <w:r>
        <w:rPr>
          <w:rtl/>
        </w:rPr>
        <w:t xml:space="preserve"> قرار دار</w:t>
      </w:r>
      <w:r w:rsidR="00C8710F">
        <w:rPr>
          <w:rFonts w:hint="cs"/>
          <w:rtl/>
        </w:rPr>
        <w:t>د</w:t>
      </w:r>
      <w:r>
        <w:t>.</w:t>
      </w:r>
    </w:p>
    <w:p w14:paraId="4DF71EAB" w14:textId="3F274841" w:rsidR="00AF7145" w:rsidRDefault="00AF7145" w:rsidP="00FC1E07">
      <w:pPr>
        <w:bidi/>
        <w:jc w:val="both"/>
        <w:rPr>
          <w:rtl/>
        </w:rPr>
      </w:pPr>
      <w:r>
        <w:rPr>
          <w:rFonts w:hint="cs"/>
          <w:rtl/>
        </w:rPr>
        <w:t>با</w:t>
      </w:r>
      <w:r>
        <w:rPr>
          <w:rtl/>
        </w:rPr>
        <w:t xml:space="preserve"> توجه اطلاعات محلي موجود  زم</w:t>
      </w:r>
      <w:r>
        <w:rPr>
          <w:rFonts w:hint="cs"/>
          <w:rtl/>
        </w:rPr>
        <w:t>ین</w:t>
      </w:r>
      <w:r>
        <w:rPr>
          <w:rtl/>
        </w:rPr>
        <w:t xml:space="preserve"> محل احداث سازه از نوع </w:t>
      </w:r>
      <w:r w:rsidR="00A752F0">
        <w:rPr>
          <w:rFonts w:hint="cs"/>
          <w:rtl/>
        </w:rPr>
        <w:t>دو</w:t>
      </w:r>
      <w:r>
        <w:rPr>
          <w:rtl/>
        </w:rPr>
        <w:t xml:space="preserve"> م</w:t>
      </w:r>
      <w:r>
        <w:rPr>
          <w:rFonts w:hint="cs"/>
          <w:rtl/>
        </w:rPr>
        <w:t>ی</w:t>
      </w:r>
      <w:r>
        <w:rPr>
          <w:rtl/>
        </w:rPr>
        <w:t xml:space="preserve"> باشد که در محاسبه ن</w:t>
      </w:r>
      <w:r>
        <w:rPr>
          <w:rFonts w:hint="cs"/>
          <w:rtl/>
        </w:rPr>
        <w:t>یروی</w:t>
      </w:r>
      <w:r>
        <w:rPr>
          <w:rtl/>
        </w:rPr>
        <w:t xml:space="preserve"> جانب</w:t>
      </w:r>
      <w:r>
        <w:rPr>
          <w:rFonts w:hint="cs"/>
          <w:rtl/>
        </w:rPr>
        <w:t>ی</w:t>
      </w:r>
      <w:r>
        <w:rPr>
          <w:rtl/>
        </w:rPr>
        <w:t xml:space="preserve"> منظور شده است</w:t>
      </w:r>
      <w:r>
        <w:t>.</w:t>
      </w:r>
    </w:p>
    <w:p w14:paraId="1C6072FF" w14:textId="77777777" w:rsidR="00AF7145" w:rsidRPr="003E1BF2" w:rsidRDefault="00AF7145" w:rsidP="00FC1E07">
      <w:pPr>
        <w:pStyle w:val="Heading3"/>
        <w:bidi/>
        <w:jc w:val="both"/>
        <w:rPr>
          <w:rFonts w:cs="B Zar"/>
          <w:b/>
          <w:bCs/>
          <w:color w:val="000000" w:themeColor="text1"/>
          <w:rtl/>
        </w:rPr>
      </w:pPr>
      <w:bookmarkStart w:id="7" w:name="_Toc155981613"/>
      <w:r w:rsidRPr="003E1BF2">
        <w:rPr>
          <w:rFonts w:cs="B Zar"/>
          <w:b/>
          <w:bCs/>
          <w:color w:val="000000" w:themeColor="text1"/>
          <w:rtl/>
        </w:rPr>
        <w:t>6-1-1</w:t>
      </w:r>
      <w:r w:rsidR="003E1BF2">
        <w:rPr>
          <w:rFonts w:cs="B Zar" w:hint="cs"/>
          <w:b/>
          <w:bCs/>
          <w:color w:val="000000" w:themeColor="text1"/>
          <w:rtl/>
        </w:rPr>
        <w:t xml:space="preserve">- </w:t>
      </w:r>
      <w:r w:rsidRPr="003E1BF2">
        <w:rPr>
          <w:rFonts w:cs="B Zar"/>
          <w:b/>
          <w:bCs/>
          <w:color w:val="000000" w:themeColor="text1"/>
        </w:rPr>
        <w:t xml:space="preserve"> </w:t>
      </w:r>
      <w:r w:rsidRPr="003E1BF2">
        <w:rPr>
          <w:rFonts w:cs="B Zar"/>
          <w:b/>
          <w:bCs/>
          <w:color w:val="000000" w:themeColor="text1"/>
          <w:rtl/>
        </w:rPr>
        <w:t>معرف</w:t>
      </w:r>
      <w:r w:rsidRPr="003E1BF2">
        <w:rPr>
          <w:rFonts w:cs="B Zar" w:hint="cs"/>
          <w:b/>
          <w:bCs/>
          <w:color w:val="000000" w:themeColor="text1"/>
          <w:rtl/>
        </w:rPr>
        <w:t>ی</w:t>
      </w:r>
      <w:r w:rsidRPr="003E1BF2">
        <w:rPr>
          <w:rFonts w:cs="B Zar"/>
          <w:b/>
          <w:bCs/>
          <w:color w:val="000000" w:themeColor="text1"/>
          <w:rtl/>
        </w:rPr>
        <w:t xml:space="preserve"> س</w:t>
      </w:r>
      <w:r w:rsidRPr="003E1BF2">
        <w:rPr>
          <w:rFonts w:cs="B Zar" w:hint="cs"/>
          <w:b/>
          <w:bCs/>
          <w:color w:val="000000" w:themeColor="text1"/>
          <w:rtl/>
        </w:rPr>
        <w:t>یستم</w:t>
      </w:r>
      <w:r w:rsidRPr="003E1BF2">
        <w:rPr>
          <w:rFonts w:cs="B Zar"/>
          <w:b/>
          <w:bCs/>
          <w:color w:val="000000" w:themeColor="text1"/>
          <w:rtl/>
        </w:rPr>
        <w:t xml:space="preserve"> سازه ائ</w:t>
      </w:r>
      <w:r w:rsidRPr="003E1BF2">
        <w:rPr>
          <w:rFonts w:cs="B Zar" w:hint="cs"/>
          <w:b/>
          <w:bCs/>
          <w:color w:val="000000" w:themeColor="text1"/>
          <w:rtl/>
        </w:rPr>
        <w:t>ی</w:t>
      </w:r>
      <w:r w:rsidRPr="003E1BF2">
        <w:rPr>
          <w:rFonts w:cs="B Zar"/>
          <w:b/>
          <w:bCs/>
          <w:color w:val="000000" w:themeColor="text1"/>
          <w:rtl/>
        </w:rPr>
        <w:t xml:space="preserve"> ساختمان</w:t>
      </w:r>
      <w:bookmarkEnd w:id="7"/>
    </w:p>
    <w:p w14:paraId="3B285131" w14:textId="5AF14B6E" w:rsidR="00AF7145" w:rsidRDefault="00AF7145" w:rsidP="00FC1E07">
      <w:pPr>
        <w:bidi/>
        <w:jc w:val="both"/>
        <w:rPr>
          <w:rtl/>
        </w:rPr>
      </w:pPr>
      <w:r>
        <w:rPr>
          <w:rFonts w:hint="cs"/>
          <w:rtl/>
        </w:rPr>
        <w:t>ساختمان</w:t>
      </w:r>
      <w:r>
        <w:rPr>
          <w:rtl/>
        </w:rPr>
        <w:t xml:space="preserve"> مورد نظر دارا</w:t>
      </w:r>
      <w:r>
        <w:rPr>
          <w:rFonts w:hint="cs"/>
          <w:rtl/>
        </w:rPr>
        <w:t>ی</w:t>
      </w:r>
      <w:r>
        <w:rPr>
          <w:rtl/>
        </w:rPr>
        <w:t xml:space="preserve"> اسکلت </w:t>
      </w:r>
      <w:r w:rsidR="001E1FF6">
        <w:rPr>
          <w:rFonts w:hint="cs"/>
          <w:rtl/>
        </w:rPr>
        <w:t>بتنی</w:t>
      </w:r>
      <w:r>
        <w:rPr>
          <w:rtl/>
        </w:rPr>
        <w:t xml:space="preserve"> با س</w:t>
      </w:r>
      <w:r>
        <w:rPr>
          <w:rFonts w:hint="cs"/>
          <w:rtl/>
        </w:rPr>
        <w:t>یستم</w:t>
      </w:r>
      <w:r>
        <w:rPr>
          <w:rtl/>
        </w:rPr>
        <w:t xml:space="preserve"> دو طرف قاب خمش</w:t>
      </w:r>
      <w:r>
        <w:rPr>
          <w:rFonts w:hint="cs"/>
          <w:rtl/>
        </w:rPr>
        <w:t>ی</w:t>
      </w:r>
      <w:r>
        <w:rPr>
          <w:rtl/>
        </w:rPr>
        <w:t xml:space="preserve"> م</w:t>
      </w:r>
      <w:r>
        <w:rPr>
          <w:rFonts w:hint="cs"/>
          <w:rtl/>
        </w:rPr>
        <w:t>ی</w:t>
      </w:r>
      <w:r w:rsidR="001E1FF6">
        <w:rPr>
          <w:rtl/>
        </w:rPr>
        <w:softHyphen/>
      </w:r>
      <w:r>
        <w:rPr>
          <w:rFonts w:hint="cs"/>
          <w:rtl/>
        </w:rPr>
        <w:t>باشد</w:t>
      </w:r>
      <w:r>
        <w:t>.</w:t>
      </w:r>
    </w:p>
    <w:p w14:paraId="14BF9341" w14:textId="5246D6FF" w:rsidR="00AF7145" w:rsidRDefault="00AF7145" w:rsidP="00FC1E07">
      <w:pPr>
        <w:bidi/>
        <w:jc w:val="both"/>
        <w:rPr>
          <w:rtl/>
        </w:rPr>
      </w:pPr>
      <w:r>
        <w:rPr>
          <w:rFonts w:hint="cs"/>
          <w:rtl/>
        </w:rPr>
        <w:t>مطابق</w:t>
      </w:r>
      <w:r>
        <w:rPr>
          <w:rtl/>
        </w:rPr>
        <w:t xml:space="preserve"> جدول شماره 6 آ</w:t>
      </w:r>
      <w:r>
        <w:rPr>
          <w:rFonts w:hint="cs"/>
          <w:rtl/>
        </w:rPr>
        <w:t>یین</w:t>
      </w:r>
      <w:r>
        <w:rPr>
          <w:rtl/>
        </w:rPr>
        <w:t xml:space="preserve"> نامه 2800 و با توجه به س</w:t>
      </w:r>
      <w:r>
        <w:rPr>
          <w:rFonts w:hint="cs"/>
          <w:rtl/>
        </w:rPr>
        <w:t>یستم</w:t>
      </w:r>
      <w:r>
        <w:rPr>
          <w:rtl/>
        </w:rPr>
        <w:t xml:space="preserve"> سازه ا</w:t>
      </w:r>
      <w:r>
        <w:rPr>
          <w:rFonts w:hint="cs"/>
          <w:rtl/>
        </w:rPr>
        <w:t>ی</w:t>
      </w:r>
      <w:r>
        <w:rPr>
          <w:rtl/>
        </w:rPr>
        <w:t xml:space="preserve"> معرف</w:t>
      </w:r>
      <w:r>
        <w:rPr>
          <w:rFonts w:hint="cs"/>
          <w:rtl/>
        </w:rPr>
        <w:t>ی</w:t>
      </w:r>
      <w:r>
        <w:rPr>
          <w:rtl/>
        </w:rPr>
        <w:t xml:space="preserve"> شده ضر</w:t>
      </w:r>
      <w:r>
        <w:rPr>
          <w:rFonts w:hint="cs"/>
          <w:rtl/>
        </w:rPr>
        <w:t>یب</w:t>
      </w:r>
      <w:r>
        <w:rPr>
          <w:rtl/>
        </w:rPr>
        <w:t xml:space="preserve"> رفتار سازه موجود برابر </w:t>
      </w:r>
      <w:r w:rsidR="001E1FF6">
        <w:rPr>
          <w:rFonts w:hint="cs"/>
          <w:rtl/>
        </w:rPr>
        <w:t>5</w:t>
      </w:r>
      <w:r>
        <w:rPr>
          <w:rtl/>
        </w:rPr>
        <w:t xml:space="preserve"> در نظر گرفته شده</w:t>
      </w:r>
      <w:r>
        <w:t>.</w:t>
      </w:r>
    </w:p>
    <w:p w14:paraId="1480DEE9" w14:textId="77777777" w:rsidR="00AF7145" w:rsidRDefault="00AF7145" w:rsidP="00AF7145">
      <w:pPr>
        <w:bidi/>
        <w:rPr>
          <w:rtl/>
        </w:rPr>
      </w:pPr>
    </w:p>
    <w:p w14:paraId="2EF45043" w14:textId="77777777" w:rsidR="00A32E5E" w:rsidRDefault="00A32E5E" w:rsidP="00A32E5E">
      <w:pPr>
        <w:bidi/>
        <w:rPr>
          <w:rtl/>
        </w:rPr>
      </w:pPr>
    </w:p>
    <w:p w14:paraId="6DB7D5FB" w14:textId="77777777" w:rsidR="00A32E5E" w:rsidRDefault="00A32E5E" w:rsidP="00A32E5E">
      <w:pPr>
        <w:bidi/>
        <w:rPr>
          <w:rtl/>
        </w:rPr>
      </w:pPr>
    </w:p>
    <w:p w14:paraId="4098EE80" w14:textId="77777777" w:rsidR="00AF7145" w:rsidRPr="003E1BF2" w:rsidRDefault="00AF7145" w:rsidP="003E1BF2">
      <w:pPr>
        <w:pStyle w:val="Heading1"/>
        <w:bidi/>
        <w:rPr>
          <w:rFonts w:cs="B Titr"/>
          <w:color w:val="000000" w:themeColor="text1"/>
          <w:rtl/>
        </w:rPr>
      </w:pPr>
      <w:bookmarkStart w:id="8" w:name="_Toc155981614"/>
      <w:r w:rsidRPr="003E1BF2">
        <w:rPr>
          <w:rFonts w:cs="B Titr"/>
          <w:color w:val="000000" w:themeColor="text1"/>
          <w:rtl/>
        </w:rPr>
        <w:lastRenderedPageBreak/>
        <w:t>2</w:t>
      </w:r>
      <w:r w:rsidR="003E1BF2" w:rsidRPr="003E1BF2">
        <w:rPr>
          <w:rFonts w:cs="B Titr" w:hint="cs"/>
          <w:color w:val="000000" w:themeColor="text1"/>
          <w:rtl/>
        </w:rPr>
        <w:t>-</w:t>
      </w:r>
      <w:r w:rsidRPr="003E1BF2">
        <w:rPr>
          <w:rFonts w:cs="B Titr"/>
          <w:color w:val="000000" w:themeColor="text1"/>
        </w:rPr>
        <w:t xml:space="preserve"> </w:t>
      </w:r>
      <w:r w:rsidRPr="003E1BF2">
        <w:rPr>
          <w:rFonts w:cs="B Titr"/>
          <w:color w:val="000000" w:themeColor="text1"/>
          <w:rtl/>
        </w:rPr>
        <w:t>اطلاعات عموم</w:t>
      </w:r>
      <w:r w:rsidRPr="003E1BF2">
        <w:rPr>
          <w:rFonts w:cs="B Titr" w:hint="cs"/>
          <w:color w:val="000000" w:themeColor="text1"/>
          <w:rtl/>
        </w:rPr>
        <w:t>ی</w:t>
      </w:r>
      <w:r w:rsidRPr="003E1BF2">
        <w:rPr>
          <w:rFonts w:cs="B Titr"/>
          <w:color w:val="000000" w:themeColor="text1"/>
          <w:rtl/>
        </w:rPr>
        <w:t xml:space="preserve"> در مورد آنال</w:t>
      </w:r>
      <w:r w:rsidRPr="003E1BF2">
        <w:rPr>
          <w:rFonts w:cs="B Titr" w:hint="cs"/>
          <w:color w:val="000000" w:themeColor="text1"/>
          <w:rtl/>
        </w:rPr>
        <w:t>یز</w:t>
      </w:r>
      <w:r w:rsidRPr="003E1BF2">
        <w:rPr>
          <w:rFonts w:cs="B Titr"/>
          <w:color w:val="000000" w:themeColor="text1"/>
          <w:rtl/>
        </w:rPr>
        <w:t xml:space="preserve"> و طراح</w:t>
      </w:r>
      <w:r w:rsidRPr="003E1BF2">
        <w:rPr>
          <w:rFonts w:cs="B Titr" w:hint="cs"/>
          <w:color w:val="000000" w:themeColor="text1"/>
          <w:rtl/>
        </w:rPr>
        <w:t>ی</w:t>
      </w:r>
      <w:bookmarkEnd w:id="8"/>
    </w:p>
    <w:p w14:paraId="46028921" w14:textId="77777777" w:rsidR="00AF7145" w:rsidRPr="003E1BF2" w:rsidRDefault="00404ED0" w:rsidP="00404ED0">
      <w:pPr>
        <w:pStyle w:val="Heading2"/>
        <w:bidi/>
        <w:rPr>
          <w:rFonts w:cs="B Titr"/>
          <w:color w:val="000000" w:themeColor="text1"/>
          <w:sz w:val="28"/>
          <w:szCs w:val="28"/>
          <w:rtl/>
        </w:rPr>
      </w:pPr>
      <w:bookmarkStart w:id="9" w:name="_Toc155981615"/>
      <w:r>
        <w:rPr>
          <w:rFonts w:cs="B Titr" w:hint="cs"/>
          <w:color w:val="000000" w:themeColor="text1"/>
          <w:sz w:val="28"/>
          <w:szCs w:val="28"/>
          <w:rtl/>
        </w:rPr>
        <w:t>2</w:t>
      </w:r>
      <w:r w:rsidR="00AF7145" w:rsidRPr="003E1BF2">
        <w:rPr>
          <w:rFonts w:cs="B Titr"/>
          <w:color w:val="000000" w:themeColor="text1"/>
          <w:sz w:val="28"/>
          <w:szCs w:val="28"/>
          <w:rtl/>
        </w:rPr>
        <w:t>-</w:t>
      </w:r>
      <w:r>
        <w:rPr>
          <w:rFonts w:cs="B Titr" w:hint="cs"/>
          <w:color w:val="000000" w:themeColor="text1"/>
          <w:sz w:val="28"/>
          <w:szCs w:val="28"/>
          <w:rtl/>
        </w:rPr>
        <w:t>1</w:t>
      </w:r>
      <w:r w:rsidR="0024688A" w:rsidRPr="003E1BF2">
        <w:rPr>
          <w:rFonts w:cs="B Titr" w:hint="cs"/>
          <w:color w:val="000000" w:themeColor="text1"/>
          <w:sz w:val="28"/>
          <w:szCs w:val="28"/>
          <w:rtl/>
        </w:rPr>
        <w:t>-</w:t>
      </w:r>
      <w:r w:rsidR="00AF7145" w:rsidRPr="003E1BF2">
        <w:rPr>
          <w:rFonts w:cs="B Titr"/>
          <w:color w:val="000000" w:themeColor="text1"/>
          <w:sz w:val="28"/>
          <w:szCs w:val="28"/>
          <w:rtl/>
        </w:rPr>
        <w:t>آئ</w:t>
      </w:r>
      <w:r w:rsidR="00AF7145" w:rsidRPr="003E1BF2">
        <w:rPr>
          <w:rFonts w:cs="B Titr" w:hint="cs"/>
          <w:color w:val="000000" w:themeColor="text1"/>
          <w:sz w:val="28"/>
          <w:szCs w:val="28"/>
          <w:rtl/>
        </w:rPr>
        <w:t>ین</w:t>
      </w:r>
      <w:r w:rsidR="00AF7145" w:rsidRPr="003E1BF2">
        <w:rPr>
          <w:rFonts w:cs="B Titr"/>
          <w:color w:val="000000" w:themeColor="text1"/>
          <w:sz w:val="28"/>
          <w:szCs w:val="28"/>
          <w:rtl/>
        </w:rPr>
        <w:t xml:space="preserve"> نامه ها</w:t>
      </w:r>
      <w:r w:rsidR="00AF7145" w:rsidRPr="003E1BF2">
        <w:rPr>
          <w:rFonts w:cs="B Titr" w:hint="cs"/>
          <w:color w:val="000000" w:themeColor="text1"/>
          <w:sz w:val="28"/>
          <w:szCs w:val="28"/>
          <w:rtl/>
        </w:rPr>
        <w:t>ی</w:t>
      </w:r>
      <w:r w:rsidR="00AF7145" w:rsidRPr="003E1BF2">
        <w:rPr>
          <w:rFonts w:cs="B Titr"/>
          <w:color w:val="000000" w:themeColor="text1"/>
          <w:sz w:val="28"/>
          <w:szCs w:val="28"/>
          <w:rtl/>
        </w:rPr>
        <w:t xml:space="preserve"> مورد استفاده در طراح</w:t>
      </w:r>
      <w:r w:rsidR="00AF7145" w:rsidRPr="003E1BF2">
        <w:rPr>
          <w:rFonts w:cs="B Titr" w:hint="cs"/>
          <w:color w:val="000000" w:themeColor="text1"/>
          <w:sz w:val="28"/>
          <w:szCs w:val="28"/>
          <w:rtl/>
        </w:rPr>
        <w:t>ی</w:t>
      </w:r>
      <w:bookmarkEnd w:id="9"/>
    </w:p>
    <w:p w14:paraId="6A538EA7"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قائم : مبحث ششم مقرارت مل</w:t>
      </w:r>
      <w:r w:rsidRPr="00A32E5E">
        <w:rPr>
          <w:rFonts w:cs="B Zar" w:hint="cs"/>
          <w:sz w:val="24"/>
          <w:szCs w:val="24"/>
          <w:rtl/>
        </w:rPr>
        <w:t>ی</w:t>
      </w:r>
      <w:r w:rsidRPr="00A32E5E">
        <w:rPr>
          <w:rFonts w:cs="B Zar"/>
          <w:sz w:val="24"/>
          <w:szCs w:val="24"/>
          <w:rtl/>
        </w:rPr>
        <w:t xml:space="preserve"> ساختمان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22948A71"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جانب</w:t>
      </w:r>
      <w:r w:rsidRPr="00A32E5E">
        <w:rPr>
          <w:rFonts w:cs="B Zar" w:hint="cs"/>
          <w:sz w:val="24"/>
          <w:szCs w:val="24"/>
          <w:rtl/>
        </w:rPr>
        <w:t>ی</w:t>
      </w:r>
      <w:r w:rsidRPr="00A32E5E">
        <w:rPr>
          <w:rFonts w:cs="B Zar"/>
          <w:sz w:val="24"/>
          <w:szCs w:val="24"/>
          <w:rtl/>
        </w:rPr>
        <w:t xml:space="preserve">  آئ</w:t>
      </w:r>
      <w:r w:rsidRPr="00A32E5E">
        <w:rPr>
          <w:rFonts w:cs="B Zar" w:hint="cs"/>
          <w:sz w:val="24"/>
          <w:szCs w:val="24"/>
          <w:rtl/>
        </w:rPr>
        <w:t>ین</w:t>
      </w:r>
      <w:r w:rsidRPr="00A32E5E">
        <w:rPr>
          <w:rFonts w:cs="B Zar"/>
          <w:sz w:val="24"/>
          <w:szCs w:val="24"/>
          <w:rtl/>
        </w:rPr>
        <w:t xml:space="preserve"> نامه طراح</w:t>
      </w:r>
      <w:r w:rsidRPr="00A32E5E">
        <w:rPr>
          <w:rFonts w:cs="B Zar" w:hint="cs"/>
          <w:sz w:val="24"/>
          <w:szCs w:val="24"/>
          <w:rtl/>
        </w:rPr>
        <w:t>ی</w:t>
      </w:r>
      <w:r w:rsidRPr="00A32E5E">
        <w:rPr>
          <w:rFonts w:cs="B Zar"/>
          <w:sz w:val="24"/>
          <w:szCs w:val="24"/>
          <w:rtl/>
        </w:rPr>
        <w:t xml:space="preserve"> ساختمان در برابر زلزله استاندارد 2800 ا</w:t>
      </w:r>
      <w:r w:rsidRPr="00A32E5E">
        <w:rPr>
          <w:rFonts w:cs="B Zar" w:hint="cs"/>
          <w:sz w:val="24"/>
          <w:szCs w:val="24"/>
          <w:rtl/>
        </w:rPr>
        <w:t>یران</w:t>
      </w:r>
      <w:r w:rsidRPr="00A32E5E">
        <w:rPr>
          <w:rFonts w:cs="B Zar"/>
          <w:sz w:val="24"/>
          <w:szCs w:val="24"/>
          <w:rtl/>
        </w:rPr>
        <w:t xml:space="preserve">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378FC880" w14:textId="1F45110C" w:rsidR="00AF7145" w:rsidRDefault="00AF7145" w:rsidP="00A32E5E">
      <w:pPr>
        <w:pStyle w:val="TableText"/>
        <w:numPr>
          <w:ilvl w:val="0"/>
          <w:numId w:val="9"/>
        </w:numPr>
        <w:bidi/>
        <w:spacing w:line="360" w:lineRule="auto"/>
        <w:jc w:val="left"/>
        <w:rPr>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سازه ائ</w:t>
      </w:r>
      <w:r w:rsidRPr="00A32E5E">
        <w:rPr>
          <w:rFonts w:cs="B Zar" w:hint="cs"/>
          <w:sz w:val="24"/>
          <w:szCs w:val="24"/>
          <w:rtl/>
        </w:rPr>
        <w:t>ی</w:t>
      </w:r>
      <w:r w:rsidRPr="00A32E5E">
        <w:rPr>
          <w:rFonts w:cs="B Zar"/>
          <w:sz w:val="24"/>
          <w:szCs w:val="24"/>
          <w:rtl/>
        </w:rPr>
        <w:t xml:space="preserve"> : آئ</w:t>
      </w:r>
      <w:r w:rsidRPr="00A32E5E">
        <w:rPr>
          <w:rFonts w:cs="B Zar" w:hint="cs"/>
          <w:sz w:val="24"/>
          <w:szCs w:val="24"/>
          <w:rtl/>
        </w:rPr>
        <w:t>ین</w:t>
      </w:r>
      <w:r w:rsidRPr="00A32E5E">
        <w:rPr>
          <w:rFonts w:cs="B Zar"/>
          <w:sz w:val="24"/>
          <w:szCs w:val="24"/>
          <w:rtl/>
        </w:rPr>
        <w:t xml:space="preserve"> نامه</w:t>
      </w:r>
      <w:r w:rsidRPr="00A32E5E">
        <w:rPr>
          <w:rFonts w:cs="B Zar"/>
          <w:sz w:val="24"/>
          <w:szCs w:val="24"/>
        </w:rPr>
        <w:t xml:space="preserve"> </w:t>
      </w:r>
      <w:r w:rsidR="00A32E5E" w:rsidRPr="00FC1E07">
        <w:rPr>
          <w:rFonts w:ascii="Times New Roman" w:hAnsi="Times New Roman" w:cs="Times New Roman"/>
          <w:sz w:val="24"/>
          <w:szCs w:val="24"/>
        </w:rPr>
        <w:t>ACI-318-</w:t>
      </w:r>
      <w:r w:rsidR="00FC1E07" w:rsidRPr="00FC1E07">
        <w:rPr>
          <w:rFonts w:ascii="Times New Roman" w:hAnsi="Times New Roman" w:cs="Times New Roman"/>
          <w:sz w:val="24"/>
          <w:szCs w:val="24"/>
        </w:rPr>
        <w:t>19</w:t>
      </w:r>
      <w:r w:rsidR="00A32E5E">
        <w:rPr>
          <w:rFonts w:cs="B Zar"/>
          <w:sz w:val="24"/>
          <w:szCs w:val="24"/>
        </w:rPr>
        <w:t xml:space="preserve"> </w:t>
      </w:r>
      <w:r w:rsidRPr="00A32E5E">
        <w:rPr>
          <w:rFonts w:cs="B Zar"/>
          <w:sz w:val="24"/>
          <w:szCs w:val="24"/>
          <w:rtl/>
        </w:rPr>
        <w:t>م</w:t>
      </w:r>
      <w:r w:rsidRPr="00A32E5E">
        <w:rPr>
          <w:rFonts w:cs="B Zar" w:hint="cs"/>
          <w:sz w:val="24"/>
          <w:szCs w:val="24"/>
          <w:rtl/>
        </w:rPr>
        <w:t>ی</w:t>
      </w:r>
      <w:r w:rsidRPr="00A32E5E">
        <w:rPr>
          <w:rFonts w:cs="B Zar"/>
          <w:sz w:val="24"/>
          <w:szCs w:val="24"/>
          <w:rtl/>
        </w:rPr>
        <w:t xml:space="preserve"> باشد</w:t>
      </w:r>
      <w:r>
        <w:t>.</w:t>
      </w:r>
    </w:p>
    <w:p w14:paraId="220B99DD" w14:textId="77777777" w:rsidR="00AF7145" w:rsidRPr="003E1BF2" w:rsidRDefault="00AF7145" w:rsidP="003E1BF2">
      <w:pPr>
        <w:pStyle w:val="Heading2"/>
        <w:bidi/>
        <w:rPr>
          <w:rFonts w:cs="B Titr"/>
          <w:color w:val="000000" w:themeColor="text1"/>
          <w:sz w:val="28"/>
          <w:szCs w:val="28"/>
          <w:rtl/>
        </w:rPr>
      </w:pPr>
      <w:bookmarkStart w:id="10" w:name="_Toc155981616"/>
      <w:r w:rsidRPr="003E1BF2">
        <w:rPr>
          <w:rFonts w:cs="B Titr"/>
          <w:color w:val="000000" w:themeColor="text1"/>
          <w:sz w:val="28"/>
          <w:szCs w:val="28"/>
          <w:rtl/>
        </w:rPr>
        <w:t>2-2</w:t>
      </w:r>
      <w:r w:rsidR="0024688A" w:rsidRPr="003E1BF2">
        <w:rPr>
          <w:rFonts w:cs="B Titr" w:hint="cs"/>
          <w:color w:val="000000" w:themeColor="text1"/>
          <w:sz w:val="28"/>
          <w:szCs w:val="28"/>
          <w:rtl/>
        </w:rPr>
        <w:t>-</w:t>
      </w:r>
      <w:r w:rsidRPr="003E1BF2">
        <w:rPr>
          <w:rFonts w:cs="B Titr"/>
          <w:color w:val="000000" w:themeColor="text1"/>
          <w:sz w:val="28"/>
          <w:szCs w:val="28"/>
        </w:rPr>
        <w:t xml:space="preserve"> </w:t>
      </w:r>
      <w:r w:rsidRPr="003E1BF2">
        <w:rPr>
          <w:rFonts w:cs="B Titr"/>
          <w:color w:val="000000" w:themeColor="text1"/>
          <w:sz w:val="28"/>
          <w:szCs w:val="28"/>
          <w:rtl/>
        </w:rPr>
        <w:t>نرم افزارها</w:t>
      </w:r>
      <w:r w:rsidRPr="003E1BF2">
        <w:rPr>
          <w:rFonts w:cs="B Titr" w:hint="cs"/>
          <w:color w:val="000000" w:themeColor="text1"/>
          <w:sz w:val="28"/>
          <w:szCs w:val="28"/>
          <w:rtl/>
        </w:rPr>
        <w:t>ی</w:t>
      </w:r>
      <w:r w:rsidRPr="003E1BF2">
        <w:rPr>
          <w:rFonts w:cs="B Titr"/>
          <w:color w:val="000000" w:themeColor="text1"/>
          <w:sz w:val="28"/>
          <w:szCs w:val="28"/>
          <w:rtl/>
        </w:rPr>
        <w:t xml:space="preserve"> مورد استفاده</w:t>
      </w:r>
      <w:bookmarkEnd w:id="10"/>
    </w:p>
    <w:p w14:paraId="321A7214" w14:textId="6D6503A8"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اجرا</w:t>
      </w:r>
      <w:r w:rsidRPr="00A32E5E">
        <w:rPr>
          <w:rFonts w:cs="B Zar" w:hint="cs"/>
          <w:sz w:val="24"/>
          <w:szCs w:val="24"/>
          <w:rtl/>
        </w:rPr>
        <w:t>ی</w:t>
      </w:r>
      <w:r w:rsidRPr="00A32E5E">
        <w:rPr>
          <w:rFonts w:cs="B Zar"/>
          <w:sz w:val="24"/>
          <w:szCs w:val="24"/>
          <w:rtl/>
        </w:rPr>
        <w:t xml:space="preserve"> پلان معمار</w:t>
      </w:r>
      <w:r w:rsidRPr="00A32E5E">
        <w:rPr>
          <w:rFonts w:cs="B Zar" w:hint="cs"/>
          <w:sz w:val="24"/>
          <w:szCs w:val="24"/>
          <w:rtl/>
        </w:rPr>
        <w:t>ی</w:t>
      </w:r>
      <w:r w:rsidRPr="00A32E5E">
        <w:rPr>
          <w:rFonts w:cs="B Zar"/>
          <w:sz w:val="24"/>
          <w:szCs w:val="24"/>
          <w:rtl/>
        </w:rPr>
        <w:t xml:space="preserve"> و رسم د</w:t>
      </w:r>
      <w:r w:rsidRPr="00A32E5E">
        <w:rPr>
          <w:rFonts w:cs="B Zar" w:hint="cs"/>
          <w:sz w:val="24"/>
          <w:szCs w:val="24"/>
          <w:rtl/>
        </w:rPr>
        <w:t>یتیل</w:t>
      </w:r>
      <w:r w:rsidRPr="00A32E5E">
        <w:rPr>
          <w:rFonts w:cs="B Zar"/>
          <w:sz w:val="24"/>
          <w:szCs w:val="24"/>
          <w:rtl/>
        </w:rPr>
        <w:t xml:space="preserve"> ها</w:t>
      </w:r>
      <w:r w:rsidRPr="00A32E5E">
        <w:rPr>
          <w:rFonts w:cs="B Zar" w:hint="cs"/>
          <w:sz w:val="24"/>
          <w:szCs w:val="24"/>
          <w:rtl/>
        </w:rPr>
        <w:t>ی</w:t>
      </w:r>
      <w:r w:rsidRPr="00A32E5E">
        <w:rPr>
          <w:rFonts w:cs="B Zar"/>
          <w:sz w:val="24"/>
          <w:szCs w:val="24"/>
          <w:rtl/>
        </w:rPr>
        <w:t xml:space="preserve"> اجرا</w:t>
      </w:r>
      <w:r w:rsidRPr="00A32E5E">
        <w:rPr>
          <w:rFonts w:cs="B Zar" w:hint="cs"/>
          <w:sz w:val="24"/>
          <w:szCs w:val="24"/>
          <w:rtl/>
        </w:rPr>
        <w:t>یی</w:t>
      </w:r>
      <w:r w:rsidRPr="00A32E5E">
        <w:rPr>
          <w:rFonts w:cs="B Zar"/>
          <w:sz w:val="24"/>
          <w:szCs w:val="24"/>
          <w:rtl/>
        </w:rPr>
        <w:t xml:space="preserve"> از</w:t>
      </w:r>
      <w:r w:rsidRPr="00A32E5E">
        <w:rPr>
          <w:rFonts w:cs="B Zar"/>
          <w:sz w:val="24"/>
          <w:szCs w:val="24"/>
        </w:rPr>
        <w:t xml:space="preserve">  </w:t>
      </w:r>
      <w:r w:rsidRPr="00FC1E07">
        <w:rPr>
          <w:rFonts w:ascii="Times New Roman" w:hAnsi="Times New Roman" w:cs="Times New Roman"/>
          <w:sz w:val="24"/>
          <w:szCs w:val="24"/>
        </w:rPr>
        <w:t>A</w:t>
      </w:r>
      <w:r w:rsidR="00FC1E07">
        <w:rPr>
          <w:rFonts w:ascii="Times New Roman" w:hAnsi="Times New Roman" w:cs="Times New Roman"/>
          <w:sz w:val="24"/>
          <w:szCs w:val="24"/>
        </w:rPr>
        <w:t>uto</w:t>
      </w:r>
      <w:r w:rsidRPr="00FC1E07">
        <w:rPr>
          <w:rFonts w:ascii="Times New Roman" w:hAnsi="Times New Roman" w:cs="Times New Roman"/>
          <w:sz w:val="24"/>
          <w:szCs w:val="24"/>
        </w:rPr>
        <w:t>CAD</w:t>
      </w:r>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3B9724FC" w14:textId="0BDCB15C"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سازه از نرم افزار</w:t>
      </w:r>
      <w:r w:rsidR="00C8710F">
        <w:rPr>
          <w:rFonts w:cs="B Zar" w:hint="cs"/>
          <w:sz w:val="24"/>
          <w:szCs w:val="24"/>
          <w:rtl/>
        </w:rPr>
        <w:t xml:space="preserve"> </w:t>
      </w:r>
      <w:r w:rsidRPr="00A32E5E">
        <w:rPr>
          <w:rFonts w:cs="B Zar"/>
          <w:sz w:val="24"/>
          <w:szCs w:val="24"/>
        </w:rPr>
        <w:t xml:space="preserve"> </w:t>
      </w:r>
      <w:r w:rsidRPr="00FC1E07">
        <w:rPr>
          <w:rFonts w:ascii="Times New Roman" w:hAnsi="Times New Roman" w:cs="Times New Roman"/>
          <w:sz w:val="24"/>
          <w:szCs w:val="24"/>
        </w:rPr>
        <w:t>ETABS (</w:t>
      </w:r>
      <w:r w:rsidR="00FC1E07" w:rsidRPr="00FC1E07">
        <w:rPr>
          <w:rFonts w:ascii="Times New Roman" w:hAnsi="Times New Roman" w:cs="Times New Roman"/>
          <w:sz w:val="24"/>
          <w:szCs w:val="24"/>
        </w:rPr>
        <w:t>20.3.0</w:t>
      </w:r>
      <w:r w:rsidRPr="00FC1E07">
        <w:rPr>
          <w:rFonts w:ascii="Times New Roman" w:hAnsi="Times New Roman" w:cs="Times New Roman"/>
          <w:sz w:val="24"/>
          <w:szCs w:val="24"/>
        </w:rPr>
        <w:t>)</w:t>
      </w:r>
      <w:r w:rsidRPr="00A32E5E">
        <w:rPr>
          <w:rFonts w:cs="B Zar"/>
          <w:sz w:val="24"/>
          <w:szCs w:val="24"/>
          <w:rtl/>
        </w:rPr>
        <w:t>استفاده شده است</w:t>
      </w:r>
      <w:r w:rsidRPr="00A32E5E">
        <w:rPr>
          <w:rFonts w:cs="B Zar"/>
          <w:sz w:val="24"/>
          <w:szCs w:val="24"/>
        </w:rPr>
        <w:t>.</w:t>
      </w:r>
    </w:p>
    <w:p w14:paraId="3072A879" w14:textId="11E69F2B" w:rsidR="0024688A"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فونداس</w:t>
      </w:r>
      <w:r w:rsidRPr="00A32E5E">
        <w:rPr>
          <w:rFonts w:cs="B Zar" w:hint="cs"/>
          <w:sz w:val="24"/>
          <w:szCs w:val="24"/>
          <w:rtl/>
        </w:rPr>
        <w:t>یون</w:t>
      </w:r>
      <w:r w:rsidRPr="00A32E5E">
        <w:rPr>
          <w:rFonts w:cs="B Zar"/>
          <w:sz w:val="24"/>
          <w:szCs w:val="24"/>
          <w:rtl/>
        </w:rPr>
        <w:t xml:space="preserve"> از نرم افزار</w:t>
      </w:r>
      <w:r w:rsidRPr="00A32E5E">
        <w:rPr>
          <w:rFonts w:cs="B Zar"/>
          <w:sz w:val="24"/>
          <w:szCs w:val="24"/>
        </w:rPr>
        <w:t xml:space="preserve">  </w:t>
      </w:r>
      <w:r w:rsidRPr="00FC1E07">
        <w:rPr>
          <w:rFonts w:ascii="Times New Roman" w:hAnsi="Times New Roman" w:cs="Times New Roman"/>
          <w:sz w:val="24"/>
          <w:szCs w:val="24"/>
        </w:rPr>
        <w:t>SAFE (</w:t>
      </w:r>
      <w:r w:rsidR="001E1FF6" w:rsidRPr="00FC1E07">
        <w:rPr>
          <w:rFonts w:ascii="Times New Roman" w:hAnsi="Times New Roman" w:cs="Times New Roman"/>
          <w:sz w:val="24"/>
          <w:szCs w:val="24"/>
        </w:rPr>
        <w:t>2016</w:t>
      </w:r>
      <w:r w:rsidRPr="00FC1E07">
        <w:rPr>
          <w:rFonts w:ascii="Times New Roman" w:hAnsi="Times New Roman" w:cs="Times New Roman"/>
          <w:sz w:val="24"/>
          <w:szCs w:val="24"/>
        </w:rPr>
        <w:t>)</w:t>
      </w:r>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55566118" w14:textId="77777777" w:rsidR="0024688A" w:rsidRPr="0024688A" w:rsidRDefault="0024688A" w:rsidP="0024688A">
      <w:pPr>
        <w:bidi/>
      </w:pPr>
    </w:p>
    <w:p w14:paraId="6DD7B002" w14:textId="77777777" w:rsidR="0024688A" w:rsidRPr="0024688A" w:rsidRDefault="0024688A" w:rsidP="0024688A">
      <w:pPr>
        <w:bidi/>
      </w:pPr>
    </w:p>
    <w:p w14:paraId="06881D50" w14:textId="77777777" w:rsidR="0024688A" w:rsidRPr="0024688A" w:rsidRDefault="0024688A" w:rsidP="0024688A">
      <w:pPr>
        <w:bidi/>
      </w:pPr>
    </w:p>
    <w:p w14:paraId="2ED93EC9" w14:textId="77777777" w:rsidR="0024688A" w:rsidRPr="0024688A" w:rsidRDefault="0024688A" w:rsidP="0024688A">
      <w:pPr>
        <w:bidi/>
      </w:pPr>
    </w:p>
    <w:p w14:paraId="5F4A6BC0" w14:textId="77777777" w:rsidR="0024688A" w:rsidRDefault="0024688A" w:rsidP="0024688A">
      <w:pPr>
        <w:bidi/>
      </w:pPr>
    </w:p>
    <w:p w14:paraId="45149092" w14:textId="77777777" w:rsidR="0024688A" w:rsidRDefault="0024688A" w:rsidP="0024688A">
      <w:pPr>
        <w:tabs>
          <w:tab w:val="left" w:pos="1940"/>
        </w:tabs>
        <w:bidi/>
        <w:rPr>
          <w:rtl/>
        </w:rPr>
      </w:pPr>
      <w:r>
        <w:rPr>
          <w:rtl/>
        </w:rPr>
        <w:tab/>
      </w:r>
    </w:p>
    <w:p w14:paraId="40FB197D" w14:textId="77777777" w:rsidR="0024688A" w:rsidRDefault="0024688A" w:rsidP="0024688A">
      <w:pPr>
        <w:tabs>
          <w:tab w:val="left" w:pos="1940"/>
        </w:tabs>
        <w:bidi/>
        <w:rPr>
          <w:rtl/>
        </w:rPr>
      </w:pPr>
    </w:p>
    <w:p w14:paraId="7C0DB230" w14:textId="77777777" w:rsidR="0024688A" w:rsidRDefault="0024688A" w:rsidP="0024688A">
      <w:pPr>
        <w:tabs>
          <w:tab w:val="left" w:pos="1940"/>
        </w:tabs>
        <w:bidi/>
        <w:rPr>
          <w:rtl/>
        </w:rPr>
      </w:pPr>
    </w:p>
    <w:p w14:paraId="3479DD37" w14:textId="4F75F82B" w:rsidR="0024688A" w:rsidRDefault="0024688A" w:rsidP="0024688A">
      <w:pPr>
        <w:tabs>
          <w:tab w:val="left" w:pos="1940"/>
        </w:tabs>
        <w:bidi/>
        <w:rPr>
          <w:rtl/>
        </w:rPr>
      </w:pPr>
    </w:p>
    <w:p w14:paraId="7BBE6029" w14:textId="6FC353B9" w:rsidR="00DB7F36" w:rsidRDefault="00DB7F36" w:rsidP="00DB7F36">
      <w:pPr>
        <w:tabs>
          <w:tab w:val="left" w:pos="1940"/>
        </w:tabs>
        <w:bidi/>
        <w:rPr>
          <w:rtl/>
        </w:rPr>
      </w:pPr>
    </w:p>
    <w:p w14:paraId="336FCB95" w14:textId="7AA0F72B" w:rsidR="00DB7F36" w:rsidRDefault="00DB7F36" w:rsidP="00DB7F36">
      <w:pPr>
        <w:tabs>
          <w:tab w:val="left" w:pos="1940"/>
        </w:tabs>
        <w:bidi/>
        <w:rPr>
          <w:rtl/>
        </w:rPr>
      </w:pPr>
    </w:p>
    <w:p w14:paraId="0C37330C" w14:textId="77777777" w:rsidR="00DB7F36" w:rsidRDefault="00DB7F36" w:rsidP="00DB7F36">
      <w:pPr>
        <w:tabs>
          <w:tab w:val="left" w:pos="1940"/>
        </w:tabs>
        <w:bidi/>
        <w:rPr>
          <w:rtl/>
        </w:rPr>
      </w:pPr>
    </w:p>
    <w:p w14:paraId="481BB9BD" w14:textId="45074011" w:rsidR="00185BC2" w:rsidRPr="003E1BF2" w:rsidRDefault="00DB7F36" w:rsidP="003E1BF2">
      <w:pPr>
        <w:pStyle w:val="Heading1"/>
        <w:bidi/>
        <w:rPr>
          <w:rFonts w:cs="B Titr"/>
          <w:color w:val="000000" w:themeColor="text1"/>
          <w:rtl/>
          <w:lang w:bidi="fa-IR"/>
        </w:rPr>
      </w:pPr>
      <w:bookmarkStart w:id="11" w:name="_Toc534166372"/>
      <w:bookmarkStart w:id="12" w:name="_Toc13425758"/>
      <w:bookmarkStart w:id="13" w:name="_Toc155981617"/>
      <w:r>
        <w:rPr>
          <w:rFonts w:cs="B Titr" w:hint="cs"/>
          <w:color w:val="000000" w:themeColor="text1"/>
          <w:rtl/>
          <w:lang w:bidi="fa-IR"/>
        </w:rPr>
        <w:lastRenderedPageBreak/>
        <w:t>3</w:t>
      </w:r>
      <w:r w:rsidR="00185BC2" w:rsidRPr="003E1BF2">
        <w:rPr>
          <w:rFonts w:cs="B Titr" w:hint="cs"/>
          <w:color w:val="000000" w:themeColor="text1"/>
          <w:rtl/>
          <w:lang w:bidi="fa-IR"/>
        </w:rPr>
        <w:t>- مشخصات مصالح مورد استفاده</w:t>
      </w:r>
      <w:bookmarkEnd w:id="11"/>
      <w:bookmarkEnd w:id="12"/>
      <w:bookmarkEnd w:id="13"/>
    </w:p>
    <w:p w14:paraId="6AB165D8" w14:textId="5315FFC3" w:rsidR="00185BC2" w:rsidRPr="003E1BF2" w:rsidRDefault="00DB7F36" w:rsidP="003E1BF2">
      <w:pPr>
        <w:pStyle w:val="Heading2"/>
        <w:bidi/>
        <w:rPr>
          <w:rFonts w:cs="B Titr"/>
          <w:color w:val="000000" w:themeColor="text1"/>
          <w:sz w:val="28"/>
          <w:szCs w:val="28"/>
        </w:rPr>
      </w:pPr>
      <w:bookmarkStart w:id="14" w:name="_Toc13425760"/>
      <w:bookmarkStart w:id="15" w:name="_Toc155981618"/>
      <w:r>
        <w:rPr>
          <w:rFonts w:cs="B Titr" w:hint="cs"/>
          <w:color w:val="000000" w:themeColor="text1"/>
          <w:sz w:val="28"/>
          <w:szCs w:val="28"/>
          <w:rtl/>
        </w:rPr>
        <w:t>3</w:t>
      </w:r>
      <w:r w:rsidR="00185BC2" w:rsidRPr="003E1BF2">
        <w:rPr>
          <w:rFonts w:cs="B Titr" w:hint="cs"/>
          <w:color w:val="000000" w:themeColor="text1"/>
          <w:sz w:val="28"/>
          <w:szCs w:val="28"/>
          <w:rtl/>
        </w:rPr>
        <w:t>-</w:t>
      </w:r>
      <w:r>
        <w:rPr>
          <w:rFonts w:cs="B Titr" w:hint="cs"/>
          <w:color w:val="000000" w:themeColor="text1"/>
          <w:sz w:val="28"/>
          <w:szCs w:val="28"/>
          <w:rtl/>
        </w:rPr>
        <w:t>1</w:t>
      </w:r>
      <w:r w:rsidR="00185BC2" w:rsidRPr="003E1BF2">
        <w:rPr>
          <w:rFonts w:cs="B Titr" w:hint="cs"/>
          <w:color w:val="000000" w:themeColor="text1"/>
          <w:sz w:val="28"/>
          <w:szCs w:val="28"/>
          <w:rtl/>
        </w:rPr>
        <w:t>- مشخصات مصالح بتنی</w:t>
      </w:r>
      <w:bookmarkEnd w:id="14"/>
      <w:bookmarkEnd w:id="15"/>
    </w:p>
    <w:tbl>
      <w:tblPr>
        <w:tblStyle w:val="TableGrid"/>
        <w:bidiVisual/>
        <w:tblW w:w="0" w:type="auto"/>
        <w:jc w:val="center"/>
        <w:tblLook w:val="04A0" w:firstRow="1" w:lastRow="0" w:firstColumn="1" w:lastColumn="0" w:noHBand="0" w:noVBand="1"/>
      </w:tblPr>
      <w:tblGrid>
        <w:gridCol w:w="4399"/>
        <w:gridCol w:w="2836"/>
      </w:tblGrid>
      <w:tr w:rsidR="00185BC2" w:rsidRPr="00AD644E" w14:paraId="4A899808" w14:textId="77777777" w:rsidTr="00731933">
        <w:trPr>
          <w:jc w:val="center"/>
        </w:trPr>
        <w:tc>
          <w:tcPr>
            <w:tcW w:w="7235" w:type="dxa"/>
            <w:gridSpan w:val="2"/>
          </w:tcPr>
          <w:p w14:paraId="329CF5AC" w14:textId="77777777" w:rsidR="00185BC2" w:rsidRPr="00AD644E" w:rsidRDefault="00185BC2" w:rsidP="00185BC2">
            <w:pPr>
              <w:bidi/>
              <w:jc w:val="center"/>
              <w:rPr>
                <w:rFonts w:cs="B Zar"/>
                <w:sz w:val="28"/>
                <w:szCs w:val="28"/>
                <w:lang w:bidi="fa-IR"/>
              </w:rPr>
            </w:pPr>
            <w:r w:rsidRPr="00AD644E">
              <w:rPr>
                <w:rFonts w:cs="B Zar" w:hint="cs"/>
                <w:sz w:val="28"/>
                <w:szCs w:val="28"/>
                <w:rtl/>
                <w:lang w:bidi="fa-IR"/>
              </w:rPr>
              <w:t>مشخصات مصالح بتنی</w:t>
            </w:r>
          </w:p>
        </w:tc>
      </w:tr>
      <w:tr w:rsidR="00185BC2" w:rsidRPr="00AD644E" w14:paraId="13586115" w14:textId="77777777" w:rsidTr="00731933">
        <w:trPr>
          <w:jc w:val="center"/>
        </w:trPr>
        <w:tc>
          <w:tcPr>
            <w:tcW w:w="4399" w:type="dxa"/>
          </w:tcPr>
          <w:p w14:paraId="1B9A4EDD"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وزن واحد حجم</w:t>
            </w:r>
          </w:p>
        </w:tc>
        <w:tc>
          <w:tcPr>
            <w:tcW w:w="2836" w:type="dxa"/>
          </w:tcPr>
          <w:p w14:paraId="09D0339A" w14:textId="77777777" w:rsidR="00185BC2" w:rsidRPr="00AD644E" w:rsidRDefault="00185BC2" w:rsidP="00185BC2">
            <w:pPr>
              <w:bidi/>
              <w:jc w:val="center"/>
              <w:rPr>
                <w:rFonts w:asciiTheme="majorBidi" w:hAnsiTheme="majorBidi" w:cs="B Zar"/>
                <w:sz w:val="28"/>
                <w:szCs w:val="28"/>
                <w:vertAlign w:val="superscript"/>
                <w:rtl/>
                <w:lang w:bidi="fa-IR"/>
              </w:rPr>
            </w:pPr>
            <w:r w:rsidRPr="00AD644E">
              <w:rPr>
                <w:rFonts w:asciiTheme="majorBidi" w:hAnsiTheme="majorBidi" w:cs="B Zar"/>
                <w:sz w:val="28"/>
                <w:szCs w:val="28"/>
                <w:lang w:bidi="fa-IR"/>
              </w:rPr>
              <w:t>2500 kg/m</w:t>
            </w:r>
            <w:r w:rsidRPr="00AD644E">
              <w:rPr>
                <w:rFonts w:asciiTheme="majorBidi" w:hAnsiTheme="majorBidi" w:cs="B Zar"/>
                <w:sz w:val="28"/>
                <w:szCs w:val="28"/>
                <w:vertAlign w:val="superscript"/>
                <w:lang w:bidi="fa-IR"/>
              </w:rPr>
              <w:t>3</w:t>
            </w:r>
          </w:p>
        </w:tc>
      </w:tr>
      <w:tr w:rsidR="00185BC2" w:rsidRPr="00AD644E" w14:paraId="1C692633" w14:textId="77777777" w:rsidTr="00731933">
        <w:trPr>
          <w:jc w:val="center"/>
        </w:trPr>
        <w:tc>
          <w:tcPr>
            <w:tcW w:w="4399" w:type="dxa"/>
          </w:tcPr>
          <w:p w14:paraId="409116B4"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مدول ارتجاعی</w:t>
            </w:r>
          </w:p>
        </w:tc>
        <w:tc>
          <w:tcPr>
            <w:tcW w:w="2836" w:type="dxa"/>
          </w:tcPr>
          <w:p w14:paraId="1920DA73"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23500 MPa</w:t>
            </w:r>
          </w:p>
        </w:tc>
      </w:tr>
      <w:tr w:rsidR="00185BC2" w:rsidRPr="00AD644E" w14:paraId="54755740" w14:textId="77777777" w:rsidTr="00731933">
        <w:trPr>
          <w:jc w:val="center"/>
        </w:trPr>
        <w:tc>
          <w:tcPr>
            <w:tcW w:w="4399" w:type="dxa"/>
          </w:tcPr>
          <w:p w14:paraId="08EB43C1"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ضریب پواسون</w:t>
            </w:r>
          </w:p>
        </w:tc>
        <w:tc>
          <w:tcPr>
            <w:tcW w:w="2836" w:type="dxa"/>
          </w:tcPr>
          <w:p w14:paraId="4492F2B1" w14:textId="0D6D8DD3"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sz w:val="28"/>
                <w:szCs w:val="28"/>
                <w:lang w:bidi="fa-IR"/>
              </w:rPr>
              <w:t>0.</w:t>
            </w:r>
            <w:r w:rsidR="001E1FF6">
              <w:rPr>
                <w:rFonts w:asciiTheme="majorBidi" w:hAnsiTheme="majorBidi" w:cs="B Zar"/>
                <w:sz w:val="28"/>
                <w:szCs w:val="28"/>
                <w:lang w:bidi="fa-IR"/>
              </w:rPr>
              <w:t>2</w:t>
            </w:r>
          </w:p>
        </w:tc>
      </w:tr>
      <w:tr w:rsidR="00185BC2" w:rsidRPr="00AD644E" w14:paraId="2B3AA1CA" w14:textId="77777777" w:rsidTr="00731933">
        <w:trPr>
          <w:jc w:val="center"/>
        </w:trPr>
        <w:tc>
          <w:tcPr>
            <w:tcW w:w="4399" w:type="dxa"/>
          </w:tcPr>
          <w:p w14:paraId="34A1221E"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مقاومت فشاری بتن</w:t>
            </w:r>
          </w:p>
        </w:tc>
        <w:tc>
          <w:tcPr>
            <w:tcW w:w="2836" w:type="dxa"/>
          </w:tcPr>
          <w:p w14:paraId="24A6BA02"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25 MPa</w:t>
            </w:r>
          </w:p>
        </w:tc>
      </w:tr>
      <w:tr w:rsidR="00185BC2" w:rsidRPr="00AD644E" w14:paraId="0F67E0CB" w14:textId="77777777" w:rsidTr="00731933">
        <w:trPr>
          <w:jc w:val="center"/>
        </w:trPr>
        <w:tc>
          <w:tcPr>
            <w:tcW w:w="4399" w:type="dxa"/>
          </w:tcPr>
          <w:p w14:paraId="035D8BAB"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طولی </w:t>
            </w:r>
            <w:r w:rsidRPr="00AD644E">
              <w:rPr>
                <w:rFonts w:asciiTheme="majorBidi" w:hAnsiTheme="majorBidi" w:cs="B Zar"/>
                <w:sz w:val="28"/>
                <w:szCs w:val="28"/>
                <w:lang w:bidi="fa-IR"/>
              </w:rPr>
              <w:t>(AIII)</w:t>
            </w:r>
          </w:p>
        </w:tc>
        <w:tc>
          <w:tcPr>
            <w:tcW w:w="2836" w:type="dxa"/>
          </w:tcPr>
          <w:p w14:paraId="36C3C4F6" w14:textId="77777777" w:rsidR="00185BC2" w:rsidRPr="00185BC2" w:rsidRDefault="00185BC2" w:rsidP="00185BC2">
            <w:pPr>
              <w:bidi/>
              <w:jc w:val="center"/>
              <w:rPr>
                <w:rtl/>
              </w:rPr>
            </w:pPr>
            <w:r>
              <w:rPr>
                <w:rFonts w:asciiTheme="majorBidi" w:hAnsiTheme="majorBidi" w:cs="B Zar"/>
                <w:sz w:val="28"/>
                <w:szCs w:val="28"/>
                <w:lang w:bidi="fa-IR"/>
              </w:rPr>
              <w:t>400 MPa</w:t>
            </w:r>
          </w:p>
        </w:tc>
      </w:tr>
      <w:tr w:rsidR="00185BC2" w:rsidRPr="00AD644E" w14:paraId="6135AF73" w14:textId="77777777" w:rsidTr="00731933">
        <w:trPr>
          <w:jc w:val="center"/>
        </w:trPr>
        <w:tc>
          <w:tcPr>
            <w:tcW w:w="4399" w:type="dxa"/>
          </w:tcPr>
          <w:p w14:paraId="1F2793E8"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طولی </w:t>
            </w:r>
            <w:r w:rsidRPr="00AD644E">
              <w:rPr>
                <w:rFonts w:asciiTheme="majorBidi" w:hAnsiTheme="majorBidi" w:cs="B Zar"/>
                <w:sz w:val="28"/>
                <w:szCs w:val="28"/>
                <w:lang w:bidi="fa-IR"/>
              </w:rPr>
              <w:t>(AIII)</w:t>
            </w:r>
          </w:p>
        </w:tc>
        <w:tc>
          <w:tcPr>
            <w:tcW w:w="2836" w:type="dxa"/>
          </w:tcPr>
          <w:p w14:paraId="4C61DBAF"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600 MPa</w:t>
            </w:r>
          </w:p>
        </w:tc>
      </w:tr>
      <w:tr w:rsidR="00185BC2" w:rsidRPr="00AD644E" w14:paraId="3658BAF4" w14:textId="77777777" w:rsidTr="00731933">
        <w:trPr>
          <w:jc w:val="center"/>
        </w:trPr>
        <w:tc>
          <w:tcPr>
            <w:tcW w:w="4399" w:type="dxa"/>
          </w:tcPr>
          <w:p w14:paraId="6398B7AD"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عرضی </w:t>
            </w:r>
            <w:r w:rsidRPr="00AD644E">
              <w:rPr>
                <w:rFonts w:asciiTheme="majorBidi" w:hAnsiTheme="majorBidi" w:cs="B Zar"/>
                <w:sz w:val="28"/>
                <w:szCs w:val="28"/>
                <w:lang w:bidi="fa-IR"/>
              </w:rPr>
              <w:t>(AII)</w:t>
            </w:r>
          </w:p>
        </w:tc>
        <w:tc>
          <w:tcPr>
            <w:tcW w:w="2836" w:type="dxa"/>
          </w:tcPr>
          <w:p w14:paraId="74CB4D13"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300 MPa</w:t>
            </w:r>
          </w:p>
        </w:tc>
      </w:tr>
      <w:tr w:rsidR="00185BC2" w:rsidRPr="00AD644E" w14:paraId="1BBF7342" w14:textId="77777777" w:rsidTr="00731933">
        <w:trPr>
          <w:jc w:val="center"/>
        </w:trPr>
        <w:tc>
          <w:tcPr>
            <w:tcW w:w="4399" w:type="dxa"/>
          </w:tcPr>
          <w:p w14:paraId="0508EF99"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عرضی </w:t>
            </w:r>
            <w:r w:rsidRPr="00AD644E">
              <w:rPr>
                <w:rFonts w:asciiTheme="majorBidi" w:hAnsiTheme="majorBidi" w:cs="B Zar"/>
                <w:sz w:val="28"/>
                <w:szCs w:val="28"/>
                <w:lang w:bidi="fa-IR"/>
              </w:rPr>
              <w:t>(AII)</w:t>
            </w:r>
          </w:p>
        </w:tc>
        <w:tc>
          <w:tcPr>
            <w:tcW w:w="2836" w:type="dxa"/>
          </w:tcPr>
          <w:p w14:paraId="42DC629A"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500 MPa</w:t>
            </w:r>
          </w:p>
        </w:tc>
      </w:tr>
    </w:tbl>
    <w:p w14:paraId="1AB55F21" w14:textId="77777777" w:rsidR="00185BC2" w:rsidRPr="00AD644E" w:rsidRDefault="00185BC2" w:rsidP="00185BC2">
      <w:pPr>
        <w:bidi/>
        <w:rPr>
          <w:rFonts w:asciiTheme="majorBidi" w:hAnsiTheme="majorBidi"/>
          <w:sz w:val="28"/>
          <w:szCs w:val="28"/>
          <w:lang w:bidi="fa-IR"/>
        </w:rPr>
      </w:pPr>
    </w:p>
    <w:p w14:paraId="3B0F38A6" w14:textId="77777777" w:rsidR="00185BC2" w:rsidRPr="003E1BF2" w:rsidRDefault="003E1BF2" w:rsidP="003E1BF2">
      <w:pPr>
        <w:pStyle w:val="Heading2"/>
        <w:bidi/>
        <w:rPr>
          <w:rFonts w:cs="B Titr"/>
          <w:color w:val="000000" w:themeColor="text1"/>
          <w:sz w:val="28"/>
          <w:szCs w:val="28"/>
          <w:rtl/>
        </w:rPr>
      </w:pPr>
      <w:bookmarkStart w:id="16" w:name="_Toc13425761"/>
      <w:bookmarkStart w:id="17" w:name="_Toc155981619"/>
      <w:r w:rsidRPr="003E1BF2">
        <w:rPr>
          <w:rFonts w:cs="B Titr" w:hint="cs"/>
          <w:color w:val="000000" w:themeColor="text1"/>
          <w:sz w:val="28"/>
          <w:szCs w:val="28"/>
          <w:rtl/>
        </w:rPr>
        <w:t>2</w:t>
      </w:r>
      <w:r w:rsidR="00185BC2" w:rsidRPr="003E1BF2">
        <w:rPr>
          <w:rFonts w:cs="B Titr" w:hint="cs"/>
          <w:color w:val="000000" w:themeColor="text1"/>
          <w:sz w:val="28"/>
          <w:szCs w:val="28"/>
          <w:rtl/>
        </w:rPr>
        <w:t>-4- مشخصات خاک</w:t>
      </w:r>
      <w:bookmarkEnd w:id="16"/>
      <w:bookmarkEnd w:id="17"/>
    </w:p>
    <w:p w14:paraId="5D42262C" w14:textId="5068F8DC" w:rsidR="00CD6918" w:rsidRDefault="00CD6918" w:rsidP="00841FF6">
      <w:pPr>
        <w:tabs>
          <w:tab w:val="left" w:pos="2766"/>
        </w:tabs>
        <w:bidi/>
      </w:pPr>
    </w:p>
    <w:tbl>
      <w:tblPr>
        <w:bidiVisual/>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2346"/>
        <w:gridCol w:w="2337"/>
        <w:gridCol w:w="2105"/>
      </w:tblGrid>
      <w:tr w:rsidR="007F35B7" w:rsidRPr="00C50102" w14:paraId="19600776" w14:textId="77777777" w:rsidTr="00944E10">
        <w:trPr>
          <w:jc w:val="center"/>
        </w:trPr>
        <w:tc>
          <w:tcPr>
            <w:tcW w:w="2229" w:type="dxa"/>
            <w:vAlign w:val="center"/>
          </w:tcPr>
          <w:p w14:paraId="1CF4C483"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تیپ خاک مطابق آیین نامه</w:t>
            </w:r>
          </w:p>
        </w:tc>
        <w:tc>
          <w:tcPr>
            <w:tcW w:w="2346" w:type="dxa"/>
            <w:vAlign w:val="center"/>
          </w:tcPr>
          <w:p w14:paraId="75239174"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گسیختگی</w:t>
            </w:r>
          </w:p>
        </w:tc>
        <w:tc>
          <w:tcPr>
            <w:tcW w:w="2337" w:type="dxa"/>
            <w:vAlign w:val="center"/>
          </w:tcPr>
          <w:p w14:paraId="7090145C"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نشست</w:t>
            </w:r>
          </w:p>
        </w:tc>
        <w:tc>
          <w:tcPr>
            <w:tcW w:w="2105" w:type="dxa"/>
          </w:tcPr>
          <w:p w14:paraId="626A0C20" w14:textId="77777777" w:rsidR="007F35B7" w:rsidRPr="00C50102" w:rsidRDefault="007F35B7" w:rsidP="00944E10">
            <w:pPr>
              <w:bidi/>
              <w:jc w:val="center"/>
              <w:rPr>
                <w:rFonts w:asciiTheme="majorBidi" w:hAnsiTheme="majorBidi"/>
                <w:rtl/>
                <w:lang w:bidi="fa-IR"/>
              </w:rPr>
            </w:pPr>
            <w:r>
              <w:rPr>
                <w:rFonts w:asciiTheme="majorBidi" w:hAnsiTheme="majorBidi" w:hint="cs"/>
                <w:rtl/>
                <w:lang w:bidi="fa-IR"/>
              </w:rPr>
              <w:t xml:space="preserve">ضریب فنریت </w:t>
            </w:r>
          </w:p>
        </w:tc>
      </w:tr>
      <w:tr w:rsidR="007F35B7" w:rsidRPr="00C50102" w14:paraId="32279CB0" w14:textId="77777777" w:rsidTr="00944E10">
        <w:trPr>
          <w:trHeight w:val="405"/>
          <w:jc w:val="center"/>
        </w:trPr>
        <w:tc>
          <w:tcPr>
            <w:tcW w:w="2229" w:type="dxa"/>
            <w:vAlign w:val="center"/>
          </w:tcPr>
          <w:p w14:paraId="140AF98F" w14:textId="77777777" w:rsidR="007F35B7" w:rsidRPr="00C50102" w:rsidRDefault="007F35B7" w:rsidP="00944E10">
            <w:pPr>
              <w:bidi/>
              <w:jc w:val="center"/>
              <w:rPr>
                <w:rFonts w:asciiTheme="majorBidi" w:hAnsiTheme="majorBidi"/>
                <w:rtl/>
                <w:lang w:bidi="fa-IR"/>
              </w:rPr>
            </w:pPr>
            <w:r>
              <w:rPr>
                <w:rFonts w:asciiTheme="majorBidi" w:hAnsiTheme="majorBidi"/>
                <w:lang w:bidi="fa-IR"/>
              </w:rPr>
              <w:t>I</w:t>
            </w:r>
            <w:r w:rsidRPr="00C50102">
              <w:rPr>
                <w:rFonts w:asciiTheme="majorBidi" w:hAnsiTheme="majorBidi"/>
                <w:lang w:bidi="fa-IR"/>
              </w:rPr>
              <w:t>I</w:t>
            </w:r>
          </w:p>
        </w:tc>
        <w:tc>
          <w:tcPr>
            <w:tcW w:w="2346" w:type="dxa"/>
            <w:vAlign w:val="center"/>
          </w:tcPr>
          <w:p w14:paraId="0414A591" w14:textId="77777777" w:rsidR="007F35B7" w:rsidRPr="009144A8" w:rsidRDefault="007F35B7" w:rsidP="00944E10">
            <w:pPr>
              <w:bidi/>
              <w:jc w:val="center"/>
              <w:rPr>
                <w:rFonts w:asciiTheme="majorBidi" w:hAnsiTheme="majorBidi"/>
                <w:vertAlign w:val="superscript"/>
                <w:rtl/>
                <w:lang w:bidi="fa-IR"/>
              </w:rPr>
            </w:pPr>
            <w:r>
              <w:rPr>
                <w:rFonts w:asciiTheme="majorBidi" w:hAnsiTheme="majorBidi"/>
                <w:lang w:bidi="fa-IR"/>
              </w:rPr>
              <w:t>2.91</w:t>
            </w:r>
            <w:r w:rsidRPr="00C50102">
              <w:rPr>
                <w:rFonts w:asciiTheme="majorBidi" w:hAnsiTheme="majorBidi"/>
                <w:lang w:bidi="fa-IR"/>
              </w:rPr>
              <w:t xml:space="preserve"> kg/cm</w:t>
            </w:r>
            <w:r>
              <w:rPr>
                <w:rFonts w:asciiTheme="majorBidi" w:hAnsiTheme="majorBidi"/>
                <w:vertAlign w:val="superscript"/>
                <w:lang w:bidi="fa-IR"/>
              </w:rPr>
              <w:t>2</w:t>
            </w:r>
          </w:p>
        </w:tc>
        <w:tc>
          <w:tcPr>
            <w:tcW w:w="2337" w:type="dxa"/>
            <w:vAlign w:val="center"/>
          </w:tcPr>
          <w:p w14:paraId="27204B26" w14:textId="77777777" w:rsidR="007F35B7" w:rsidRPr="009144A8" w:rsidRDefault="007F35B7" w:rsidP="00944E10">
            <w:pPr>
              <w:bidi/>
              <w:jc w:val="center"/>
              <w:rPr>
                <w:rFonts w:asciiTheme="majorBidi" w:hAnsiTheme="majorBidi"/>
                <w:vertAlign w:val="superscript"/>
                <w:lang w:bidi="fa-IR"/>
              </w:rPr>
            </w:pPr>
            <w:r>
              <w:rPr>
                <w:rFonts w:asciiTheme="majorBidi" w:hAnsiTheme="majorBidi"/>
                <w:lang w:bidi="fa-IR"/>
              </w:rPr>
              <w:t>2.56</w:t>
            </w:r>
            <w:r w:rsidRPr="00C50102">
              <w:rPr>
                <w:rFonts w:asciiTheme="majorBidi" w:hAnsiTheme="majorBidi"/>
                <w:lang w:bidi="fa-IR"/>
              </w:rPr>
              <w:t xml:space="preserve"> kg/cm</w:t>
            </w:r>
            <w:r>
              <w:rPr>
                <w:rFonts w:asciiTheme="majorBidi" w:hAnsiTheme="majorBidi"/>
                <w:vertAlign w:val="superscript"/>
                <w:lang w:bidi="fa-IR"/>
              </w:rPr>
              <w:t>2</w:t>
            </w:r>
          </w:p>
        </w:tc>
        <w:tc>
          <w:tcPr>
            <w:tcW w:w="2105" w:type="dxa"/>
          </w:tcPr>
          <w:p w14:paraId="1CEFAF5F" w14:textId="77777777" w:rsidR="007F35B7" w:rsidRPr="009144A8" w:rsidRDefault="007F35B7" w:rsidP="00944E10">
            <w:pPr>
              <w:bidi/>
              <w:jc w:val="center"/>
              <w:rPr>
                <w:rFonts w:asciiTheme="majorBidi" w:hAnsiTheme="majorBidi"/>
                <w:vertAlign w:val="superscript"/>
                <w:lang w:bidi="fa-IR"/>
              </w:rPr>
            </w:pPr>
            <w:r>
              <w:rPr>
                <w:rFonts w:asciiTheme="majorBidi" w:hAnsiTheme="majorBidi"/>
                <w:lang w:bidi="fa-IR"/>
              </w:rPr>
              <w:t>2.48 kg/cm</w:t>
            </w:r>
            <w:r>
              <w:rPr>
                <w:rFonts w:asciiTheme="majorBidi" w:hAnsiTheme="majorBidi"/>
                <w:vertAlign w:val="superscript"/>
                <w:lang w:bidi="fa-IR"/>
              </w:rPr>
              <w:t>3</w:t>
            </w:r>
          </w:p>
        </w:tc>
      </w:tr>
    </w:tbl>
    <w:p w14:paraId="503F2FB6" w14:textId="3921B5A4" w:rsidR="00841FF6" w:rsidRDefault="00841FF6" w:rsidP="00841FF6">
      <w:pPr>
        <w:tabs>
          <w:tab w:val="left" w:pos="2766"/>
        </w:tabs>
        <w:bidi/>
      </w:pPr>
    </w:p>
    <w:p w14:paraId="1CAF0830" w14:textId="4847BFDE" w:rsidR="00727C43" w:rsidRDefault="00727C43" w:rsidP="00727C43">
      <w:pPr>
        <w:tabs>
          <w:tab w:val="left" w:pos="1276"/>
        </w:tabs>
        <w:bidi/>
      </w:pPr>
    </w:p>
    <w:p w14:paraId="03987C65" w14:textId="0BE8F2E1" w:rsidR="004F6E7C" w:rsidRDefault="004F6E7C" w:rsidP="004F6E7C">
      <w:pPr>
        <w:tabs>
          <w:tab w:val="left" w:pos="1276"/>
        </w:tabs>
        <w:bidi/>
      </w:pPr>
    </w:p>
    <w:p w14:paraId="02BA6075" w14:textId="356FF318" w:rsidR="004F6E7C" w:rsidRDefault="004F6E7C" w:rsidP="004F6E7C">
      <w:pPr>
        <w:tabs>
          <w:tab w:val="left" w:pos="1276"/>
        </w:tabs>
        <w:bidi/>
      </w:pPr>
    </w:p>
    <w:p w14:paraId="22CDAB40" w14:textId="6C16BCAA" w:rsidR="004F6E7C" w:rsidRDefault="004F6E7C" w:rsidP="004F6E7C">
      <w:pPr>
        <w:tabs>
          <w:tab w:val="left" w:pos="1276"/>
        </w:tabs>
        <w:bidi/>
      </w:pPr>
    </w:p>
    <w:p w14:paraId="3F50A5F8" w14:textId="353D35FD" w:rsidR="004F6E7C" w:rsidRDefault="004F6E7C" w:rsidP="004F6E7C">
      <w:pPr>
        <w:tabs>
          <w:tab w:val="left" w:pos="1276"/>
        </w:tabs>
        <w:bidi/>
      </w:pPr>
    </w:p>
    <w:p w14:paraId="084CEB34" w14:textId="30FD7E35" w:rsidR="004F6E7C" w:rsidRDefault="004F6E7C" w:rsidP="004F6E7C">
      <w:pPr>
        <w:tabs>
          <w:tab w:val="left" w:pos="1276"/>
        </w:tabs>
        <w:bidi/>
      </w:pPr>
    </w:p>
    <w:p w14:paraId="07DF8EA0" w14:textId="70D77A60" w:rsidR="004F6E7C" w:rsidRDefault="004F6E7C" w:rsidP="004F6E7C">
      <w:pPr>
        <w:tabs>
          <w:tab w:val="left" w:pos="1276"/>
        </w:tabs>
        <w:bidi/>
      </w:pPr>
    </w:p>
    <w:p w14:paraId="157EA81E" w14:textId="109505B2" w:rsidR="004F6E7C" w:rsidRDefault="004F6E7C" w:rsidP="004F6E7C">
      <w:pPr>
        <w:tabs>
          <w:tab w:val="left" w:pos="1276"/>
        </w:tabs>
        <w:bidi/>
      </w:pPr>
    </w:p>
    <w:p w14:paraId="40084598" w14:textId="31C7D8A9" w:rsidR="004F6E7C" w:rsidRDefault="004F6E7C" w:rsidP="004F6E7C">
      <w:pPr>
        <w:tabs>
          <w:tab w:val="left" w:pos="1276"/>
        </w:tabs>
        <w:bidi/>
      </w:pPr>
    </w:p>
    <w:p w14:paraId="2E1E54DE" w14:textId="77777777" w:rsidR="004F6E7C" w:rsidRDefault="004F6E7C" w:rsidP="004F6E7C">
      <w:pPr>
        <w:tabs>
          <w:tab w:val="left" w:pos="1276"/>
        </w:tabs>
        <w:bidi/>
      </w:pPr>
    </w:p>
    <w:p w14:paraId="01D9CC51" w14:textId="34C98CDE" w:rsidR="00727C43" w:rsidRPr="003E1BF2" w:rsidRDefault="00E04FD9" w:rsidP="00727C43">
      <w:pPr>
        <w:pStyle w:val="Heading1"/>
        <w:bidi/>
        <w:rPr>
          <w:rFonts w:cs="B Titr"/>
          <w:color w:val="000000" w:themeColor="text1"/>
          <w:lang w:bidi="fa-IR"/>
        </w:rPr>
      </w:pPr>
      <w:bookmarkStart w:id="18" w:name="_Toc534166373"/>
      <w:bookmarkStart w:id="19" w:name="_Toc13425762"/>
      <w:bookmarkStart w:id="20" w:name="_Toc155981620"/>
      <w:r>
        <w:rPr>
          <w:rFonts w:cs="B Titr" w:hint="cs"/>
          <w:color w:val="000000" w:themeColor="text1"/>
          <w:rtl/>
          <w:lang w:bidi="fa-IR"/>
        </w:rPr>
        <w:lastRenderedPageBreak/>
        <w:t>4</w:t>
      </w:r>
      <w:r w:rsidR="00727C43" w:rsidRPr="003E1BF2">
        <w:rPr>
          <w:rFonts w:cs="B Titr" w:hint="cs"/>
          <w:color w:val="000000" w:themeColor="text1"/>
          <w:rtl/>
          <w:lang w:bidi="fa-IR"/>
        </w:rPr>
        <w:t>- بارگذاری</w:t>
      </w:r>
      <w:bookmarkEnd w:id="18"/>
      <w:bookmarkEnd w:id="19"/>
      <w:bookmarkEnd w:id="20"/>
    </w:p>
    <w:bookmarkStart w:id="21" w:name="_Toc155981621"/>
    <w:p w14:paraId="15427D16" w14:textId="72E0388E" w:rsidR="003E1BF2" w:rsidRPr="00C8710F" w:rsidRDefault="00B0221F" w:rsidP="00C8710F">
      <w:pPr>
        <w:pStyle w:val="Heading2"/>
        <w:bidi/>
        <w:rPr>
          <w:rFonts w:cs="B Titr"/>
          <w:color w:val="000000" w:themeColor="text1"/>
          <w:sz w:val="28"/>
          <w:szCs w:val="28"/>
          <w:lang w:bidi="fa-IR"/>
        </w:rPr>
      </w:pPr>
      <w:r>
        <w:rPr>
          <w:rFonts w:cs="B Titr" w:hint="cs"/>
          <w:noProof/>
          <w:color w:val="000000" w:themeColor="text1"/>
          <w:sz w:val="28"/>
          <w:szCs w:val="28"/>
          <w:rtl/>
          <w:lang w:val="fa-IR" w:bidi="fa-IR"/>
        </w:rPr>
        <mc:AlternateContent>
          <mc:Choice Requires="wps">
            <w:drawing>
              <wp:anchor distT="0" distB="0" distL="114300" distR="114300" simplePos="0" relativeHeight="251696128" behindDoc="0" locked="0" layoutInCell="1" allowOverlap="1" wp14:anchorId="1EE68A96" wp14:editId="3BE9BAED">
                <wp:simplePos x="0" y="0"/>
                <wp:positionH relativeFrom="column">
                  <wp:posOffset>693420</wp:posOffset>
                </wp:positionH>
                <wp:positionV relativeFrom="paragraph">
                  <wp:posOffset>307340</wp:posOffset>
                </wp:positionV>
                <wp:extent cx="784860" cy="251460"/>
                <wp:effectExtent l="0" t="0" r="0" b="0"/>
                <wp:wrapNone/>
                <wp:docPr id="641703979" name="Text Box 1"/>
                <wp:cNvGraphicFramePr/>
                <a:graphic xmlns:a="http://schemas.openxmlformats.org/drawingml/2006/main">
                  <a:graphicData uri="http://schemas.microsoft.com/office/word/2010/wordprocessingShape">
                    <wps:wsp>
                      <wps:cNvSpPr txBox="1"/>
                      <wps:spPr>
                        <a:xfrm>
                          <a:off x="0" y="0"/>
                          <a:ext cx="784860" cy="251460"/>
                        </a:xfrm>
                        <a:prstGeom prst="rect">
                          <a:avLst/>
                        </a:prstGeom>
                        <a:solidFill>
                          <a:schemeClr val="lt1"/>
                        </a:solidFill>
                        <a:ln w="6350">
                          <a:noFill/>
                        </a:ln>
                      </wps:spPr>
                      <wps:txbx>
                        <w:txbxContent>
                          <w:p w14:paraId="23A5812A" w14:textId="2DDAD0FD" w:rsidR="00B0221F" w:rsidRPr="00B0221F" w:rsidRDefault="00B0221F" w:rsidP="00B0221F">
                            <w:pPr>
                              <w:bidi/>
                              <w:rPr>
                                <w:b/>
                                <w:bCs/>
                                <w:sz w:val="16"/>
                                <w:szCs w:val="16"/>
                                <w:rtl/>
                                <w:lang w:bidi="fa-IR"/>
                              </w:rPr>
                            </w:pPr>
                            <w:r w:rsidRPr="00B0221F">
                              <w:rPr>
                                <w:b/>
                                <w:bCs/>
                                <w:sz w:val="16"/>
                                <w:szCs w:val="16"/>
                                <w:lang w:bidi="fa-IR"/>
                              </w:rPr>
                              <w:t>cm</w:t>
                            </w:r>
                            <w:r w:rsidRPr="00B0221F">
                              <w:rPr>
                                <w:rFonts w:hint="cs"/>
                                <w:b/>
                                <w:bCs/>
                                <w:sz w:val="16"/>
                                <w:szCs w:val="16"/>
                                <w:rtl/>
                                <w:lang w:bidi="fa-IR"/>
                              </w:rPr>
                              <w:t xml:space="preserve"> 1 سرامیک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E68A96" id="_x0000_t202" coordsize="21600,21600" o:spt="202" path="m,l,21600r21600,l21600,xe">
                <v:stroke joinstyle="miter"/>
                <v:path gradientshapeok="t" o:connecttype="rect"/>
              </v:shapetype>
              <v:shape id="Text Box 1" o:spid="_x0000_s1026" type="#_x0000_t202" style="position:absolute;left:0;text-align:left;margin-left:54.6pt;margin-top:24.2pt;width:61.8pt;height:19.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" fillcolor="white [3201]" stroked="f" strokeweight=".5pt">
                <v:textbox>
                  <w:txbxContent>
                    <w:p w14:paraId="23A5812A" w14:textId="2DDAD0FD" w:rsidR="00B0221F" w:rsidRPr="00B0221F" w:rsidRDefault="00B0221F" w:rsidP="00B0221F">
                      <w:pPr>
                        <w:bidi/>
                        <w:rPr>
                          <w:b/>
                          <w:bCs/>
                          <w:sz w:val="16"/>
                          <w:szCs w:val="16"/>
                          <w:rtl/>
                          <w:lang w:bidi="fa-IR"/>
                        </w:rPr>
                      </w:pPr>
                      <w:r w:rsidRPr="00B0221F">
                        <w:rPr>
                          <w:b/>
                          <w:bCs/>
                          <w:sz w:val="16"/>
                          <w:szCs w:val="16"/>
                          <w:lang w:bidi="fa-IR"/>
                        </w:rPr>
                        <w:t>cm</w:t>
                      </w:r>
                      <w:r w:rsidRPr="00B0221F">
                        <w:rPr>
                          <w:rFonts w:hint="cs"/>
                          <w:b/>
                          <w:bCs/>
                          <w:sz w:val="16"/>
                          <w:szCs w:val="16"/>
                          <w:rtl/>
                          <w:lang w:bidi="fa-IR"/>
                        </w:rPr>
                        <w:t xml:space="preserve"> 1 سرامیک</w:t>
                      </w:r>
                    </w:p>
                  </w:txbxContent>
                </v:textbox>
              </v:shape>
            </w:pict>
          </mc:Fallback>
        </mc:AlternateContent>
      </w:r>
      <w:r w:rsidR="00727C43" w:rsidRPr="003E1BF2">
        <w:rPr>
          <w:rFonts w:cs="B Titr" w:hint="cs"/>
          <w:color w:val="000000" w:themeColor="text1"/>
          <w:sz w:val="28"/>
          <w:szCs w:val="28"/>
          <w:rtl/>
          <w:lang w:bidi="fa-IR"/>
        </w:rPr>
        <w:t>1-</w:t>
      </w:r>
      <w:r w:rsidR="00E04FD9">
        <w:rPr>
          <w:rFonts w:cs="B Titr" w:hint="cs"/>
          <w:color w:val="000000" w:themeColor="text1"/>
          <w:sz w:val="28"/>
          <w:szCs w:val="28"/>
          <w:rtl/>
          <w:lang w:bidi="fa-IR"/>
        </w:rPr>
        <w:t>4</w:t>
      </w:r>
      <w:r w:rsidR="00727C43" w:rsidRPr="003E1BF2">
        <w:rPr>
          <w:rFonts w:cs="B Titr" w:hint="cs"/>
          <w:color w:val="000000" w:themeColor="text1"/>
          <w:sz w:val="28"/>
          <w:szCs w:val="28"/>
          <w:rtl/>
          <w:lang w:bidi="fa-IR"/>
        </w:rPr>
        <w:t>- تیرچه بلوک در طبقات</w:t>
      </w:r>
      <w:bookmarkEnd w:id="21"/>
    </w:p>
    <w:p w14:paraId="32C566D2" w14:textId="697697F2" w:rsidR="00185BC2" w:rsidRDefault="00B0221F" w:rsidP="000975B4">
      <w:pPr>
        <w:bidi/>
        <w:jc w:val="center"/>
      </w:pPr>
      <w:r>
        <w:rPr>
          <w:rFonts w:cs="B Titr" w:hint="cs"/>
          <w:noProof/>
          <w:color w:val="000000" w:themeColor="text1"/>
          <w:sz w:val="28"/>
          <w:szCs w:val="28"/>
          <w:rtl/>
          <w:lang w:val="fa-IR" w:bidi="fa-IR"/>
        </w:rPr>
        <mc:AlternateContent>
          <mc:Choice Requires="wps">
            <w:drawing>
              <wp:anchor distT="0" distB="0" distL="114300" distR="114300" simplePos="0" relativeHeight="251698176" behindDoc="0" locked="0" layoutInCell="1" allowOverlap="1" wp14:anchorId="05B00E90" wp14:editId="2972D6FF">
                <wp:simplePos x="0" y="0"/>
                <wp:positionH relativeFrom="column">
                  <wp:posOffset>647700</wp:posOffset>
                </wp:positionH>
                <wp:positionV relativeFrom="paragraph">
                  <wp:posOffset>1193800</wp:posOffset>
                </wp:positionV>
                <wp:extent cx="868680" cy="251460"/>
                <wp:effectExtent l="0" t="0" r="7620" b="0"/>
                <wp:wrapNone/>
                <wp:docPr id="468332221" name="Text Box 1"/>
                <wp:cNvGraphicFramePr/>
                <a:graphic xmlns:a="http://schemas.openxmlformats.org/drawingml/2006/main">
                  <a:graphicData uri="http://schemas.microsoft.com/office/word/2010/wordprocessingShape">
                    <wps:wsp>
                      <wps:cNvSpPr txBox="1"/>
                      <wps:spPr>
                        <a:xfrm>
                          <a:off x="0" y="0"/>
                          <a:ext cx="868680" cy="251460"/>
                        </a:xfrm>
                        <a:prstGeom prst="rect">
                          <a:avLst/>
                        </a:prstGeom>
                        <a:solidFill>
                          <a:sysClr val="window" lastClr="FFFFFF"/>
                        </a:solidFill>
                        <a:ln w="6350">
                          <a:noFill/>
                        </a:ln>
                      </wps:spPr>
                      <wps:txbx>
                        <w:txbxContent>
                          <w:p w14:paraId="4510477F" w14:textId="081C6830" w:rsidR="00B0221F" w:rsidRPr="00B0221F" w:rsidRDefault="00B0221F" w:rsidP="00B0221F">
                            <w:pPr>
                              <w:bidi/>
                              <w:rPr>
                                <w:b/>
                                <w:bCs/>
                                <w:sz w:val="16"/>
                                <w:szCs w:val="16"/>
                                <w:rtl/>
                                <w:lang w:bidi="fa-IR"/>
                              </w:rPr>
                            </w:pPr>
                            <w:r>
                              <w:rPr>
                                <w:b/>
                                <w:bCs/>
                                <w:sz w:val="16"/>
                                <w:szCs w:val="16"/>
                                <w:lang w:bidi="fa-IR"/>
                              </w:rPr>
                              <w:t>cm</w:t>
                            </w:r>
                            <w:r>
                              <w:rPr>
                                <w:rFonts w:hint="cs"/>
                                <w:b/>
                                <w:bCs/>
                                <w:sz w:val="16"/>
                                <w:szCs w:val="16"/>
                                <w:rtl/>
                                <w:lang w:bidi="fa-IR"/>
                              </w:rPr>
                              <w:t xml:space="preserve"> 1 سفید کاری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00E90" id="_x0000_s1027" type="#_x0000_t202" style="position:absolute;left:0;text-align:left;margin-left:51pt;margin-top:94pt;width:68.4pt;height:19.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" fillcolor="window" stroked="f" strokeweight=".5pt">
                <v:textbox>
                  <w:txbxContent>
                    <w:p w14:paraId="4510477F" w14:textId="081C6830" w:rsidR="00B0221F" w:rsidRPr="00B0221F" w:rsidRDefault="00B0221F" w:rsidP="00B0221F">
                      <w:pPr>
                        <w:bidi/>
                        <w:rPr>
                          <w:b/>
                          <w:bCs/>
                          <w:sz w:val="16"/>
                          <w:szCs w:val="16"/>
                          <w:rtl/>
                          <w:lang w:bidi="fa-IR"/>
                        </w:rPr>
                      </w:pPr>
                      <w:r>
                        <w:rPr>
                          <w:b/>
                          <w:bCs/>
                          <w:sz w:val="16"/>
                          <w:szCs w:val="16"/>
                          <w:lang w:bidi="fa-IR"/>
                        </w:rPr>
                        <w:t>cm</w:t>
                      </w:r>
                      <w:r>
                        <w:rPr>
                          <w:rFonts w:hint="cs"/>
                          <w:b/>
                          <w:bCs/>
                          <w:sz w:val="16"/>
                          <w:szCs w:val="16"/>
                          <w:rtl/>
                          <w:lang w:bidi="fa-IR"/>
                        </w:rPr>
                        <w:t xml:space="preserve"> 1 سفید کاری</w:t>
                      </w:r>
                    </w:p>
                  </w:txbxContent>
                </v:textbox>
              </v:shape>
            </w:pict>
          </mc:Fallback>
        </mc:AlternateContent>
      </w:r>
      <w:r w:rsidR="00C8710F" w:rsidRPr="00C8710F">
        <w:rPr>
          <w:noProof/>
          <w:rtl/>
        </w:rPr>
        <w:drawing>
          <wp:inline distT="0" distB="0" distL="0" distR="0" wp14:anchorId="6400561E" wp14:editId="6AF905BC">
            <wp:extent cx="5040000" cy="1672742"/>
            <wp:effectExtent l="0" t="0" r="8255" b="3810"/>
            <wp:docPr id="1683214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0000" cy="1672742"/>
                    </a:xfrm>
                    <a:prstGeom prst="rect">
                      <a:avLst/>
                    </a:prstGeom>
                    <a:noFill/>
                    <a:ln>
                      <a:noFill/>
                    </a:ln>
                  </pic:spPr>
                </pic:pic>
              </a:graphicData>
            </a:graphic>
          </wp:inline>
        </w:drawing>
      </w:r>
    </w:p>
    <w:tbl>
      <w:tblPr>
        <w:tblStyle w:val="TableGrid"/>
        <w:bidiVisual/>
        <w:tblW w:w="0" w:type="auto"/>
        <w:tblLook w:val="04A0" w:firstRow="1" w:lastRow="0" w:firstColumn="1" w:lastColumn="0" w:noHBand="0" w:noVBand="1"/>
      </w:tblPr>
      <w:tblGrid>
        <w:gridCol w:w="3206"/>
        <w:gridCol w:w="2693"/>
        <w:gridCol w:w="1559"/>
        <w:gridCol w:w="1559"/>
      </w:tblGrid>
      <w:tr w:rsidR="00AC1870" w:rsidRPr="00AC1870" w14:paraId="29778267" w14:textId="77777777" w:rsidTr="000975B4">
        <w:tc>
          <w:tcPr>
            <w:tcW w:w="3206" w:type="dxa"/>
            <w:vAlign w:val="center"/>
          </w:tcPr>
          <w:p w14:paraId="57C8C0A6" w14:textId="670C81D2" w:rsidR="00AC1870" w:rsidRPr="00AC1870" w:rsidRDefault="00AC1870" w:rsidP="00AC1870">
            <w:pPr>
              <w:bidi/>
              <w:jc w:val="center"/>
              <w:rPr>
                <w:rFonts w:cs="B Nazanin"/>
                <w:sz w:val="24"/>
                <w:szCs w:val="24"/>
                <w:rtl/>
                <w:lang w:bidi="fa-IR"/>
              </w:rPr>
            </w:pPr>
            <w:r w:rsidRPr="00AC1870">
              <w:rPr>
                <w:rFonts w:cs="B Nazanin" w:hint="cs"/>
                <w:sz w:val="24"/>
                <w:szCs w:val="24"/>
                <w:rtl/>
                <w:lang w:bidi="fa-IR"/>
              </w:rPr>
              <w:t>جزئیات سقف تیرچه بلوک</w:t>
            </w:r>
          </w:p>
        </w:tc>
        <w:tc>
          <w:tcPr>
            <w:tcW w:w="2693" w:type="dxa"/>
            <w:vAlign w:val="center"/>
          </w:tcPr>
          <w:p w14:paraId="172BB4ED" w14:textId="4017C1A6" w:rsidR="00AC1870" w:rsidRDefault="00AC1870" w:rsidP="00AC1870">
            <w:pPr>
              <w:bidi/>
              <w:jc w:val="center"/>
              <w:rPr>
                <w:rFonts w:cs="B Nazanin"/>
                <w:sz w:val="24"/>
                <w:szCs w:val="24"/>
                <w:rtl/>
              </w:rPr>
            </w:pPr>
            <w:r w:rsidRPr="00AC1870">
              <w:rPr>
                <w:rFonts w:cs="B Nazanin" w:hint="cs"/>
                <w:sz w:val="24"/>
                <w:szCs w:val="24"/>
                <w:rtl/>
              </w:rPr>
              <w:t>ضخامت</w:t>
            </w:r>
          </w:p>
          <w:p w14:paraId="4B9372BA" w14:textId="381EF863" w:rsidR="00AC1870" w:rsidRPr="00AC1870" w:rsidRDefault="00AC1870" w:rsidP="00AC187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m</w:t>
            </w:r>
            <w:r w:rsidRPr="00AC1870">
              <w:rPr>
                <w:rFonts w:cs="B Nazanin" w:hint="cs"/>
                <w:sz w:val="24"/>
                <w:szCs w:val="24"/>
                <w:rtl/>
                <w:lang w:bidi="fa-IR"/>
              </w:rPr>
              <w:t>)</w:t>
            </w:r>
          </w:p>
        </w:tc>
        <w:tc>
          <w:tcPr>
            <w:tcW w:w="1559" w:type="dxa"/>
            <w:vAlign w:val="center"/>
          </w:tcPr>
          <w:p w14:paraId="34B0B779" w14:textId="6A6CC529" w:rsidR="00AC1870" w:rsidRDefault="00AC1870" w:rsidP="00AC1870">
            <w:pPr>
              <w:bidi/>
              <w:jc w:val="center"/>
              <w:rPr>
                <w:rFonts w:cs="B Nazanin"/>
                <w:sz w:val="24"/>
                <w:szCs w:val="24"/>
                <w:rtl/>
              </w:rPr>
            </w:pPr>
            <w:r w:rsidRPr="00AC1870">
              <w:rPr>
                <w:rFonts w:cs="B Nazanin" w:hint="cs"/>
                <w:sz w:val="24"/>
                <w:szCs w:val="24"/>
                <w:rtl/>
              </w:rPr>
              <w:t>وزن واحد حجم</w:t>
            </w:r>
          </w:p>
          <w:p w14:paraId="72A51BEA" w14:textId="0868B9E8" w:rsidR="00AC1870" w:rsidRPr="00AC1870" w:rsidRDefault="00AC1870" w:rsidP="00AC187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Kg/m3</w:t>
            </w:r>
            <w:r w:rsidRPr="00AC1870">
              <w:rPr>
                <w:rFonts w:cs="B Nazanin" w:hint="cs"/>
                <w:sz w:val="24"/>
                <w:szCs w:val="24"/>
                <w:rtl/>
                <w:lang w:bidi="fa-IR"/>
              </w:rPr>
              <w:t>)</w:t>
            </w:r>
          </w:p>
        </w:tc>
        <w:tc>
          <w:tcPr>
            <w:tcW w:w="1559" w:type="dxa"/>
            <w:vAlign w:val="center"/>
          </w:tcPr>
          <w:p w14:paraId="6C2A918E" w14:textId="69D49726" w:rsidR="00AC1870" w:rsidRDefault="00AC1870" w:rsidP="00AC1870">
            <w:pPr>
              <w:bidi/>
              <w:jc w:val="center"/>
              <w:rPr>
                <w:rFonts w:cs="B Nazanin"/>
                <w:sz w:val="24"/>
                <w:szCs w:val="24"/>
                <w:rtl/>
              </w:rPr>
            </w:pPr>
            <w:r w:rsidRPr="00AC1870">
              <w:rPr>
                <w:rFonts w:cs="B Nazanin" w:hint="cs"/>
                <w:sz w:val="24"/>
                <w:szCs w:val="24"/>
                <w:rtl/>
              </w:rPr>
              <w:t>وزن واحد سطح</w:t>
            </w:r>
          </w:p>
          <w:p w14:paraId="432CD1C0" w14:textId="7A7B6DA7" w:rsidR="00AC1870" w:rsidRPr="00AC1870" w:rsidRDefault="00AC1870" w:rsidP="00AC1870">
            <w:pPr>
              <w:bidi/>
              <w:jc w:val="center"/>
              <w:rPr>
                <w:rFonts w:cs="B Nazanin"/>
                <w:sz w:val="24"/>
                <w:szCs w:val="24"/>
                <w:rtl/>
              </w:rPr>
            </w:pPr>
            <w:r w:rsidRPr="00AC1870">
              <w:rPr>
                <w:rFonts w:cs="B Nazanin" w:hint="cs"/>
                <w:sz w:val="24"/>
                <w:szCs w:val="24"/>
                <w:rtl/>
              </w:rPr>
              <w:t>(</w:t>
            </w:r>
            <w:r w:rsidRPr="00AC1870">
              <w:rPr>
                <w:rFonts w:ascii="Times New Roman" w:hAnsi="Times New Roman" w:cs="Times New Roman"/>
                <w:sz w:val="24"/>
                <w:szCs w:val="24"/>
              </w:rPr>
              <w:t>Kg/m2</w:t>
            </w:r>
            <w:r w:rsidRPr="00AC1870">
              <w:rPr>
                <w:rFonts w:cs="B Nazanin" w:hint="cs"/>
                <w:sz w:val="24"/>
                <w:szCs w:val="24"/>
                <w:rtl/>
                <w:lang w:bidi="fa-IR"/>
              </w:rPr>
              <w:t>)</w:t>
            </w:r>
          </w:p>
        </w:tc>
      </w:tr>
      <w:tr w:rsidR="009B3B2A" w:rsidRPr="00AC1870" w14:paraId="08E7173F" w14:textId="77777777" w:rsidTr="000975B4">
        <w:tc>
          <w:tcPr>
            <w:tcW w:w="3206" w:type="dxa"/>
            <w:vAlign w:val="center"/>
          </w:tcPr>
          <w:p w14:paraId="011779DD" w14:textId="6BD070A6" w:rsidR="009B3B2A" w:rsidRPr="00AC1870" w:rsidRDefault="009B3B2A" w:rsidP="009B3B2A">
            <w:pPr>
              <w:bidi/>
              <w:jc w:val="center"/>
              <w:rPr>
                <w:rFonts w:cs="B Nazanin"/>
                <w:rtl/>
                <w:lang w:bidi="fa-IR"/>
              </w:rPr>
            </w:pPr>
            <w:r>
              <w:rPr>
                <w:rFonts w:cs="B Nazanin" w:hint="cs"/>
                <w:sz w:val="24"/>
                <w:szCs w:val="24"/>
                <w:rtl/>
              </w:rPr>
              <w:t>سرامیک</w:t>
            </w:r>
          </w:p>
        </w:tc>
        <w:tc>
          <w:tcPr>
            <w:tcW w:w="2693" w:type="dxa"/>
            <w:vAlign w:val="center"/>
          </w:tcPr>
          <w:p w14:paraId="7CAAC8EE" w14:textId="367E71F0" w:rsidR="009B3B2A" w:rsidRPr="00AC1870" w:rsidRDefault="009B3B2A" w:rsidP="009B3B2A">
            <w:pPr>
              <w:bidi/>
              <w:jc w:val="center"/>
              <w:rPr>
                <w:rFonts w:cs="B Nazanin"/>
                <w:rtl/>
              </w:rPr>
            </w:pPr>
            <w:r w:rsidRPr="00AC1870">
              <w:rPr>
                <w:rFonts w:cs="B Nazanin" w:hint="cs"/>
                <w:sz w:val="24"/>
                <w:szCs w:val="24"/>
                <w:rtl/>
              </w:rPr>
              <w:t>0.010</w:t>
            </w:r>
          </w:p>
        </w:tc>
        <w:tc>
          <w:tcPr>
            <w:tcW w:w="1559" w:type="dxa"/>
            <w:vAlign w:val="center"/>
          </w:tcPr>
          <w:p w14:paraId="3EEB54C3" w14:textId="2BE5D1BD" w:rsidR="009B3B2A" w:rsidRPr="00AC1870" w:rsidRDefault="009B3B2A" w:rsidP="009B3B2A">
            <w:pPr>
              <w:bidi/>
              <w:jc w:val="center"/>
              <w:rPr>
                <w:rFonts w:cs="B Nazanin"/>
                <w:rtl/>
              </w:rPr>
            </w:pPr>
            <w:r w:rsidRPr="00AC1870">
              <w:rPr>
                <w:rFonts w:cs="B Nazanin" w:hint="cs"/>
                <w:sz w:val="24"/>
                <w:szCs w:val="24"/>
                <w:rtl/>
              </w:rPr>
              <w:t>2100</w:t>
            </w:r>
          </w:p>
        </w:tc>
        <w:tc>
          <w:tcPr>
            <w:tcW w:w="1559" w:type="dxa"/>
            <w:vAlign w:val="center"/>
          </w:tcPr>
          <w:p w14:paraId="651F9D6C" w14:textId="2AAC196D" w:rsidR="009B3B2A" w:rsidRPr="00AC1870" w:rsidRDefault="009B3B2A" w:rsidP="009B3B2A">
            <w:pPr>
              <w:bidi/>
              <w:jc w:val="center"/>
              <w:rPr>
                <w:rFonts w:cs="B Nazanin"/>
                <w:rtl/>
              </w:rPr>
            </w:pPr>
            <w:r w:rsidRPr="00AC1870">
              <w:rPr>
                <w:rFonts w:cs="B Nazanin" w:hint="cs"/>
                <w:sz w:val="24"/>
                <w:szCs w:val="24"/>
                <w:rtl/>
              </w:rPr>
              <w:t>21</w:t>
            </w:r>
          </w:p>
        </w:tc>
      </w:tr>
      <w:tr w:rsidR="009B3B2A" w:rsidRPr="00AC1870" w14:paraId="3744D7B0" w14:textId="77777777" w:rsidTr="000975B4">
        <w:tc>
          <w:tcPr>
            <w:tcW w:w="3206" w:type="dxa"/>
            <w:vAlign w:val="center"/>
          </w:tcPr>
          <w:p w14:paraId="461F8859" w14:textId="13557036" w:rsidR="009B3B2A" w:rsidRDefault="009B3B2A" w:rsidP="009B3B2A">
            <w:pPr>
              <w:bidi/>
              <w:jc w:val="center"/>
              <w:rPr>
                <w:rFonts w:cs="B Nazanin"/>
                <w:rtl/>
              </w:rPr>
            </w:pPr>
            <w:r w:rsidRPr="00AC1870">
              <w:rPr>
                <w:rFonts w:cs="B Nazanin" w:hint="cs"/>
                <w:sz w:val="24"/>
                <w:szCs w:val="24"/>
                <w:rtl/>
              </w:rPr>
              <w:t>ملات ماسه سیمان</w:t>
            </w:r>
          </w:p>
        </w:tc>
        <w:tc>
          <w:tcPr>
            <w:tcW w:w="2693" w:type="dxa"/>
            <w:vAlign w:val="center"/>
          </w:tcPr>
          <w:p w14:paraId="42BE9373" w14:textId="6D3610D9" w:rsidR="009B3B2A" w:rsidRPr="00AC1870" w:rsidRDefault="009B3B2A" w:rsidP="009B3B2A">
            <w:pPr>
              <w:bidi/>
              <w:jc w:val="center"/>
              <w:rPr>
                <w:rFonts w:cs="B Nazanin"/>
                <w:rtl/>
              </w:rPr>
            </w:pPr>
            <w:r w:rsidRPr="00AC1870">
              <w:rPr>
                <w:rFonts w:cs="B Nazanin" w:hint="cs"/>
                <w:sz w:val="24"/>
                <w:szCs w:val="24"/>
                <w:rtl/>
              </w:rPr>
              <w:t>0.0</w:t>
            </w:r>
            <w:r>
              <w:rPr>
                <w:rFonts w:cs="B Nazanin" w:hint="cs"/>
                <w:sz w:val="24"/>
                <w:szCs w:val="24"/>
                <w:rtl/>
              </w:rPr>
              <w:t>25</w:t>
            </w:r>
          </w:p>
        </w:tc>
        <w:tc>
          <w:tcPr>
            <w:tcW w:w="1559" w:type="dxa"/>
            <w:vAlign w:val="center"/>
          </w:tcPr>
          <w:p w14:paraId="242B89CE" w14:textId="5CE37297" w:rsidR="009B3B2A" w:rsidRPr="00AC1870" w:rsidRDefault="009B3B2A" w:rsidP="009B3B2A">
            <w:pPr>
              <w:bidi/>
              <w:jc w:val="center"/>
              <w:rPr>
                <w:rFonts w:cs="B Nazanin"/>
                <w:rtl/>
              </w:rPr>
            </w:pPr>
            <w:r w:rsidRPr="00AC1870">
              <w:rPr>
                <w:rFonts w:cs="B Nazanin" w:hint="cs"/>
                <w:sz w:val="24"/>
                <w:szCs w:val="24"/>
                <w:rtl/>
              </w:rPr>
              <w:t>2100</w:t>
            </w:r>
          </w:p>
        </w:tc>
        <w:tc>
          <w:tcPr>
            <w:tcW w:w="1559" w:type="dxa"/>
            <w:vAlign w:val="center"/>
          </w:tcPr>
          <w:p w14:paraId="3552744F" w14:textId="1982F64A" w:rsidR="009B3B2A" w:rsidRPr="00AC1870" w:rsidRDefault="009B3B2A" w:rsidP="009B3B2A">
            <w:pPr>
              <w:bidi/>
              <w:jc w:val="center"/>
              <w:rPr>
                <w:rFonts w:cs="B Nazanin"/>
                <w:rtl/>
              </w:rPr>
            </w:pPr>
            <w:r>
              <w:rPr>
                <w:rFonts w:cs="B Nazanin" w:hint="cs"/>
                <w:sz w:val="24"/>
                <w:szCs w:val="24"/>
                <w:rtl/>
              </w:rPr>
              <w:t>52.5</w:t>
            </w:r>
          </w:p>
        </w:tc>
      </w:tr>
      <w:tr w:rsidR="009B3B2A" w:rsidRPr="00AC1870" w14:paraId="556EE7AD" w14:textId="77777777" w:rsidTr="000975B4">
        <w:tc>
          <w:tcPr>
            <w:tcW w:w="3206" w:type="dxa"/>
            <w:vAlign w:val="center"/>
          </w:tcPr>
          <w:p w14:paraId="0B8905F9" w14:textId="4AE83CAC" w:rsidR="009B3B2A" w:rsidRPr="00AC1870" w:rsidRDefault="009B3B2A" w:rsidP="009B3B2A">
            <w:pPr>
              <w:bidi/>
              <w:jc w:val="center"/>
              <w:rPr>
                <w:rFonts w:cs="B Nazanin"/>
                <w:rtl/>
              </w:rPr>
            </w:pPr>
            <w:r w:rsidRPr="00AC1870">
              <w:rPr>
                <w:rFonts w:cs="B Nazanin" w:hint="cs"/>
                <w:sz w:val="24"/>
                <w:szCs w:val="24"/>
                <w:rtl/>
              </w:rPr>
              <w:t>فوم بتن</w:t>
            </w:r>
          </w:p>
        </w:tc>
        <w:tc>
          <w:tcPr>
            <w:tcW w:w="2693" w:type="dxa"/>
            <w:vAlign w:val="center"/>
          </w:tcPr>
          <w:p w14:paraId="22B6EAE4" w14:textId="4A6C5CAA" w:rsidR="009B3B2A" w:rsidRPr="00AC1870" w:rsidRDefault="009B3B2A" w:rsidP="009B3B2A">
            <w:pPr>
              <w:bidi/>
              <w:jc w:val="center"/>
              <w:rPr>
                <w:rFonts w:cs="B Nazanin"/>
                <w:rtl/>
              </w:rPr>
            </w:pPr>
            <w:r w:rsidRPr="00AC1870">
              <w:rPr>
                <w:rFonts w:cs="B Nazanin" w:hint="cs"/>
                <w:sz w:val="24"/>
                <w:szCs w:val="24"/>
                <w:rtl/>
              </w:rPr>
              <w:t>0.10</w:t>
            </w:r>
          </w:p>
        </w:tc>
        <w:tc>
          <w:tcPr>
            <w:tcW w:w="1559" w:type="dxa"/>
            <w:vAlign w:val="center"/>
          </w:tcPr>
          <w:p w14:paraId="5E5DE09A" w14:textId="3A2BB8DB" w:rsidR="009B3B2A" w:rsidRPr="00AC1870" w:rsidRDefault="009B3B2A" w:rsidP="009B3B2A">
            <w:pPr>
              <w:bidi/>
              <w:jc w:val="center"/>
              <w:rPr>
                <w:rFonts w:cs="B Nazanin"/>
                <w:rtl/>
              </w:rPr>
            </w:pPr>
            <w:r w:rsidRPr="00AC1870">
              <w:rPr>
                <w:rFonts w:cs="B Nazanin" w:hint="cs"/>
                <w:sz w:val="24"/>
                <w:szCs w:val="24"/>
                <w:rtl/>
              </w:rPr>
              <w:t>600</w:t>
            </w:r>
          </w:p>
        </w:tc>
        <w:tc>
          <w:tcPr>
            <w:tcW w:w="1559" w:type="dxa"/>
            <w:vAlign w:val="center"/>
          </w:tcPr>
          <w:p w14:paraId="527E617D" w14:textId="3A5F6DE5" w:rsidR="009B3B2A" w:rsidRPr="00AC1870" w:rsidRDefault="009B3B2A" w:rsidP="009B3B2A">
            <w:pPr>
              <w:bidi/>
              <w:jc w:val="center"/>
              <w:rPr>
                <w:rFonts w:cs="B Nazanin"/>
                <w:rtl/>
              </w:rPr>
            </w:pPr>
            <w:r w:rsidRPr="00AC1870">
              <w:rPr>
                <w:rFonts w:cs="B Nazanin" w:hint="cs"/>
                <w:sz w:val="24"/>
                <w:szCs w:val="24"/>
                <w:rtl/>
              </w:rPr>
              <w:t>60</w:t>
            </w:r>
          </w:p>
        </w:tc>
      </w:tr>
      <w:tr w:rsidR="009B3B2A" w:rsidRPr="00AC1870" w14:paraId="35282A98" w14:textId="77777777" w:rsidTr="000975B4">
        <w:trPr>
          <w:trHeight w:val="168"/>
        </w:trPr>
        <w:tc>
          <w:tcPr>
            <w:tcW w:w="3206" w:type="dxa"/>
            <w:vMerge w:val="restart"/>
            <w:vAlign w:val="center"/>
          </w:tcPr>
          <w:p w14:paraId="70DDEBBA" w14:textId="5E06F5CA" w:rsidR="009B3B2A" w:rsidRPr="00AC1870" w:rsidRDefault="009B3B2A" w:rsidP="009B3B2A">
            <w:pPr>
              <w:bidi/>
              <w:jc w:val="center"/>
              <w:rPr>
                <w:rFonts w:cs="B Nazanin"/>
                <w:sz w:val="24"/>
                <w:szCs w:val="24"/>
                <w:rtl/>
              </w:rPr>
            </w:pPr>
            <w:r w:rsidRPr="00AC1870">
              <w:rPr>
                <w:rFonts w:cs="B Nazanin" w:hint="cs"/>
                <w:sz w:val="24"/>
                <w:szCs w:val="24"/>
                <w:rtl/>
              </w:rPr>
              <w:t>تیرچه بتنی</w:t>
            </w:r>
          </w:p>
        </w:tc>
        <w:tc>
          <w:tcPr>
            <w:tcW w:w="2693" w:type="dxa"/>
            <w:vAlign w:val="center"/>
          </w:tcPr>
          <w:p w14:paraId="5FDEF7DF" w14:textId="4C1020E5" w:rsidR="009B3B2A" w:rsidRPr="00AC1870" w:rsidRDefault="009B3B2A" w:rsidP="009B3B2A">
            <w:pPr>
              <w:bidi/>
              <w:jc w:val="center"/>
              <w:rPr>
                <w:rFonts w:cs="B Nazanin"/>
                <w:sz w:val="24"/>
                <w:szCs w:val="24"/>
                <w:rtl/>
              </w:rPr>
            </w:pPr>
            <w:r w:rsidRPr="00AC1870">
              <w:rPr>
                <w:rFonts w:cs="B Nazanin" w:hint="cs"/>
                <w:sz w:val="24"/>
                <w:szCs w:val="24"/>
                <w:rtl/>
              </w:rPr>
              <w:t>تعداد تیرچه در 120 سانت</w:t>
            </w:r>
          </w:p>
          <w:p w14:paraId="0CA927A0" w14:textId="541E8CD4" w:rsidR="009B3B2A" w:rsidRPr="00AC1870" w:rsidRDefault="009B3B2A" w:rsidP="009B3B2A">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0"/>
                <w:szCs w:val="20"/>
              </w:rPr>
              <w:t>2 ÷ 1.2=1.6</w:t>
            </w:r>
            <w:r w:rsidRPr="00AC1870">
              <w:rPr>
                <w:rFonts w:cs="B Nazanin" w:hint="cs"/>
                <w:sz w:val="24"/>
                <w:szCs w:val="24"/>
                <w:rtl/>
                <w:lang w:bidi="fa-IR"/>
              </w:rPr>
              <w:t>)</w:t>
            </w:r>
          </w:p>
        </w:tc>
        <w:tc>
          <w:tcPr>
            <w:tcW w:w="1559" w:type="dxa"/>
            <w:vMerge w:val="restart"/>
            <w:vAlign w:val="center"/>
          </w:tcPr>
          <w:p w14:paraId="5061CBB6" w14:textId="245AE650"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Merge w:val="restart"/>
            <w:vAlign w:val="center"/>
          </w:tcPr>
          <w:p w14:paraId="52D0F3DC" w14:textId="213C7AC5" w:rsidR="009B3B2A" w:rsidRPr="00AC1870" w:rsidRDefault="009B3B2A" w:rsidP="009B3B2A">
            <w:pPr>
              <w:bidi/>
              <w:jc w:val="center"/>
              <w:rPr>
                <w:rFonts w:cs="B Nazanin"/>
                <w:sz w:val="24"/>
                <w:szCs w:val="24"/>
                <w:rtl/>
              </w:rPr>
            </w:pPr>
            <w:r w:rsidRPr="00AC1870">
              <w:rPr>
                <w:rFonts w:cs="B Nazanin" w:hint="cs"/>
                <w:sz w:val="24"/>
                <w:szCs w:val="24"/>
                <w:rtl/>
              </w:rPr>
              <w:t>104</w:t>
            </w:r>
          </w:p>
        </w:tc>
      </w:tr>
      <w:tr w:rsidR="009B3B2A" w:rsidRPr="00AC1870" w14:paraId="6B0818ED" w14:textId="77777777" w:rsidTr="000975B4">
        <w:trPr>
          <w:trHeight w:val="168"/>
        </w:trPr>
        <w:tc>
          <w:tcPr>
            <w:tcW w:w="3206" w:type="dxa"/>
            <w:vMerge/>
            <w:vAlign w:val="center"/>
          </w:tcPr>
          <w:p w14:paraId="3851FD11" w14:textId="77777777" w:rsidR="009B3B2A" w:rsidRPr="00AC1870" w:rsidRDefault="009B3B2A" w:rsidP="009B3B2A">
            <w:pPr>
              <w:bidi/>
              <w:jc w:val="center"/>
              <w:rPr>
                <w:rFonts w:cs="B Nazanin"/>
                <w:sz w:val="24"/>
                <w:szCs w:val="24"/>
                <w:rtl/>
              </w:rPr>
            </w:pPr>
          </w:p>
        </w:tc>
        <w:tc>
          <w:tcPr>
            <w:tcW w:w="2693" w:type="dxa"/>
            <w:vAlign w:val="center"/>
          </w:tcPr>
          <w:p w14:paraId="3C6655C2" w14:textId="31CB85CB" w:rsidR="009B3B2A" w:rsidRPr="00AC1870" w:rsidRDefault="009B3B2A" w:rsidP="009B3B2A">
            <w:pPr>
              <w:bidi/>
              <w:jc w:val="center"/>
              <w:rPr>
                <w:rFonts w:cs="B Nazanin"/>
                <w:sz w:val="24"/>
                <w:szCs w:val="24"/>
                <w:rtl/>
              </w:rPr>
            </w:pPr>
            <w:r w:rsidRPr="00AC1870">
              <w:rPr>
                <w:rFonts w:cs="B Nazanin" w:hint="cs"/>
                <w:sz w:val="24"/>
                <w:szCs w:val="24"/>
                <w:rtl/>
              </w:rPr>
              <w:t>ارتفاع تیرچه (0.25)</w:t>
            </w:r>
          </w:p>
        </w:tc>
        <w:tc>
          <w:tcPr>
            <w:tcW w:w="1559" w:type="dxa"/>
            <w:vMerge/>
            <w:vAlign w:val="center"/>
          </w:tcPr>
          <w:p w14:paraId="3CF4D27C" w14:textId="77777777" w:rsidR="009B3B2A" w:rsidRPr="00AC1870" w:rsidRDefault="009B3B2A" w:rsidP="009B3B2A">
            <w:pPr>
              <w:bidi/>
              <w:jc w:val="center"/>
              <w:rPr>
                <w:rFonts w:cs="B Nazanin"/>
                <w:sz w:val="24"/>
                <w:szCs w:val="24"/>
                <w:rtl/>
              </w:rPr>
            </w:pPr>
          </w:p>
        </w:tc>
        <w:tc>
          <w:tcPr>
            <w:tcW w:w="1559" w:type="dxa"/>
            <w:vMerge/>
            <w:vAlign w:val="center"/>
          </w:tcPr>
          <w:p w14:paraId="173BC52D" w14:textId="77777777" w:rsidR="009B3B2A" w:rsidRPr="00AC1870" w:rsidRDefault="009B3B2A" w:rsidP="009B3B2A">
            <w:pPr>
              <w:bidi/>
              <w:jc w:val="center"/>
              <w:rPr>
                <w:rFonts w:cs="B Nazanin"/>
                <w:sz w:val="24"/>
                <w:szCs w:val="24"/>
                <w:rtl/>
              </w:rPr>
            </w:pPr>
          </w:p>
        </w:tc>
      </w:tr>
      <w:tr w:rsidR="009B3B2A" w:rsidRPr="00AC1870" w14:paraId="143E8C8F" w14:textId="77777777" w:rsidTr="000975B4">
        <w:trPr>
          <w:trHeight w:val="146"/>
        </w:trPr>
        <w:tc>
          <w:tcPr>
            <w:tcW w:w="3206" w:type="dxa"/>
            <w:vMerge/>
            <w:vAlign w:val="center"/>
          </w:tcPr>
          <w:p w14:paraId="10DA0254" w14:textId="77777777" w:rsidR="009B3B2A" w:rsidRPr="00AC1870" w:rsidRDefault="009B3B2A" w:rsidP="009B3B2A">
            <w:pPr>
              <w:bidi/>
              <w:jc w:val="center"/>
              <w:rPr>
                <w:rFonts w:cs="B Nazanin"/>
                <w:sz w:val="24"/>
                <w:szCs w:val="24"/>
                <w:rtl/>
              </w:rPr>
            </w:pPr>
          </w:p>
        </w:tc>
        <w:tc>
          <w:tcPr>
            <w:tcW w:w="2693" w:type="dxa"/>
            <w:vAlign w:val="center"/>
          </w:tcPr>
          <w:p w14:paraId="16980EB5" w14:textId="4CF53FE1" w:rsidR="009B3B2A" w:rsidRPr="00AC1870" w:rsidRDefault="009B3B2A" w:rsidP="009B3B2A">
            <w:pPr>
              <w:bidi/>
              <w:jc w:val="center"/>
              <w:rPr>
                <w:rFonts w:cs="B Nazanin"/>
                <w:sz w:val="24"/>
                <w:szCs w:val="24"/>
                <w:rtl/>
              </w:rPr>
            </w:pPr>
            <w:r w:rsidRPr="00AC1870">
              <w:rPr>
                <w:rFonts w:cs="B Nazanin" w:hint="cs"/>
                <w:sz w:val="24"/>
                <w:szCs w:val="24"/>
                <w:rtl/>
              </w:rPr>
              <w:t>ضخامت جان تیرچه (0.10)</w:t>
            </w:r>
          </w:p>
        </w:tc>
        <w:tc>
          <w:tcPr>
            <w:tcW w:w="1559" w:type="dxa"/>
            <w:vMerge/>
            <w:vAlign w:val="center"/>
          </w:tcPr>
          <w:p w14:paraId="62790673" w14:textId="77777777" w:rsidR="009B3B2A" w:rsidRPr="00AC1870" w:rsidRDefault="009B3B2A" w:rsidP="009B3B2A">
            <w:pPr>
              <w:bidi/>
              <w:jc w:val="center"/>
              <w:rPr>
                <w:rFonts w:cs="B Nazanin"/>
                <w:sz w:val="24"/>
                <w:szCs w:val="24"/>
                <w:rtl/>
              </w:rPr>
            </w:pPr>
          </w:p>
        </w:tc>
        <w:tc>
          <w:tcPr>
            <w:tcW w:w="1559" w:type="dxa"/>
            <w:vMerge/>
            <w:vAlign w:val="center"/>
          </w:tcPr>
          <w:p w14:paraId="57F95BAB" w14:textId="77777777" w:rsidR="009B3B2A" w:rsidRPr="00AC1870" w:rsidRDefault="009B3B2A" w:rsidP="009B3B2A">
            <w:pPr>
              <w:bidi/>
              <w:jc w:val="center"/>
              <w:rPr>
                <w:rFonts w:cs="B Nazanin"/>
                <w:sz w:val="24"/>
                <w:szCs w:val="24"/>
                <w:rtl/>
              </w:rPr>
            </w:pPr>
          </w:p>
        </w:tc>
      </w:tr>
      <w:tr w:rsidR="009B3B2A" w:rsidRPr="00AC1870" w14:paraId="2C4C0902" w14:textId="77777777" w:rsidTr="000975B4">
        <w:tc>
          <w:tcPr>
            <w:tcW w:w="3206" w:type="dxa"/>
            <w:vAlign w:val="center"/>
          </w:tcPr>
          <w:p w14:paraId="60F6E3BB" w14:textId="21CADB38" w:rsidR="009B3B2A" w:rsidRPr="00AC1870" w:rsidRDefault="009B3B2A" w:rsidP="009B3B2A">
            <w:pPr>
              <w:bidi/>
              <w:jc w:val="center"/>
              <w:rPr>
                <w:rFonts w:cs="B Nazanin"/>
                <w:sz w:val="24"/>
                <w:szCs w:val="24"/>
                <w:rtl/>
              </w:rPr>
            </w:pPr>
            <w:r w:rsidRPr="00AC1870">
              <w:rPr>
                <w:rFonts w:cs="B Nazanin" w:hint="cs"/>
                <w:sz w:val="24"/>
                <w:szCs w:val="24"/>
                <w:rtl/>
              </w:rPr>
              <w:t>بتن رویه سقف</w:t>
            </w:r>
          </w:p>
        </w:tc>
        <w:tc>
          <w:tcPr>
            <w:tcW w:w="2693" w:type="dxa"/>
            <w:vAlign w:val="center"/>
          </w:tcPr>
          <w:p w14:paraId="7A8B66F4" w14:textId="1880A9AD" w:rsidR="009B3B2A" w:rsidRPr="00AC1870" w:rsidRDefault="009B3B2A" w:rsidP="009B3B2A">
            <w:pPr>
              <w:bidi/>
              <w:jc w:val="center"/>
              <w:rPr>
                <w:rFonts w:cs="B Nazanin"/>
                <w:sz w:val="24"/>
                <w:szCs w:val="24"/>
                <w:rtl/>
              </w:rPr>
            </w:pPr>
            <w:r w:rsidRPr="00AC1870">
              <w:rPr>
                <w:rFonts w:cs="B Nazanin" w:hint="cs"/>
                <w:sz w:val="24"/>
                <w:szCs w:val="24"/>
                <w:rtl/>
              </w:rPr>
              <w:t>0.05</w:t>
            </w:r>
          </w:p>
        </w:tc>
        <w:tc>
          <w:tcPr>
            <w:tcW w:w="1559" w:type="dxa"/>
            <w:vAlign w:val="center"/>
          </w:tcPr>
          <w:p w14:paraId="50F99FAB" w14:textId="21756079"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Align w:val="center"/>
          </w:tcPr>
          <w:p w14:paraId="136F34DF" w14:textId="7C885F08" w:rsidR="009B3B2A" w:rsidRPr="00AC1870" w:rsidRDefault="009B3B2A" w:rsidP="009B3B2A">
            <w:pPr>
              <w:bidi/>
              <w:jc w:val="center"/>
              <w:rPr>
                <w:rFonts w:cs="B Nazanin"/>
                <w:sz w:val="24"/>
                <w:szCs w:val="24"/>
                <w:rtl/>
              </w:rPr>
            </w:pPr>
            <w:r w:rsidRPr="00AC1870">
              <w:rPr>
                <w:rFonts w:cs="B Nazanin" w:hint="cs"/>
                <w:sz w:val="24"/>
                <w:szCs w:val="24"/>
                <w:rtl/>
              </w:rPr>
              <w:t>125</w:t>
            </w:r>
          </w:p>
        </w:tc>
      </w:tr>
      <w:tr w:rsidR="009B3B2A" w:rsidRPr="00AC1870" w14:paraId="254ED9AE" w14:textId="77777777" w:rsidTr="000975B4">
        <w:tc>
          <w:tcPr>
            <w:tcW w:w="3206" w:type="dxa"/>
            <w:vAlign w:val="center"/>
          </w:tcPr>
          <w:p w14:paraId="68465F16" w14:textId="1A1DB96A" w:rsidR="009B3B2A" w:rsidRPr="00AC1870" w:rsidRDefault="009B3B2A" w:rsidP="009B3B2A">
            <w:pPr>
              <w:bidi/>
              <w:jc w:val="center"/>
              <w:rPr>
                <w:rFonts w:cs="B Nazanin"/>
                <w:rtl/>
              </w:rPr>
            </w:pPr>
            <w:r w:rsidRPr="00AC1870">
              <w:rPr>
                <w:rFonts w:cs="B Nazanin" w:hint="cs"/>
                <w:sz w:val="24"/>
                <w:szCs w:val="24"/>
                <w:rtl/>
              </w:rPr>
              <w:t>بلوک پلی استایرن</w:t>
            </w:r>
          </w:p>
        </w:tc>
        <w:tc>
          <w:tcPr>
            <w:tcW w:w="2693" w:type="dxa"/>
            <w:vAlign w:val="center"/>
          </w:tcPr>
          <w:p w14:paraId="6EBAB86A" w14:textId="015ED614" w:rsidR="009B3B2A" w:rsidRPr="00AC1870" w:rsidRDefault="009B3B2A" w:rsidP="009B3B2A">
            <w:pPr>
              <w:bidi/>
              <w:jc w:val="center"/>
              <w:rPr>
                <w:rFonts w:cs="B Nazanin"/>
                <w:rtl/>
              </w:rPr>
            </w:pPr>
            <w:r w:rsidRPr="00AC1870">
              <w:rPr>
                <w:rFonts w:cs="B Nazanin" w:hint="cs"/>
                <w:sz w:val="24"/>
                <w:szCs w:val="24"/>
                <w:rtl/>
              </w:rPr>
              <w:t>ارتفاع 25 و عرض 50 سانتی متر</w:t>
            </w:r>
          </w:p>
        </w:tc>
        <w:tc>
          <w:tcPr>
            <w:tcW w:w="1559" w:type="dxa"/>
            <w:vAlign w:val="center"/>
          </w:tcPr>
          <w:p w14:paraId="0C41AA28" w14:textId="77777777" w:rsidR="009B3B2A" w:rsidRPr="00AC1870" w:rsidRDefault="009B3B2A" w:rsidP="009B3B2A">
            <w:pPr>
              <w:bidi/>
              <w:jc w:val="center"/>
              <w:rPr>
                <w:rFonts w:cs="B Nazanin"/>
                <w:rtl/>
              </w:rPr>
            </w:pPr>
          </w:p>
        </w:tc>
        <w:tc>
          <w:tcPr>
            <w:tcW w:w="1559" w:type="dxa"/>
            <w:vAlign w:val="center"/>
          </w:tcPr>
          <w:p w14:paraId="4E296685" w14:textId="2E476414" w:rsidR="009B3B2A" w:rsidRPr="00AC1870" w:rsidRDefault="009B3B2A" w:rsidP="009B3B2A">
            <w:pPr>
              <w:bidi/>
              <w:jc w:val="center"/>
              <w:rPr>
                <w:rFonts w:cs="B Nazanin"/>
                <w:rtl/>
              </w:rPr>
            </w:pPr>
            <w:r>
              <w:rPr>
                <w:rFonts w:cs="B Nazanin" w:hint="cs"/>
                <w:sz w:val="24"/>
                <w:szCs w:val="24"/>
                <w:rtl/>
              </w:rPr>
              <w:t>-</w:t>
            </w:r>
          </w:p>
        </w:tc>
      </w:tr>
      <w:tr w:rsidR="009B3B2A" w:rsidRPr="009B3B2A" w14:paraId="5747330D" w14:textId="77777777" w:rsidTr="000975B4">
        <w:tc>
          <w:tcPr>
            <w:tcW w:w="3206" w:type="dxa"/>
            <w:vAlign w:val="center"/>
          </w:tcPr>
          <w:p w14:paraId="7A3318A4" w14:textId="3BC54FC5" w:rsidR="009B3B2A" w:rsidRPr="009B3B2A" w:rsidRDefault="009B3B2A" w:rsidP="009B3B2A">
            <w:pPr>
              <w:bidi/>
              <w:jc w:val="center"/>
              <w:rPr>
                <w:rFonts w:cs="B Nazanin"/>
                <w:sz w:val="24"/>
                <w:szCs w:val="24"/>
                <w:rtl/>
                <w:lang w:bidi="fa-IR"/>
              </w:rPr>
            </w:pPr>
            <w:r w:rsidRPr="009B3B2A">
              <w:rPr>
                <w:rFonts w:cs="B Nazanin" w:hint="cs"/>
                <w:sz w:val="24"/>
                <w:szCs w:val="24"/>
                <w:rtl/>
                <w:lang w:bidi="fa-IR"/>
              </w:rPr>
              <w:t xml:space="preserve">سقف کاذب با اندود گچی </w:t>
            </w:r>
          </w:p>
        </w:tc>
        <w:tc>
          <w:tcPr>
            <w:tcW w:w="2693" w:type="dxa"/>
            <w:vAlign w:val="center"/>
          </w:tcPr>
          <w:p w14:paraId="154552AD" w14:textId="1B9210AF" w:rsidR="009B3B2A" w:rsidRPr="009B3B2A" w:rsidRDefault="009B3B2A" w:rsidP="009B3B2A">
            <w:pPr>
              <w:bidi/>
              <w:jc w:val="center"/>
              <w:rPr>
                <w:rFonts w:cs="B Nazanin"/>
                <w:sz w:val="24"/>
                <w:szCs w:val="24"/>
                <w:rtl/>
              </w:rPr>
            </w:pPr>
            <w:r w:rsidRPr="009B3B2A">
              <w:rPr>
                <w:rFonts w:cs="B Nazanin" w:hint="cs"/>
                <w:sz w:val="24"/>
                <w:szCs w:val="24"/>
                <w:rtl/>
              </w:rPr>
              <w:t>-</w:t>
            </w:r>
          </w:p>
        </w:tc>
        <w:tc>
          <w:tcPr>
            <w:tcW w:w="1559" w:type="dxa"/>
            <w:vAlign w:val="center"/>
          </w:tcPr>
          <w:p w14:paraId="1F817D82" w14:textId="4D96D46D" w:rsidR="009B3B2A" w:rsidRPr="009B3B2A" w:rsidRDefault="009B3B2A" w:rsidP="009B3B2A">
            <w:pPr>
              <w:bidi/>
              <w:jc w:val="center"/>
              <w:rPr>
                <w:rFonts w:cs="B Nazanin"/>
                <w:sz w:val="24"/>
                <w:szCs w:val="24"/>
                <w:rtl/>
              </w:rPr>
            </w:pPr>
            <w:r w:rsidRPr="009B3B2A">
              <w:rPr>
                <w:rFonts w:cs="B Nazanin" w:hint="cs"/>
                <w:sz w:val="24"/>
                <w:szCs w:val="24"/>
                <w:rtl/>
              </w:rPr>
              <w:t>-</w:t>
            </w:r>
          </w:p>
        </w:tc>
        <w:tc>
          <w:tcPr>
            <w:tcW w:w="1559" w:type="dxa"/>
            <w:vAlign w:val="center"/>
          </w:tcPr>
          <w:p w14:paraId="45B8A2B7" w14:textId="3E45A2F8" w:rsidR="009B3B2A" w:rsidRPr="009B3B2A" w:rsidRDefault="009B3B2A" w:rsidP="009B3B2A">
            <w:pPr>
              <w:bidi/>
              <w:jc w:val="center"/>
              <w:rPr>
                <w:rFonts w:cs="B Nazanin"/>
                <w:sz w:val="24"/>
                <w:szCs w:val="24"/>
                <w:rtl/>
              </w:rPr>
            </w:pPr>
            <w:r w:rsidRPr="009B3B2A">
              <w:rPr>
                <w:rFonts w:cs="B Nazanin" w:hint="cs"/>
                <w:sz w:val="24"/>
                <w:szCs w:val="24"/>
                <w:rtl/>
              </w:rPr>
              <w:t>50</w:t>
            </w:r>
          </w:p>
        </w:tc>
      </w:tr>
      <w:tr w:rsidR="009B3B2A" w:rsidRPr="00AC1870" w14:paraId="7F16CE61" w14:textId="77777777" w:rsidTr="000975B4">
        <w:tc>
          <w:tcPr>
            <w:tcW w:w="3206" w:type="dxa"/>
            <w:vAlign w:val="center"/>
          </w:tcPr>
          <w:p w14:paraId="448B8255" w14:textId="6DBD1EA0" w:rsidR="009B3B2A" w:rsidRPr="00AC1870" w:rsidRDefault="009B3B2A" w:rsidP="009B3B2A">
            <w:pPr>
              <w:bidi/>
              <w:jc w:val="center"/>
              <w:rPr>
                <w:rFonts w:cs="B Nazanin"/>
                <w:sz w:val="24"/>
                <w:szCs w:val="24"/>
                <w:rtl/>
              </w:rPr>
            </w:pPr>
            <w:r w:rsidRPr="00AC1870">
              <w:rPr>
                <w:rFonts w:cs="B Nazanin" w:hint="cs"/>
                <w:sz w:val="24"/>
                <w:szCs w:val="24"/>
                <w:rtl/>
              </w:rPr>
              <w:t>جمع کل</w:t>
            </w:r>
          </w:p>
        </w:tc>
        <w:tc>
          <w:tcPr>
            <w:tcW w:w="2693" w:type="dxa"/>
            <w:vAlign w:val="center"/>
          </w:tcPr>
          <w:p w14:paraId="3713D06B" w14:textId="77777777" w:rsidR="009B3B2A" w:rsidRPr="00AC1870" w:rsidRDefault="009B3B2A" w:rsidP="009B3B2A">
            <w:pPr>
              <w:bidi/>
              <w:jc w:val="center"/>
              <w:rPr>
                <w:rFonts w:cs="B Nazanin"/>
                <w:sz w:val="24"/>
                <w:szCs w:val="24"/>
                <w:rtl/>
              </w:rPr>
            </w:pPr>
          </w:p>
        </w:tc>
        <w:tc>
          <w:tcPr>
            <w:tcW w:w="1559" w:type="dxa"/>
            <w:vAlign w:val="center"/>
          </w:tcPr>
          <w:p w14:paraId="0E2F7509" w14:textId="77777777" w:rsidR="009B3B2A" w:rsidRPr="00AC1870" w:rsidRDefault="009B3B2A" w:rsidP="009B3B2A">
            <w:pPr>
              <w:bidi/>
              <w:jc w:val="center"/>
              <w:rPr>
                <w:rFonts w:cs="B Nazanin"/>
                <w:sz w:val="24"/>
                <w:szCs w:val="24"/>
                <w:rtl/>
              </w:rPr>
            </w:pPr>
          </w:p>
        </w:tc>
        <w:tc>
          <w:tcPr>
            <w:tcW w:w="1559" w:type="dxa"/>
            <w:vAlign w:val="center"/>
          </w:tcPr>
          <w:p w14:paraId="4DA99DC8" w14:textId="08CBD63B" w:rsidR="009B3B2A" w:rsidRPr="00AC1870" w:rsidRDefault="009B3B2A" w:rsidP="009B3B2A">
            <w:pPr>
              <w:bidi/>
              <w:jc w:val="center"/>
              <w:rPr>
                <w:rFonts w:cs="B Nazanin"/>
                <w:sz w:val="24"/>
                <w:szCs w:val="24"/>
                <w:lang w:bidi="fa-IR"/>
              </w:rPr>
            </w:pPr>
            <w:r>
              <w:rPr>
                <w:rFonts w:cs="B Nazanin" w:hint="cs"/>
                <w:sz w:val="24"/>
                <w:szCs w:val="24"/>
                <w:rtl/>
                <w:lang w:bidi="fa-IR"/>
              </w:rPr>
              <w:t>412.5</w:t>
            </w:r>
          </w:p>
        </w:tc>
      </w:tr>
    </w:tbl>
    <w:p w14:paraId="1A9AA3E9" w14:textId="77777777" w:rsidR="00FC1E07" w:rsidRDefault="00FC1E07" w:rsidP="00FC1E07">
      <w:pPr>
        <w:bidi/>
        <w:jc w:val="center"/>
        <w:rPr>
          <w:rtl/>
        </w:rPr>
      </w:pPr>
    </w:p>
    <w:p w14:paraId="576EEF2E" w14:textId="43C8BE99" w:rsidR="00AC1870" w:rsidRDefault="00B0221F" w:rsidP="00B0221F">
      <w:pPr>
        <w:bidi/>
        <w:jc w:val="both"/>
        <w:rPr>
          <w:rtl/>
        </w:rPr>
      </w:pPr>
      <w:r>
        <w:rPr>
          <w:rFonts w:hint="cs"/>
          <w:rtl/>
        </w:rPr>
        <w:t xml:space="preserve">در جهت اطمینان مقدار بار مرده کف طبقات 420 کیلوگرم بر متر مربع در نظر گرفته شده است و همچنین بار ناشی از تیغه بندی 130 کیلوگرم بر متر مربع در نظر گرفته شده است. </w:t>
      </w:r>
    </w:p>
    <w:p w14:paraId="3F3FDEB2" w14:textId="47678391" w:rsidR="003E1BF2" w:rsidRDefault="003E1BF2" w:rsidP="00C8710F">
      <w:pPr>
        <w:bidi/>
        <w:jc w:val="center"/>
      </w:pPr>
    </w:p>
    <w:p w14:paraId="31EF73E1" w14:textId="692F2FDC" w:rsidR="00C8710F" w:rsidRDefault="00C8710F" w:rsidP="00C8710F">
      <w:pPr>
        <w:bidi/>
        <w:jc w:val="center"/>
      </w:pPr>
    </w:p>
    <w:p w14:paraId="6DEAD2A8" w14:textId="77777777" w:rsidR="00C84068" w:rsidRDefault="00C84068" w:rsidP="00C84068">
      <w:pPr>
        <w:bidi/>
        <w:rPr>
          <w:rtl/>
        </w:rPr>
      </w:pPr>
    </w:p>
    <w:bookmarkStart w:id="22" w:name="_Toc155981622"/>
    <w:p w14:paraId="104F21A4" w14:textId="615CC2F3" w:rsidR="00185BC2" w:rsidRDefault="00E068CA" w:rsidP="003E1BF2">
      <w:pPr>
        <w:pStyle w:val="Heading2"/>
        <w:bidi/>
        <w:rPr>
          <w:rFonts w:cs="B Titr"/>
          <w:color w:val="000000" w:themeColor="text1"/>
          <w:sz w:val="28"/>
          <w:szCs w:val="28"/>
          <w:rtl/>
          <w:lang w:bidi="fa-IR"/>
        </w:rPr>
      </w:pPr>
      <w:r>
        <w:rPr>
          <w:rFonts w:cs="B Titr" w:hint="cs"/>
          <w:noProof/>
          <w:color w:val="000000" w:themeColor="text1"/>
          <w:sz w:val="28"/>
          <w:szCs w:val="28"/>
          <w:rtl/>
          <w:lang w:val="ar-SA"/>
        </w:rPr>
        <w:lastRenderedPageBreak/>
        <mc:AlternateContent>
          <mc:Choice Requires="wps">
            <w:drawing>
              <wp:anchor distT="0" distB="0" distL="114300" distR="114300" simplePos="0" relativeHeight="251699200" behindDoc="0" locked="0" layoutInCell="1" allowOverlap="1" wp14:anchorId="3EAFDE69" wp14:editId="1928AE62">
                <wp:simplePos x="0" y="0"/>
                <wp:positionH relativeFrom="column">
                  <wp:posOffset>640080</wp:posOffset>
                </wp:positionH>
                <wp:positionV relativeFrom="paragraph">
                  <wp:posOffset>335280</wp:posOffset>
                </wp:positionV>
                <wp:extent cx="1059180" cy="198120"/>
                <wp:effectExtent l="0" t="0" r="7620" b="0"/>
                <wp:wrapNone/>
                <wp:docPr id="449227311" name="Text Box 2"/>
                <wp:cNvGraphicFramePr/>
                <a:graphic xmlns:a="http://schemas.openxmlformats.org/drawingml/2006/main">
                  <a:graphicData uri="http://schemas.microsoft.com/office/word/2010/wordprocessingShape">
                    <wps:wsp>
                      <wps:cNvSpPr txBox="1"/>
                      <wps:spPr>
                        <a:xfrm>
                          <a:off x="0" y="0"/>
                          <a:ext cx="1059180" cy="198120"/>
                        </a:xfrm>
                        <a:prstGeom prst="rect">
                          <a:avLst/>
                        </a:prstGeom>
                        <a:solidFill>
                          <a:schemeClr val="lt1"/>
                        </a:solidFill>
                        <a:ln w="6350">
                          <a:noFill/>
                        </a:ln>
                      </wps:spPr>
                      <wps:txbx>
                        <w:txbxContent>
                          <w:p w14:paraId="04586995" w14:textId="77777777" w:rsidR="00E068CA" w:rsidRDefault="00E068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EAFDE69" id="Text Box 2" o:spid="_x0000_s1028" type="#_x0000_t202" style="position:absolute;left:0;text-align:left;margin-left:50.4pt;margin-top:26.4pt;width:83.4pt;height:15.6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" fillcolor="white [3201]" stroked="f" strokeweight=".5pt">
                <v:textbox>
                  <w:txbxContent>
                    <w:p w14:paraId="04586995" w14:textId="77777777" w:rsidR="00E068CA" w:rsidRDefault="00E068CA"/>
                  </w:txbxContent>
                </v:textbox>
              </v:shape>
            </w:pict>
          </mc:Fallback>
        </mc:AlternateContent>
      </w:r>
      <w:r w:rsidR="00E04FD9">
        <w:rPr>
          <w:rFonts w:cs="B Titr" w:hint="cs"/>
          <w:color w:val="000000" w:themeColor="text1"/>
          <w:sz w:val="28"/>
          <w:szCs w:val="28"/>
          <w:rtl/>
        </w:rPr>
        <w:t>4</w:t>
      </w:r>
      <w:r w:rsidR="00185BC2" w:rsidRPr="003E1BF2">
        <w:rPr>
          <w:rFonts w:cs="B Titr" w:hint="cs"/>
          <w:color w:val="000000" w:themeColor="text1"/>
          <w:sz w:val="28"/>
          <w:szCs w:val="28"/>
          <w:rtl/>
        </w:rPr>
        <w:t xml:space="preserve">-2- </w:t>
      </w:r>
      <w:r w:rsidR="00185BC2" w:rsidRPr="003E1BF2">
        <w:rPr>
          <w:rFonts w:cs="B Titr" w:hint="cs"/>
          <w:color w:val="000000" w:themeColor="text1"/>
          <w:sz w:val="28"/>
          <w:szCs w:val="28"/>
          <w:rtl/>
          <w:lang w:bidi="fa-IR"/>
        </w:rPr>
        <w:t>تیرچه بلوک در بام</w:t>
      </w:r>
      <w:bookmarkEnd w:id="22"/>
    </w:p>
    <w:p w14:paraId="46CA554A" w14:textId="51721585" w:rsidR="00731933" w:rsidRDefault="00F00944" w:rsidP="00F00944">
      <w:pPr>
        <w:bidi/>
        <w:jc w:val="center"/>
        <w:rPr>
          <w:rtl/>
          <w:lang w:bidi="fa-IR"/>
        </w:rPr>
      </w:pPr>
      <w:r w:rsidRPr="00F00944">
        <w:rPr>
          <w:noProof/>
          <w:rtl/>
          <w:lang w:bidi="fa-IR"/>
        </w:rPr>
        <w:drawing>
          <wp:inline distT="0" distB="0" distL="0" distR="0" wp14:anchorId="76CA41B5" wp14:editId="5E3CB8E1">
            <wp:extent cx="5040000" cy="1535394"/>
            <wp:effectExtent l="0" t="0" r="0" b="8255"/>
            <wp:docPr id="3071266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0000" cy="1535394"/>
                    </a:xfrm>
                    <a:prstGeom prst="rect">
                      <a:avLst/>
                    </a:prstGeom>
                    <a:noFill/>
                    <a:ln>
                      <a:noFill/>
                    </a:ln>
                  </pic:spPr>
                </pic:pic>
              </a:graphicData>
            </a:graphic>
          </wp:inline>
        </w:drawing>
      </w:r>
    </w:p>
    <w:tbl>
      <w:tblPr>
        <w:tblStyle w:val="TableGrid"/>
        <w:bidiVisual/>
        <w:tblW w:w="0" w:type="auto"/>
        <w:tblLook w:val="04A0" w:firstRow="1" w:lastRow="0" w:firstColumn="1" w:lastColumn="0" w:noHBand="0" w:noVBand="1"/>
      </w:tblPr>
      <w:tblGrid>
        <w:gridCol w:w="3206"/>
        <w:gridCol w:w="2693"/>
        <w:gridCol w:w="1559"/>
        <w:gridCol w:w="1559"/>
      </w:tblGrid>
      <w:tr w:rsidR="00B0221F" w:rsidRPr="00AC1870" w14:paraId="76AFD695" w14:textId="77777777" w:rsidTr="000D6A60">
        <w:tc>
          <w:tcPr>
            <w:tcW w:w="3206" w:type="dxa"/>
            <w:vAlign w:val="center"/>
          </w:tcPr>
          <w:p w14:paraId="33CFF202" w14:textId="77777777" w:rsidR="00B0221F" w:rsidRPr="00AC1870" w:rsidRDefault="00B0221F" w:rsidP="000D6A60">
            <w:pPr>
              <w:bidi/>
              <w:jc w:val="center"/>
              <w:rPr>
                <w:rFonts w:cs="B Nazanin"/>
                <w:sz w:val="24"/>
                <w:szCs w:val="24"/>
                <w:rtl/>
                <w:lang w:bidi="fa-IR"/>
              </w:rPr>
            </w:pPr>
            <w:r w:rsidRPr="00AC1870">
              <w:rPr>
                <w:rFonts w:cs="B Nazanin" w:hint="cs"/>
                <w:sz w:val="24"/>
                <w:szCs w:val="24"/>
                <w:rtl/>
                <w:lang w:bidi="fa-IR"/>
              </w:rPr>
              <w:t>جزئیات سقف تیرچه بلوک</w:t>
            </w:r>
          </w:p>
        </w:tc>
        <w:tc>
          <w:tcPr>
            <w:tcW w:w="2693" w:type="dxa"/>
            <w:vAlign w:val="center"/>
          </w:tcPr>
          <w:p w14:paraId="4B8410B7" w14:textId="77777777" w:rsidR="00B0221F" w:rsidRDefault="00B0221F" w:rsidP="000D6A60">
            <w:pPr>
              <w:bidi/>
              <w:jc w:val="center"/>
              <w:rPr>
                <w:rFonts w:cs="B Nazanin"/>
                <w:sz w:val="24"/>
                <w:szCs w:val="24"/>
                <w:rtl/>
              </w:rPr>
            </w:pPr>
            <w:r w:rsidRPr="00AC1870">
              <w:rPr>
                <w:rFonts w:cs="B Nazanin" w:hint="cs"/>
                <w:sz w:val="24"/>
                <w:szCs w:val="24"/>
                <w:rtl/>
              </w:rPr>
              <w:t>ضخامت</w:t>
            </w:r>
          </w:p>
          <w:p w14:paraId="24821C17" w14:textId="77777777" w:rsidR="00B0221F" w:rsidRPr="00AC1870" w:rsidRDefault="00B0221F" w:rsidP="000D6A6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m</w:t>
            </w:r>
            <w:r w:rsidRPr="00AC1870">
              <w:rPr>
                <w:rFonts w:cs="B Nazanin" w:hint="cs"/>
                <w:sz w:val="24"/>
                <w:szCs w:val="24"/>
                <w:rtl/>
                <w:lang w:bidi="fa-IR"/>
              </w:rPr>
              <w:t>)</w:t>
            </w:r>
          </w:p>
        </w:tc>
        <w:tc>
          <w:tcPr>
            <w:tcW w:w="1559" w:type="dxa"/>
            <w:vAlign w:val="center"/>
          </w:tcPr>
          <w:p w14:paraId="2E7C6F81" w14:textId="77777777" w:rsidR="00B0221F" w:rsidRDefault="00B0221F" w:rsidP="000D6A60">
            <w:pPr>
              <w:bidi/>
              <w:jc w:val="center"/>
              <w:rPr>
                <w:rFonts w:cs="B Nazanin"/>
                <w:sz w:val="24"/>
                <w:szCs w:val="24"/>
                <w:rtl/>
              </w:rPr>
            </w:pPr>
            <w:r w:rsidRPr="00AC1870">
              <w:rPr>
                <w:rFonts w:cs="B Nazanin" w:hint="cs"/>
                <w:sz w:val="24"/>
                <w:szCs w:val="24"/>
                <w:rtl/>
              </w:rPr>
              <w:t>وزن واحد حجم</w:t>
            </w:r>
          </w:p>
          <w:p w14:paraId="76CE76D6" w14:textId="77777777" w:rsidR="00B0221F" w:rsidRPr="00AC1870" w:rsidRDefault="00B0221F" w:rsidP="000D6A60">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4"/>
                <w:szCs w:val="24"/>
              </w:rPr>
              <w:t>Kg/m3</w:t>
            </w:r>
            <w:r w:rsidRPr="00AC1870">
              <w:rPr>
                <w:rFonts w:cs="B Nazanin" w:hint="cs"/>
                <w:sz w:val="24"/>
                <w:szCs w:val="24"/>
                <w:rtl/>
                <w:lang w:bidi="fa-IR"/>
              </w:rPr>
              <w:t>)</w:t>
            </w:r>
          </w:p>
        </w:tc>
        <w:tc>
          <w:tcPr>
            <w:tcW w:w="1559" w:type="dxa"/>
            <w:vAlign w:val="center"/>
          </w:tcPr>
          <w:p w14:paraId="69B1DAD0" w14:textId="77777777" w:rsidR="00B0221F" w:rsidRDefault="00B0221F" w:rsidP="000D6A60">
            <w:pPr>
              <w:bidi/>
              <w:jc w:val="center"/>
              <w:rPr>
                <w:rFonts w:cs="B Nazanin"/>
                <w:sz w:val="24"/>
                <w:szCs w:val="24"/>
                <w:rtl/>
              </w:rPr>
            </w:pPr>
            <w:r w:rsidRPr="00AC1870">
              <w:rPr>
                <w:rFonts w:cs="B Nazanin" w:hint="cs"/>
                <w:sz w:val="24"/>
                <w:szCs w:val="24"/>
                <w:rtl/>
              </w:rPr>
              <w:t>وزن واحد سطح</w:t>
            </w:r>
          </w:p>
          <w:p w14:paraId="67244D21" w14:textId="77777777" w:rsidR="00B0221F" w:rsidRPr="00AC1870" w:rsidRDefault="00B0221F" w:rsidP="000D6A60">
            <w:pPr>
              <w:bidi/>
              <w:jc w:val="center"/>
              <w:rPr>
                <w:rFonts w:cs="B Nazanin"/>
                <w:sz w:val="24"/>
                <w:szCs w:val="24"/>
                <w:rtl/>
              </w:rPr>
            </w:pPr>
            <w:r w:rsidRPr="00AC1870">
              <w:rPr>
                <w:rFonts w:cs="B Nazanin" w:hint="cs"/>
                <w:sz w:val="24"/>
                <w:szCs w:val="24"/>
                <w:rtl/>
              </w:rPr>
              <w:t>(</w:t>
            </w:r>
            <w:r w:rsidRPr="00AC1870">
              <w:rPr>
                <w:rFonts w:ascii="Times New Roman" w:hAnsi="Times New Roman" w:cs="Times New Roman"/>
                <w:sz w:val="24"/>
                <w:szCs w:val="24"/>
              </w:rPr>
              <w:t>Kg/m2</w:t>
            </w:r>
            <w:r w:rsidRPr="00AC1870">
              <w:rPr>
                <w:rFonts w:cs="B Nazanin" w:hint="cs"/>
                <w:sz w:val="24"/>
                <w:szCs w:val="24"/>
                <w:rtl/>
                <w:lang w:bidi="fa-IR"/>
              </w:rPr>
              <w:t>)</w:t>
            </w:r>
          </w:p>
        </w:tc>
      </w:tr>
      <w:tr w:rsidR="009B3B2A" w:rsidRPr="00AC1870" w14:paraId="78B11E4C" w14:textId="77777777" w:rsidTr="000D6A60">
        <w:tc>
          <w:tcPr>
            <w:tcW w:w="3206" w:type="dxa"/>
            <w:vAlign w:val="center"/>
          </w:tcPr>
          <w:p w14:paraId="52C80C09" w14:textId="55C687E5" w:rsidR="009B3B2A" w:rsidRPr="00AC1870" w:rsidRDefault="009B3B2A" w:rsidP="009B3B2A">
            <w:pPr>
              <w:bidi/>
              <w:jc w:val="center"/>
              <w:rPr>
                <w:rFonts w:cs="B Nazanin"/>
                <w:sz w:val="24"/>
                <w:szCs w:val="24"/>
                <w:rtl/>
                <w:lang w:bidi="fa-IR"/>
              </w:rPr>
            </w:pPr>
            <w:r>
              <w:rPr>
                <w:rFonts w:cs="B Nazanin" w:hint="cs"/>
                <w:sz w:val="24"/>
                <w:szCs w:val="24"/>
                <w:rtl/>
              </w:rPr>
              <w:t>ایزوگام</w:t>
            </w:r>
          </w:p>
        </w:tc>
        <w:tc>
          <w:tcPr>
            <w:tcW w:w="2693" w:type="dxa"/>
            <w:vAlign w:val="center"/>
          </w:tcPr>
          <w:p w14:paraId="5F82A37D" w14:textId="3C5840D2" w:rsidR="009B3B2A" w:rsidRPr="00AC1870" w:rsidRDefault="009B3B2A" w:rsidP="009B3B2A">
            <w:pPr>
              <w:bidi/>
              <w:jc w:val="center"/>
              <w:rPr>
                <w:rFonts w:cs="B Nazanin"/>
                <w:sz w:val="24"/>
                <w:szCs w:val="24"/>
                <w:rtl/>
                <w:lang w:bidi="fa-IR"/>
              </w:rPr>
            </w:pPr>
            <w:r>
              <w:rPr>
                <w:rFonts w:cs="B Nazanin" w:hint="cs"/>
                <w:sz w:val="24"/>
                <w:szCs w:val="24"/>
                <w:rtl/>
              </w:rPr>
              <w:t>-</w:t>
            </w:r>
          </w:p>
        </w:tc>
        <w:tc>
          <w:tcPr>
            <w:tcW w:w="1559" w:type="dxa"/>
            <w:vAlign w:val="center"/>
          </w:tcPr>
          <w:p w14:paraId="31C6D3AB" w14:textId="20BB8FF5" w:rsidR="009B3B2A" w:rsidRPr="00AC1870" w:rsidRDefault="009B3B2A" w:rsidP="009B3B2A">
            <w:pPr>
              <w:bidi/>
              <w:jc w:val="center"/>
              <w:rPr>
                <w:rFonts w:cs="B Nazanin"/>
                <w:sz w:val="24"/>
                <w:szCs w:val="24"/>
                <w:rtl/>
              </w:rPr>
            </w:pPr>
            <w:r>
              <w:rPr>
                <w:rFonts w:cs="B Nazanin" w:hint="cs"/>
                <w:sz w:val="24"/>
                <w:szCs w:val="24"/>
                <w:rtl/>
              </w:rPr>
              <w:t>-</w:t>
            </w:r>
          </w:p>
        </w:tc>
        <w:tc>
          <w:tcPr>
            <w:tcW w:w="1559" w:type="dxa"/>
            <w:vAlign w:val="center"/>
          </w:tcPr>
          <w:p w14:paraId="33B3181F" w14:textId="568E7169" w:rsidR="009B3B2A" w:rsidRPr="00AC1870" w:rsidRDefault="009B3B2A" w:rsidP="009B3B2A">
            <w:pPr>
              <w:bidi/>
              <w:jc w:val="center"/>
              <w:rPr>
                <w:rFonts w:cs="B Nazanin"/>
                <w:sz w:val="24"/>
                <w:szCs w:val="24"/>
                <w:rtl/>
              </w:rPr>
            </w:pPr>
            <w:r>
              <w:rPr>
                <w:rFonts w:cs="B Nazanin" w:hint="cs"/>
                <w:sz w:val="24"/>
                <w:szCs w:val="24"/>
                <w:rtl/>
              </w:rPr>
              <w:t>15</w:t>
            </w:r>
          </w:p>
        </w:tc>
      </w:tr>
      <w:tr w:rsidR="009B3B2A" w:rsidRPr="00AC1870" w14:paraId="32A89DFD" w14:textId="77777777" w:rsidTr="000D6A60">
        <w:tc>
          <w:tcPr>
            <w:tcW w:w="3206" w:type="dxa"/>
            <w:vAlign w:val="center"/>
          </w:tcPr>
          <w:p w14:paraId="3DE43CED" w14:textId="50E71896" w:rsidR="009B3B2A" w:rsidRPr="00AC1870" w:rsidRDefault="009B3B2A" w:rsidP="009B3B2A">
            <w:pPr>
              <w:bidi/>
              <w:jc w:val="center"/>
              <w:rPr>
                <w:rFonts w:cs="B Nazanin"/>
                <w:sz w:val="24"/>
                <w:szCs w:val="24"/>
                <w:rtl/>
                <w:lang w:bidi="fa-IR"/>
              </w:rPr>
            </w:pPr>
            <w:r w:rsidRPr="00AC1870">
              <w:rPr>
                <w:rFonts w:cs="B Nazanin" w:hint="cs"/>
                <w:sz w:val="24"/>
                <w:szCs w:val="24"/>
                <w:rtl/>
              </w:rPr>
              <w:t>ملات ماسه سیمان</w:t>
            </w:r>
          </w:p>
        </w:tc>
        <w:tc>
          <w:tcPr>
            <w:tcW w:w="2693" w:type="dxa"/>
            <w:vAlign w:val="center"/>
          </w:tcPr>
          <w:p w14:paraId="7802188D" w14:textId="290C5A4A" w:rsidR="009B3B2A" w:rsidRPr="00AC1870" w:rsidRDefault="009B3B2A" w:rsidP="009B3B2A">
            <w:pPr>
              <w:bidi/>
              <w:jc w:val="center"/>
              <w:rPr>
                <w:rFonts w:cs="B Nazanin"/>
                <w:sz w:val="24"/>
                <w:szCs w:val="24"/>
                <w:rtl/>
              </w:rPr>
            </w:pPr>
            <w:r w:rsidRPr="00AC1870">
              <w:rPr>
                <w:rFonts w:cs="B Nazanin" w:hint="cs"/>
                <w:sz w:val="24"/>
                <w:szCs w:val="24"/>
                <w:rtl/>
              </w:rPr>
              <w:t>0.0</w:t>
            </w:r>
            <w:r>
              <w:rPr>
                <w:rFonts w:cs="B Nazanin" w:hint="cs"/>
                <w:sz w:val="24"/>
                <w:szCs w:val="24"/>
                <w:rtl/>
              </w:rPr>
              <w:t>25</w:t>
            </w:r>
          </w:p>
        </w:tc>
        <w:tc>
          <w:tcPr>
            <w:tcW w:w="1559" w:type="dxa"/>
            <w:vAlign w:val="center"/>
          </w:tcPr>
          <w:p w14:paraId="0374CBDE" w14:textId="3F600CC0" w:rsidR="009B3B2A" w:rsidRPr="00AC1870" w:rsidRDefault="009B3B2A" w:rsidP="009B3B2A">
            <w:pPr>
              <w:bidi/>
              <w:jc w:val="center"/>
              <w:rPr>
                <w:rFonts w:cs="B Nazanin"/>
                <w:sz w:val="24"/>
                <w:szCs w:val="24"/>
                <w:rtl/>
              </w:rPr>
            </w:pPr>
            <w:r w:rsidRPr="00AC1870">
              <w:rPr>
                <w:rFonts w:cs="B Nazanin" w:hint="cs"/>
                <w:sz w:val="24"/>
                <w:szCs w:val="24"/>
                <w:rtl/>
              </w:rPr>
              <w:t>2100</w:t>
            </w:r>
          </w:p>
        </w:tc>
        <w:tc>
          <w:tcPr>
            <w:tcW w:w="1559" w:type="dxa"/>
            <w:vAlign w:val="center"/>
          </w:tcPr>
          <w:p w14:paraId="32BDB3D4" w14:textId="58F0DF56" w:rsidR="009B3B2A" w:rsidRPr="00AC1870" w:rsidRDefault="009B3B2A" w:rsidP="009B3B2A">
            <w:pPr>
              <w:bidi/>
              <w:jc w:val="center"/>
              <w:rPr>
                <w:rFonts w:cs="B Nazanin"/>
                <w:sz w:val="24"/>
                <w:szCs w:val="24"/>
                <w:rtl/>
              </w:rPr>
            </w:pPr>
            <w:r>
              <w:rPr>
                <w:rFonts w:cs="B Nazanin" w:hint="cs"/>
                <w:sz w:val="24"/>
                <w:szCs w:val="24"/>
                <w:rtl/>
              </w:rPr>
              <w:t>52.5</w:t>
            </w:r>
          </w:p>
        </w:tc>
      </w:tr>
      <w:tr w:rsidR="009B3B2A" w:rsidRPr="00AC1870" w14:paraId="4132E393" w14:textId="77777777" w:rsidTr="000D6A60">
        <w:tc>
          <w:tcPr>
            <w:tcW w:w="3206" w:type="dxa"/>
            <w:vAlign w:val="center"/>
          </w:tcPr>
          <w:p w14:paraId="09C1C1D0" w14:textId="77777777" w:rsidR="009B3B2A" w:rsidRPr="00AC1870" w:rsidRDefault="009B3B2A" w:rsidP="009B3B2A">
            <w:pPr>
              <w:bidi/>
              <w:jc w:val="center"/>
              <w:rPr>
                <w:rFonts w:cs="B Nazanin"/>
                <w:sz w:val="24"/>
                <w:szCs w:val="24"/>
                <w:rtl/>
              </w:rPr>
            </w:pPr>
            <w:r w:rsidRPr="00AC1870">
              <w:rPr>
                <w:rFonts w:cs="B Nazanin" w:hint="cs"/>
                <w:sz w:val="24"/>
                <w:szCs w:val="24"/>
                <w:rtl/>
              </w:rPr>
              <w:t>بلوک پلی استایرن</w:t>
            </w:r>
          </w:p>
        </w:tc>
        <w:tc>
          <w:tcPr>
            <w:tcW w:w="2693" w:type="dxa"/>
            <w:vAlign w:val="center"/>
          </w:tcPr>
          <w:p w14:paraId="6935064D" w14:textId="77777777" w:rsidR="009B3B2A" w:rsidRPr="00AC1870" w:rsidRDefault="009B3B2A" w:rsidP="009B3B2A">
            <w:pPr>
              <w:bidi/>
              <w:jc w:val="center"/>
              <w:rPr>
                <w:rFonts w:cs="B Nazanin"/>
                <w:sz w:val="24"/>
                <w:szCs w:val="24"/>
                <w:rtl/>
              </w:rPr>
            </w:pPr>
            <w:r w:rsidRPr="00AC1870">
              <w:rPr>
                <w:rFonts w:cs="B Nazanin" w:hint="cs"/>
                <w:sz w:val="24"/>
                <w:szCs w:val="24"/>
                <w:rtl/>
              </w:rPr>
              <w:t>ارتفاع 25 و عرض 50 سانتی متر</w:t>
            </w:r>
          </w:p>
        </w:tc>
        <w:tc>
          <w:tcPr>
            <w:tcW w:w="1559" w:type="dxa"/>
            <w:vAlign w:val="center"/>
          </w:tcPr>
          <w:p w14:paraId="323FAB97" w14:textId="77777777" w:rsidR="009B3B2A" w:rsidRPr="00AC1870" w:rsidRDefault="009B3B2A" w:rsidP="009B3B2A">
            <w:pPr>
              <w:bidi/>
              <w:jc w:val="center"/>
              <w:rPr>
                <w:rFonts w:cs="B Nazanin"/>
                <w:sz w:val="24"/>
                <w:szCs w:val="24"/>
                <w:rtl/>
              </w:rPr>
            </w:pPr>
          </w:p>
        </w:tc>
        <w:tc>
          <w:tcPr>
            <w:tcW w:w="1559" w:type="dxa"/>
            <w:vAlign w:val="center"/>
          </w:tcPr>
          <w:p w14:paraId="4FA67DBF" w14:textId="1A28EB20" w:rsidR="009B3B2A" w:rsidRPr="00AC1870" w:rsidRDefault="009B3B2A" w:rsidP="009B3B2A">
            <w:pPr>
              <w:bidi/>
              <w:jc w:val="center"/>
              <w:rPr>
                <w:rFonts w:cs="B Nazanin"/>
                <w:sz w:val="24"/>
                <w:szCs w:val="24"/>
                <w:rtl/>
              </w:rPr>
            </w:pPr>
          </w:p>
        </w:tc>
      </w:tr>
      <w:tr w:rsidR="009B3B2A" w:rsidRPr="00AC1870" w14:paraId="4931C2B1" w14:textId="77777777" w:rsidTr="000D6A60">
        <w:trPr>
          <w:trHeight w:val="168"/>
        </w:trPr>
        <w:tc>
          <w:tcPr>
            <w:tcW w:w="3206" w:type="dxa"/>
            <w:vMerge w:val="restart"/>
            <w:vAlign w:val="center"/>
          </w:tcPr>
          <w:p w14:paraId="58515A6A" w14:textId="77777777" w:rsidR="009B3B2A" w:rsidRPr="00AC1870" w:rsidRDefault="009B3B2A" w:rsidP="009B3B2A">
            <w:pPr>
              <w:bidi/>
              <w:jc w:val="center"/>
              <w:rPr>
                <w:rFonts w:cs="B Nazanin"/>
                <w:sz w:val="24"/>
                <w:szCs w:val="24"/>
                <w:rtl/>
              </w:rPr>
            </w:pPr>
            <w:r w:rsidRPr="00AC1870">
              <w:rPr>
                <w:rFonts w:cs="B Nazanin" w:hint="cs"/>
                <w:sz w:val="24"/>
                <w:szCs w:val="24"/>
                <w:rtl/>
              </w:rPr>
              <w:t>تیرچه بتنی</w:t>
            </w:r>
          </w:p>
        </w:tc>
        <w:tc>
          <w:tcPr>
            <w:tcW w:w="2693" w:type="dxa"/>
            <w:vAlign w:val="center"/>
          </w:tcPr>
          <w:p w14:paraId="44067072" w14:textId="77777777" w:rsidR="009B3B2A" w:rsidRPr="00AC1870" w:rsidRDefault="009B3B2A" w:rsidP="009B3B2A">
            <w:pPr>
              <w:bidi/>
              <w:jc w:val="center"/>
              <w:rPr>
                <w:rFonts w:cs="B Nazanin"/>
                <w:sz w:val="24"/>
                <w:szCs w:val="24"/>
                <w:rtl/>
              </w:rPr>
            </w:pPr>
            <w:r w:rsidRPr="00AC1870">
              <w:rPr>
                <w:rFonts w:cs="B Nazanin" w:hint="cs"/>
                <w:sz w:val="24"/>
                <w:szCs w:val="24"/>
                <w:rtl/>
              </w:rPr>
              <w:t>تعداد تیرچه در 120 سانت</w:t>
            </w:r>
          </w:p>
          <w:p w14:paraId="46149A62" w14:textId="77777777" w:rsidR="009B3B2A" w:rsidRPr="00AC1870" w:rsidRDefault="009B3B2A" w:rsidP="009B3B2A">
            <w:pPr>
              <w:bidi/>
              <w:jc w:val="center"/>
              <w:rPr>
                <w:rFonts w:cs="B Nazanin"/>
                <w:sz w:val="24"/>
                <w:szCs w:val="24"/>
                <w:rtl/>
                <w:lang w:bidi="fa-IR"/>
              </w:rPr>
            </w:pPr>
            <w:r w:rsidRPr="00AC1870">
              <w:rPr>
                <w:rFonts w:cs="B Nazanin" w:hint="cs"/>
                <w:sz w:val="24"/>
                <w:szCs w:val="24"/>
                <w:rtl/>
              </w:rPr>
              <w:t>(</w:t>
            </w:r>
            <w:r w:rsidRPr="00AC1870">
              <w:rPr>
                <w:rFonts w:ascii="Times New Roman" w:hAnsi="Times New Roman" w:cs="Times New Roman"/>
                <w:sz w:val="20"/>
                <w:szCs w:val="20"/>
              </w:rPr>
              <w:t>2 ÷ 1.2=1.6</w:t>
            </w:r>
            <w:r w:rsidRPr="00AC1870">
              <w:rPr>
                <w:rFonts w:cs="B Nazanin" w:hint="cs"/>
                <w:sz w:val="24"/>
                <w:szCs w:val="24"/>
                <w:rtl/>
                <w:lang w:bidi="fa-IR"/>
              </w:rPr>
              <w:t>)</w:t>
            </w:r>
          </w:p>
        </w:tc>
        <w:tc>
          <w:tcPr>
            <w:tcW w:w="1559" w:type="dxa"/>
            <w:vMerge w:val="restart"/>
            <w:vAlign w:val="center"/>
          </w:tcPr>
          <w:p w14:paraId="1F737AB2" w14:textId="77777777"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Merge w:val="restart"/>
            <w:vAlign w:val="center"/>
          </w:tcPr>
          <w:p w14:paraId="2C36B104" w14:textId="77777777" w:rsidR="009B3B2A" w:rsidRPr="00AC1870" w:rsidRDefault="009B3B2A" w:rsidP="009B3B2A">
            <w:pPr>
              <w:bidi/>
              <w:jc w:val="center"/>
              <w:rPr>
                <w:rFonts w:cs="B Nazanin"/>
                <w:sz w:val="24"/>
                <w:szCs w:val="24"/>
                <w:rtl/>
              </w:rPr>
            </w:pPr>
            <w:r w:rsidRPr="00AC1870">
              <w:rPr>
                <w:rFonts w:cs="B Nazanin" w:hint="cs"/>
                <w:sz w:val="24"/>
                <w:szCs w:val="24"/>
                <w:rtl/>
              </w:rPr>
              <w:t>104</w:t>
            </w:r>
          </w:p>
        </w:tc>
      </w:tr>
      <w:tr w:rsidR="009B3B2A" w:rsidRPr="00AC1870" w14:paraId="74646B71" w14:textId="77777777" w:rsidTr="000D6A60">
        <w:trPr>
          <w:trHeight w:val="168"/>
        </w:trPr>
        <w:tc>
          <w:tcPr>
            <w:tcW w:w="3206" w:type="dxa"/>
            <w:vMerge/>
            <w:vAlign w:val="center"/>
          </w:tcPr>
          <w:p w14:paraId="1506CAC8" w14:textId="77777777" w:rsidR="009B3B2A" w:rsidRPr="00AC1870" w:rsidRDefault="009B3B2A" w:rsidP="009B3B2A">
            <w:pPr>
              <w:bidi/>
              <w:jc w:val="center"/>
              <w:rPr>
                <w:rFonts w:cs="B Nazanin"/>
                <w:sz w:val="24"/>
                <w:szCs w:val="24"/>
                <w:rtl/>
              </w:rPr>
            </w:pPr>
          </w:p>
        </w:tc>
        <w:tc>
          <w:tcPr>
            <w:tcW w:w="2693" w:type="dxa"/>
            <w:vAlign w:val="center"/>
          </w:tcPr>
          <w:p w14:paraId="409E2343" w14:textId="77777777" w:rsidR="009B3B2A" w:rsidRPr="00AC1870" w:rsidRDefault="009B3B2A" w:rsidP="009B3B2A">
            <w:pPr>
              <w:bidi/>
              <w:jc w:val="center"/>
              <w:rPr>
                <w:rFonts w:cs="B Nazanin"/>
                <w:sz w:val="24"/>
                <w:szCs w:val="24"/>
                <w:rtl/>
              </w:rPr>
            </w:pPr>
            <w:r w:rsidRPr="00AC1870">
              <w:rPr>
                <w:rFonts w:cs="B Nazanin" w:hint="cs"/>
                <w:sz w:val="24"/>
                <w:szCs w:val="24"/>
                <w:rtl/>
              </w:rPr>
              <w:t>ارتفاع تیرچه (0.25)</w:t>
            </w:r>
          </w:p>
        </w:tc>
        <w:tc>
          <w:tcPr>
            <w:tcW w:w="1559" w:type="dxa"/>
            <w:vMerge/>
            <w:vAlign w:val="center"/>
          </w:tcPr>
          <w:p w14:paraId="0DBB9B8F" w14:textId="77777777" w:rsidR="009B3B2A" w:rsidRPr="00AC1870" w:rsidRDefault="009B3B2A" w:rsidP="009B3B2A">
            <w:pPr>
              <w:bidi/>
              <w:jc w:val="center"/>
              <w:rPr>
                <w:rFonts w:cs="B Nazanin"/>
                <w:sz w:val="24"/>
                <w:szCs w:val="24"/>
                <w:rtl/>
              </w:rPr>
            </w:pPr>
          </w:p>
        </w:tc>
        <w:tc>
          <w:tcPr>
            <w:tcW w:w="1559" w:type="dxa"/>
            <w:vMerge/>
            <w:vAlign w:val="center"/>
          </w:tcPr>
          <w:p w14:paraId="714B64BC" w14:textId="77777777" w:rsidR="009B3B2A" w:rsidRPr="00AC1870" w:rsidRDefault="009B3B2A" w:rsidP="009B3B2A">
            <w:pPr>
              <w:bidi/>
              <w:jc w:val="center"/>
              <w:rPr>
                <w:rFonts w:cs="B Nazanin"/>
                <w:sz w:val="24"/>
                <w:szCs w:val="24"/>
                <w:rtl/>
              </w:rPr>
            </w:pPr>
          </w:p>
        </w:tc>
      </w:tr>
      <w:tr w:rsidR="009B3B2A" w:rsidRPr="00AC1870" w14:paraId="5C1379BC" w14:textId="77777777" w:rsidTr="000D6A60">
        <w:trPr>
          <w:trHeight w:val="146"/>
        </w:trPr>
        <w:tc>
          <w:tcPr>
            <w:tcW w:w="3206" w:type="dxa"/>
            <w:vMerge/>
            <w:vAlign w:val="center"/>
          </w:tcPr>
          <w:p w14:paraId="4B7AC4A9" w14:textId="77777777" w:rsidR="009B3B2A" w:rsidRPr="00AC1870" w:rsidRDefault="009B3B2A" w:rsidP="009B3B2A">
            <w:pPr>
              <w:bidi/>
              <w:jc w:val="center"/>
              <w:rPr>
                <w:rFonts w:cs="B Nazanin"/>
                <w:sz w:val="24"/>
                <w:szCs w:val="24"/>
                <w:rtl/>
              </w:rPr>
            </w:pPr>
          </w:p>
        </w:tc>
        <w:tc>
          <w:tcPr>
            <w:tcW w:w="2693" w:type="dxa"/>
            <w:vAlign w:val="center"/>
          </w:tcPr>
          <w:p w14:paraId="3FD775EA" w14:textId="77777777" w:rsidR="009B3B2A" w:rsidRPr="00AC1870" w:rsidRDefault="009B3B2A" w:rsidP="009B3B2A">
            <w:pPr>
              <w:bidi/>
              <w:jc w:val="center"/>
              <w:rPr>
                <w:rFonts w:cs="B Nazanin"/>
                <w:sz w:val="24"/>
                <w:szCs w:val="24"/>
                <w:rtl/>
              </w:rPr>
            </w:pPr>
            <w:r w:rsidRPr="00AC1870">
              <w:rPr>
                <w:rFonts w:cs="B Nazanin" w:hint="cs"/>
                <w:sz w:val="24"/>
                <w:szCs w:val="24"/>
                <w:rtl/>
              </w:rPr>
              <w:t>ضخامت جان تیرچه (0.10)</w:t>
            </w:r>
          </w:p>
        </w:tc>
        <w:tc>
          <w:tcPr>
            <w:tcW w:w="1559" w:type="dxa"/>
            <w:vMerge/>
            <w:vAlign w:val="center"/>
          </w:tcPr>
          <w:p w14:paraId="47D368C6" w14:textId="77777777" w:rsidR="009B3B2A" w:rsidRPr="00AC1870" w:rsidRDefault="009B3B2A" w:rsidP="009B3B2A">
            <w:pPr>
              <w:bidi/>
              <w:jc w:val="center"/>
              <w:rPr>
                <w:rFonts w:cs="B Nazanin"/>
                <w:sz w:val="24"/>
                <w:szCs w:val="24"/>
                <w:rtl/>
              </w:rPr>
            </w:pPr>
          </w:p>
        </w:tc>
        <w:tc>
          <w:tcPr>
            <w:tcW w:w="1559" w:type="dxa"/>
            <w:vMerge/>
            <w:vAlign w:val="center"/>
          </w:tcPr>
          <w:p w14:paraId="14675ACF" w14:textId="77777777" w:rsidR="009B3B2A" w:rsidRPr="00AC1870" w:rsidRDefault="009B3B2A" w:rsidP="009B3B2A">
            <w:pPr>
              <w:bidi/>
              <w:jc w:val="center"/>
              <w:rPr>
                <w:rFonts w:cs="B Nazanin"/>
                <w:sz w:val="24"/>
                <w:szCs w:val="24"/>
                <w:rtl/>
              </w:rPr>
            </w:pPr>
          </w:p>
        </w:tc>
      </w:tr>
      <w:tr w:rsidR="009B3B2A" w:rsidRPr="00AC1870" w14:paraId="011A1F4B" w14:textId="77777777" w:rsidTr="000D6A60">
        <w:tc>
          <w:tcPr>
            <w:tcW w:w="3206" w:type="dxa"/>
            <w:vAlign w:val="center"/>
          </w:tcPr>
          <w:p w14:paraId="72320686" w14:textId="77777777" w:rsidR="009B3B2A" w:rsidRPr="00AC1870" w:rsidRDefault="009B3B2A" w:rsidP="009B3B2A">
            <w:pPr>
              <w:bidi/>
              <w:jc w:val="center"/>
              <w:rPr>
                <w:rFonts w:cs="B Nazanin"/>
                <w:sz w:val="24"/>
                <w:szCs w:val="24"/>
                <w:rtl/>
              </w:rPr>
            </w:pPr>
            <w:r w:rsidRPr="00AC1870">
              <w:rPr>
                <w:rFonts w:cs="B Nazanin" w:hint="cs"/>
                <w:sz w:val="24"/>
                <w:szCs w:val="24"/>
                <w:rtl/>
              </w:rPr>
              <w:t>بتن رویه سقف</w:t>
            </w:r>
          </w:p>
        </w:tc>
        <w:tc>
          <w:tcPr>
            <w:tcW w:w="2693" w:type="dxa"/>
            <w:vAlign w:val="center"/>
          </w:tcPr>
          <w:p w14:paraId="04312BBC" w14:textId="77777777" w:rsidR="009B3B2A" w:rsidRPr="00AC1870" w:rsidRDefault="009B3B2A" w:rsidP="009B3B2A">
            <w:pPr>
              <w:bidi/>
              <w:jc w:val="center"/>
              <w:rPr>
                <w:rFonts w:cs="B Nazanin"/>
                <w:sz w:val="24"/>
                <w:szCs w:val="24"/>
                <w:rtl/>
              </w:rPr>
            </w:pPr>
            <w:r w:rsidRPr="00AC1870">
              <w:rPr>
                <w:rFonts w:cs="B Nazanin" w:hint="cs"/>
                <w:sz w:val="24"/>
                <w:szCs w:val="24"/>
                <w:rtl/>
              </w:rPr>
              <w:t>0.05</w:t>
            </w:r>
          </w:p>
        </w:tc>
        <w:tc>
          <w:tcPr>
            <w:tcW w:w="1559" w:type="dxa"/>
            <w:vAlign w:val="center"/>
          </w:tcPr>
          <w:p w14:paraId="6D6771E2" w14:textId="77777777" w:rsidR="009B3B2A" w:rsidRPr="00AC1870" w:rsidRDefault="009B3B2A" w:rsidP="009B3B2A">
            <w:pPr>
              <w:bidi/>
              <w:jc w:val="center"/>
              <w:rPr>
                <w:rFonts w:cs="B Nazanin"/>
                <w:sz w:val="24"/>
                <w:szCs w:val="24"/>
                <w:rtl/>
              </w:rPr>
            </w:pPr>
            <w:r w:rsidRPr="00AC1870">
              <w:rPr>
                <w:rFonts w:cs="B Nazanin" w:hint="cs"/>
                <w:sz w:val="24"/>
                <w:szCs w:val="24"/>
                <w:rtl/>
              </w:rPr>
              <w:t>2500</w:t>
            </w:r>
          </w:p>
        </w:tc>
        <w:tc>
          <w:tcPr>
            <w:tcW w:w="1559" w:type="dxa"/>
            <w:vAlign w:val="center"/>
          </w:tcPr>
          <w:p w14:paraId="3488D9D9" w14:textId="77777777" w:rsidR="009B3B2A" w:rsidRPr="00AC1870" w:rsidRDefault="009B3B2A" w:rsidP="009B3B2A">
            <w:pPr>
              <w:bidi/>
              <w:jc w:val="center"/>
              <w:rPr>
                <w:rFonts w:cs="B Nazanin"/>
                <w:sz w:val="24"/>
                <w:szCs w:val="24"/>
                <w:rtl/>
              </w:rPr>
            </w:pPr>
            <w:r w:rsidRPr="00AC1870">
              <w:rPr>
                <w:rFonts w:cs="B Nazanin" w:hint="cs"/>
                <w:sz w:val="24"/>
                <w:szCs w:val="24"/>
                <w:rtl/>
              </w:rPr>
              <w:t>125</w:t>
            </w:r>
          </w:p>
        </w:tc>
      </w:tr>
      <w:tr w:rsidR="009B3B2A" w:rsidRPr="00AC1870" w14:paraId="66E64DF5" w14:textId="77777777" w:rsidTr="000D6A60">
        <w:tc>
          <w:tcPr>
            <w:tcW w:w="3206" w:type="dxa"/>
            <w:vAlign w:val="center"/>
          </w:tcPr>
          <w:p w14:paraId="622F4255" w14:textId="156A8312" w:rsidR="009B3B2A" w:rsidRPr="00AC1870" w:rsidRDefault="009B3B2A" w:rsidP="009B3B2A">
            <w:pPr>
              <w:bidi/>
              <w:jc w:val="center"/>
              <w:rPr>
                <w:rFonts w:cs="B Nazanin"/>
                <w:sz w:val="24"/>
                <w:szCs w:val="24"/>
                <w:rtl/>
              </w:rPr>
            </w:pPr>
            <w:r>
              <w:rPr>
                <w:rFonts w:cs="B Nazanin" w:hint="cs"/>
                <w:sz w:val="24"/>
                <w:szCs w:val="24"/>
                <w:rtl/>
              </w:rPr>
              <w:t>بتن با پوکه معدنی و سیمان</w:t>
            </w:r>
          </w:p>
        </w:tc>
        <w:tc>
          <w:tcPr>
            <w:tcW w:w="2693" w:type="dxa"/>
            <w:vAlign w:val="center"/>
          </w:tcPr>
          <w:p w14:paraId="4A1098A9" w14:textId="77777777" w:rsidR="009B3B2A" w:rsidRPr="00AC1870" w:rsidRDefault="009B3B2A" w:rsidP="009B3B2A">
            <w:pPr>
              <w:bidi/>
              <w:jc w:val="center"/>
              <w:rPr>
                <w:rFonts w:cs="B Nazanin"/>
                <w:sz w:val="24"/>
                <w:szCs w:val="24"/>
                <w:rtl/>
              </w:rPr>
            </w:pPr>
            <w:r w:rsidRPr="00AC1870">
              <w:rPr>
                <w:rFonts w:cs="B Nazanin" w:hint="cs"/>
                <w:sz w:val="24"/>
                <w:szCs w:val="24"/>
                <w:rtl/>
              </w:rPr>
              <w:t>0.10</w:t>
            </w:r>
          </w:p>
        </w:tc>
        <w:tc>
          <w:tcPr>
            <w:tcW w:w="1559" w:type="dxa"/>
            <w:vAlign w:val="center"/>
          </w:tcPr>
          <w:p w14:paraId="79BD7245" w14:textId="38C8C58E" w:rsidR="009B3B2A" w:rsidRPr="00AC1870" w:rsidRDefault="009B3B2A" w:rsidP="009B3B2A">
            <w:pPr>
              <w:bidi/>
              <w:jc w:val="center"/>
              <w:rPr>
                <w:rFonts w:cs="B Nazanin"/>
                <w:sz w:val="24"/>
                <w:szCs w:val="24"/>
                <w:rtl/>
              </w:rPr>
            </w:pPr>
            <w:r>
              <w:rPr>
                <w:rFonts w:cs="B Nazanin" w:hint="cs"/>
                <w:sz w:val="24"/>
                <w:szCs w:val="24"/>
                <w:rtl/>
              </w:rPr>
              <w:t>1300</w:t>
            </w:r>
          </w:p>
        </w:tc>
        <w:tc>
          <w:tcPr>
            <w:tcW w:w="1559" w:type="dxa"/>
            <w:vAlign w:val="center"/>
          </w:tcPr>
          <w:p w14:paraId="73D5A9F7" w14:textId="65FB2E58" w:rsidR="009B3B2A" w:rsidRPr="00AC1870" w:rsidRDefault="009B3B2A" w:rsidP="009B3B2A">
            <w:pPr>
              <w:bidi/>
              <w:jc w:val="center"/>
              <w:rPr>
                <w:rFonts w:cs="B Nazanin"/>
                <w:sz w:val="24"/>
                <w:szCs w:val="24"/>
                <w:rtl/>
              </w:rPr>
            </w:pPr>
            <w:r>
              <w:rPr>
                <w:rFonts w:cs="B Nazanin" w:hint="cs"/>
                <w:sz w:val="24"/>
                <w:szCs w:val="24"/>
                <w:rtl/>
              </w:rPr>
              <w:t>130</w:t>
            </w:r>
          </w:p>
        </w:tc>
      </w:tr>
      <w:tr w:rsidR="009B3B2A" w:rsidRPr="00AC1870" w14:paraId="57010D98" w14:textId="77777777" w:rsidTr="000D6A60">
        <w:tc>
          <w:tcPr>
            <w:tcW w:w="3206" w:type="dxa"/>
            <w:vAlign w:val="center"/>
          </w:tcPr>
          <w:p w14:paraId="7899AA71" w14:textId="32EC32BB" w:rsidR="009B3B2A" w:rsidRPr="009B3B2A" w:rsidRDefault="009B3B2A" w:rsidP="009B3B2A">
            <w:pPr>
              <w:bidi/>
              <w:jc w:val="center"/>
              <w:rPr>
                <w:rFonts w:cs="B Nazanin"/>
                <w:sz w:val="24"/>
                <w:szCs w:val="24"/>
                <w:rtl/>
              </w:rPr>
            </w:pPr>
            <w:r w:rsidRPr="009B3B2A">
              <w:rPr>
                <w:rFonts w:cs="B Nazanin" w:hint="cs"/>
                <w:sz w:val="24"/>
                <w:szCs w:val="24"/>
                <w:rtl/>
              </w:rPr>
              <w:t xml:space="preserve">سقف کاذب با اندود گچی </w:t>
            </w:r>
          </w:p>
        </w:tc>
        <w:tc>
          <w:tcPr>
            <w:tcW w:w="2693" w:type="dxa"/>
            <w:vAlign w:val="center"/>
          </w:tcPr>
          <w:p w14:paraId="3A2C9F7F" w14:textId="2A6307E7" w:rsidR="009B3B2A" w:rsidRPr="009B3B2A" w:rsidRDefault="009B3B2A" w:rsidP="009B3B2A">
            <w:pPr>
              <w:bidi/>
              <w:jc w:val="center"/>
              <w:rPr>
                <w:rFonts w:cs="B Nazanin"/>
                <w:sz w:val="24"/>
                <w:szCs w:val="24"/>
                <w:rtl/>
              </w:rPr>
            </w:pPr>
            <w:r w:rsidRPr="009B3B2A">
              <w:rPr>
                <w:rFonts w:cs="B Nazanin" w:hint="cs"/>
                <w:sz w:val="24"/>
                <w:szCs w:val="24"/>
                <w:rtl/>
              </w:rPr>
              <w:t>-</w:t>
            </w:r>
          </w:p>
        </w:tc>
        <w:tc>
          <w:tcPr>
            <w:tcW w:w="1559" w:type="dxa"/>
            <w:vAlign w:val="center"/>
          </w:tcPr>
          <w:p w14:paraId="5CEF9B15" w14:textId="3432E5D6" w:rsidR="009B3B2A" w:rsidRPr="009B3B2A" w:rsidRDefault="009B3B2A" w:rsidP="009B3B2A">
            <w:pPr>
              <w:bidi/>
              <w:jc w:val="center"/>
              <w:rPr>
                <w:rFonts w:cs="B Nazanin"/>
                <w:sz w:val="24"/>
                <w:szCs w:val="24"/>
                <w:rtl/>
              </w:rPr>
            </w:pPr>
            <w:r w:rsidRPr="009B3B2A">
              <w:rPr>
                <w:rFonts w:cs="B Nazanin" w:hint="cs"/>
                <w:sz w:val="24"/>
                <w:szCs w:val="24"/>
                <w:rtl/>
              </w:rPr>
              <w:t>-</w:t>
            </w:r>
          </w:p>
        </w:tc>
        <w:tc>
          <w:tcPr>
            <w:tcW w:w="1559" w:type="dxa"/>
            <w:vAlign w:val="center"/>
          </w:tcPr>
          <w:p w14:paraId="6F1D6D90" w14:textId="0D7D4767" w:rsidR="009B3B2A" w:rsidRPr="009B3B2A" w:rsidRDefault="009B3B2A" w:rsidP="009B3B2A">
            <w:pPr>
              <w:bidi/>
              <w:jc w:val="center"/>
              <w:rPr>
                <w:rFonts w:cs="B Nazanin"/>
                <w:sz w:val="24"/>
                <w:szCs w:val="24"/>
                <w:rtl/>
              </w:rPr>
            </w:pPr>
            <w:r w:rsidRPr="009B3B2A">
              <w:rPr>
                <w:rFonts w:cs="B Nazanin" w:hint="cs"/>
                <w:sz w:val="24"/>
                <w:szCs w:val="24"/>
                <w:rtl/>
              </w:rPr>
              <w:t>50</w:t>
            </w:r>
          </w:p>
        </w:tc>
      </w:tr>
      <w:tr w:rsidR="009B3B2A" w:rsidRPr="00AC1870" w14:paraId="1F7890CD" w14:textId="77777777" w:rsidTr="000D6A60">
        <w:tc>
          <w:tcPr>
            <w:tcW w:w="3206" w:type="dxa"/>
            <w:vAlign w:val="center"/>
          </w:tcPr>
          <w:p w14:paraId="51CFE0AF" w14:textId="77777777" w:rsidR="009B3B2A" w:rsidRPr="00AC1870" w:rsidRDefault="009B3B2A" w:rsidP="009B3B2A">
            <w:pPr>
              <w:bidi/>
              <w:jc w:val="center"/>
              <w:rPr>
                <w:rFonts w:cs="B Nazanin"/>
                <w:sz w:val="24"/>
                <w:szCs w:val="24"/>
                <w:rtl/>
              </w:rPr>
            </w:pPr>
            <w:r w:rsidRPr="00AC1870">
              <w:rPr>
                <w:rFonts w:cs="B Nazanin" w:hint="cs"/>
                <w:sz w:val="24"/>
                <w:szCs w:val="24"/>
                <w:rtl/>
              </w:rPr>
              <w:t>جمع کل</w:t>
            </w:r>
          </w:p>
        </w:tc>
        <w:tc>
          <w:tcPr>
            <w:tcW w:w="2693" w:type="dxa"/>
            <w:vAlign w:val="center"/>
          </w:tcPr>
          <w:p w14:paraId="2EEB8C97" w14:textId="77777777" w:rsidR="009B3B2A" w:rsidRPr="00AC1870" w:rsidRDefault="009B3B2A" w:rsidP="009B3B2A">
            <w:pPr>
              <w:bidi/>
              <w:jc w:val="center"/>
              <w:rPr>
                <w:rFonts w:cs="B Nazanin"/>
                <w:sz w:val="24"/>
                <w:szCs w:val="24"/>
                <w:rtl/>
              </w:rPr>
            </w:pPr>
          </w:p>
        </w:tc>
        <w:tc>
          <w:tcPr>
            <w:tcW w:w="1559" w:type="dxa"/>
            <w:vAlign w:val="center"/>
          </w:tcPr>
          <w:p w14:paraId="1D7D4FBB" w14:textId="77777777" w:rsidR="009B3B2A" w:rsidRPr="00AC1870" w:rsidRDefault="009B3B2A" w:rsidP="009B3B2A">
            <w:pPr>
              <w:bidi/>
              <w:jc w:val="center"/>
              <w:rPr>
                <w:rFonts w:cs="B Nazanin"/>
                <w:sz w:val="24"/>
                <w:szCs w:val="24"/>
                <w:rtl/>
              </w:rPr>
            </w:pPr>
          </w:p>
        </w:tc>
        <w:tc>
          <w:tcPr>
            <w:tcW w:w="1559" w:type="dxa"/>
            <w:vAlign w:val="center"/>
          </w:tcPr>
          <w:p w14:paraId="6B68685C" w14:textId="2A468AC5" w:rsidR="009B3B2A" w:rsidRPr="009B3B2A" w:rsidRDefault="009B3B2A" w:rsidP="009B3B2A">
            <w:pPr>
              <w:bidi/>
              <w:jc w:val="center"/>
              <w:rPr>
                <w:rFonts w:cs="B Nazanin"/>
                <w:sz w:val="24"/>
                <w:szCs w:val="24"/>
                <w:rtl/>
                <w:lang w:bidi="fa-IR"/>
              </w:rPr>
            </w:pPr>
            <w:r w:rsidRPr="009B3B2A">
              <w:rPr>
                <w:rFonts w:cs="B Nazanin" w:hint="cs"/>
                <w:sz w:val="24"/>
                <w:szCs w:val="24"/>
                <w:rtl/>
                <w:lang w:bidi="fa-IR"/>
              </w:rPr>
              <w:t>483</w:t>
            </w:r>
          </w:p>
        </w:tc>
      </w:tr>
    </w:tbl>
    <w:p w14:paraId="0C8DB7C7" w14:textId="77777777" w:rsidR="00B0221F" w:rsidRPr="00B0221F" w:rsidRDefault="00B0221F" w:rsidP="00B0221F">
      <w:pPr>
        <w:bidi/>
        <w:jc w:val="center"/>
        <w:rPr>
          <w:sz w:val="14"/>
          <w:szCs w:val="14"/>
          <w:rtl/>
          <w:lang w:bidi="fa-IR"/>
        </w:rPr>
      </w:pPr>
    </w:p>
    <w:p w14:paraId="1AB953E4" w14:textId="2EA9D30B" w:rsidR="00B0221F" w:rsidRPr="00B0221F" w:rsidRDefault="00B0221F" w:rsidP="00B0221F">
      <w:pPr>
        <w:bidi/>
        <w:rPr>
          <w:rtl/>
        </w:rPr>
      </w:pPr>
      <w:r w:rsidRPr="00B0221F">
        <w:rPr>
          <w:rFonts w:hint="cs"/>
          <w:rtl/>
        </w:rPr>
        <w:t xml:space="preserve">در جهت اطمینان مقدار بار مرده کف طبقات </w:t>
      </w:r>
      <w:r>
        <w:rPr>
          <w:rFonts w:hint="cs"/>
          <w:rtl/>
        </w:rPr>
        <w:t xml:space="preserve">485 </w:t>
      </w:r>
      <w:r w:rsidRPr="00B0221F">
        <w:rPr>
          <w:rFonts w:hint="cs"/>
          <w:rtl/>
        </w:rPr>
        <w:t>کیلوگرم بر متر مربع در نظر گرفته شده است</w:t>
      </w:r>
      <w:r>
        <w:rPr>
          <w:rFonts w:hint="cs"/>
          <w:rtl/>
        </w:rPr>
        <w:t>.</w:t>
      </w:r>
    </w:p>
    <w:p w14:paraId="18FF71B1" w14:textId="77777777" w:rsidR="00B0221F" w:rsidRPr="00B0221F" w:rsidRDefault="00B0221F" w:rsidP="00B0221F">
      <w:pPr>
        <w:bidi/>
        <w:rPr>
          <w:lang w:bidi="fa-IR"/>
        </w:rPr>
      </w:pPr>
    </w:p>
    <w:p w14:paraId="7F5CF5D2" w14:textId="74BEA6B7" w:rsidR="00F00944" w:rsidRDefault="00F00944" w:rsidP="00F00944">
      <w:pPr>
        <w:bidi/>
        <w:jc w:val="center"/>
        <w:rPr>
          <w:lang w:bidi="fa-IR"/>
        </w:rPr>
      </w:pPr>
    </w:p>
    <w:p w14:paraId="5FFC043B" w14:textId="510EBCA1" w:rsidR="00F00944" w:rsidRDefault="00F00944" w:rsidP="00F00944">
      <w:pPr>
        <w:bidi/>
        <w:jc w:val="center"/>
        <w:rPr>
          <w:lang w:bidi="fa-IR"/>
        </w:rPr>
      </w:pPr>
    </w:p>
    <w:p w14:paraId="151218E3" w14:textId="77777777" w:rsidR="00F00944" w:rsidRDefault="00F00944" w:rsidP="00F00944">
      <w:pPr>
        <w:bidi/>
        <w:jc w:val="center"/>
        <w:rPr>
          <w:lang w:bidi="fa-IR"/>
        </w:rPr>
      </w:pPr>
    </w:p>
    <w:p w14:paraId="1414EF97" w14:textId="77777777" w:rsidR="00F00944" w:rsidRDefault="00F00944" w:rsidP="00F00944">
      <w:pPr>
        <w:bidi/>
        <w:jc w:val="center"/>
        <w:rPr>
          <w:rtl/>
          <w:lang w:bidi="fa-IR"/>
        </w:rPr>
      </w:pPr>
    </w:p>
    <w:p w14:paraId="04F0AEDE" w14:textId="77777777" w:rsidR="00B0221F" w:rsidRDefault="00B0221F" w:rsidP="00B0221F">
      <w:pPr>
        <w:bidi/>
        <w:jc w:val="center"/>
        <w:rPr>
          <w:lang w:bidi="fa-IR"/>
        </w:rPr>
      </w:pPr>
    </w:p>
    <w:p w14:paraId="39EAE4B7" w14:textId="77777777" w:rsidR="00FB1B74" w:rsidRPr="00731933" w:rsidRDefault="00FB1B74" w:rsidP="00FB1B74">
      <w:pPr>
        <w:bidi/>
        <w:jc w:val="center"/>
        <w:rPr>
          <w:rtl/>
          <w:lang w:bidi="fa-IR"/>
        </w:rPr>
      </w:pPr>
    </w:p>
    <w:p w14:paraId="7202ED52" w14:textId="4619ACF6" w:rsidR="003E1BF2" w:rsidRDefault="003E1BF2" w:rsidP="003E1BF2">
      <w:pPr>
        <w:bidi/>
      </w:pPr>
    </w:p>
    <w:p w14:paraId="620D2C03" w14:textId="607C884A" w:rsidR="00C84068" w:rsidRDefault="00340301" w:rsidP="00102F5E">
      <w:pPr>
        <w:pStyle w:val="Heading2"/>
        <w:bidi/>
        <w:rPr>
          <w:rFonts w:cs="B Titr"/>
          <w:color w:val="000000" w:themeColor="text1"/>
          <w:sz w:val="28"/>
          <w:szCs w:val="28"/>
          <w:rtl/>
          <w:lang w:bidi="fa-IR"/>
        </w:rPr>
      </w:pPr>
      <w:bookmarkStart w:id="23" w:name="_Toc155981623"/>
      <w:r>
        <w:rPr>
          <w:rFonts w:cs="B Titr" w:hint="cs"/>
          <w:color w:val="000000" w:themeColor="text1"/>
          <w:sz w:val="28"/>
          <w:szCs w:val="28"/>
          <w:rtl/>
        </w:rPr>
        <w:lastRenderedPageBreak/>
        <w:t>4</w:t>
      </w:r>
      <w:r w:rsidR="00C84068" w:rsidRPr="003E1BF2">
        <w:rPr>
          <w:rFonts w:cs="B Titr" w:hint="cs"/>
          <w:color w:val="000000" w:themeColor="text1"/>
          <w:sz w:val="28"/>
          <w:szCs w:val="28"/>
          <w:rtl/>
        </w:rPr>
        <w:t>-</w:t>
      </w:r>
      <w:r w:rsidR="00C84068">
        <w:rPr>
          <w:rFonts w:cs="B Titr" w:hint="cs"/>
          <w:color w:val="000000" w:themeColor="text1"/>
          <w:sz w:val="28"/>
          <w:szCs w:val="28"/>
          <w:rtl/>
        </w:rPr>
        <w:t>3</w:t>
      </w:r>
      <w:r w:rsidR="00C84068" w:rsidRPr="003E1BF2">
        <w:rPr>
          <w:rFonts w:cs="B Titr" w:hint="cs"/>
          <w:color w:val="000000" w:themeColor="text1"/>
          <w:sz w:val="28"/>
          <w:szCs w:val="28"/>
          <w:rtl/>
        </w:rPr>
        <w:t xml:space="preserve">- </w:t>
      </w:r>
      <w:r w:rsidR="00C84068">
        <w:rPr>
          <w:rFonts w:cs="B Titr" w:hint="cs"/>
          <w:color w:val="000000" w:themeColor="text1"/>
          <w:sz w:val="28"/>
          <w:szCs w:val="28"/>
          <w:rtl/>
          <w:lang w:bidi="fa-IR"/>
        </w:rPr>
        <w:t>دال بتنی</w:t>
      </w:r>
      <w:bookmarkEnd w:id="23"/>
    </w:p>
    <w:p w14:paraId="2A8CC42C" w14:textId="77777777" w:rsidR="00102F5E" w:rsidRPr="00102F5E" w:rsidRDefault="00102F5E" w:rsidP="00102F5E">
      <w:pPr>
        <w:bidi/>
        <w:rPr>
          <w:rtl/>
          <w:lang w:bidi="fa-IR"/>
        </w:rPr>
      </w:pPr>
    </w:p>
    <w:p w14:paraId="39C28380" w14:textId="50D73C02" w:rsidR="00AD1FCD" w:rsidRDefault="00AD1FCD" w:rsidP="00AD1FCD">
      <w:pPr>
        <w:bidi/>
        <w:jc w:val="center"/>
        <w:rPr>
          <w:rtl/>
        </w:rPr>
      </w:pPr>
      <w:r w:rsidRPr="00AD1FCD">
        <w:rPr>
          <w:noProof/>
          <w:rtl/>
        </w:rPr>
        <w:drawing>
          <wp:inline distT="0" distB="0" distL="0" distR="0" wp14:anchorId="53BF593D" wp14:editId="1C7BB4E3">
            <wp:extent cx="6172200" cy="25844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72200" cy="2584450"/>
                    </a:xfrm>
                    <a:prstGeom prst="rect">
                      <a:avLst/>
                    </a:prstGeom>
                  </pic:spPr>
                </pic:pic>
              </a:graphicData>
            </a:graphic>
          </wp:inline>
        </w:drawing>
      </w:r>
    </w:p>
    <w:p w14:paraId="6C2606DE" w14:textId="551214F7" w:rsidR="00AD1FCD" w:rsidRDefault="00AD1FCD" w:rsidP="00AD1FCD">
      <w:pPr>
        <w:bidi/>
        <w:jc w:val="center"/>
        <w:rPr>
          <w:rtl/>
        </w:rPr>
      </w:pPr>
    </w:p>
    <w:p w14:paraId="31BB2518" w14:textId="65A13F9C" w:rsidR="00AD1FCD" w:rsidRDefault="00AD1FCD" w:rsidP="00AD1FCD">
      <w:pPr>
        <w:bidi/>
        <w:jc w:val="center"/>
        <w:rPr>
          <w:rtl/>
        </w:rPr>
      </w:pPr>
      <w:r w:rsidRPr="00AD1FCD">
        <w:rPr>
          <w:noProof/>
          <w:rtl/>
        </w:rPr>
        <w:drawing>
          <wp:inline distT="0" distB="0" distL="0" distR="0" wp14:anchorId="4BFF6B9B" wp14:editId="20CFF972">
            <wp:extent cx="4282811" cy="2171888"/>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82811" cy="2171888"/>
                    </a:xfrm>
                    <a:prstGeom prst="rect">
                      <a:avLst/>
                    </a:prstGeom>
                  </pic:spPr>
                </pic:pic>
              </a:graphicData>
            </a:graphic>
          </wp:inline>
        </w:drawing>
      </w:r>
    </w:p>
    <w:p w14:paraId="76124286" w14:textId="7AB6AFEF" w:rsidR="00AD1FCD" w:rsidRDefault="00340301" w:rsidP="00340301">
      <w:pPr>
        <w:pStyle w:val="ListParagraph"/>
        <w:numPr>
          <w:ilvl w:val="0"/>
          <w:numId w:val="11"/>
        </w:numPr>
        <w:bidi/>
        <w:jc w:val="both"/>
        <w:rPr>
          <w:rtl/>
        </w:rPr>
      </w:pPr>
      <w:r>
        <w:rPr>
          <w:rFonts w:hint="cs"/>
          <w:rtl/>
        </w:rPr>
        <w:t>از دال بتنی برای بالکن استفاده شده است.</w:t>
      </w:r>
    </w:p>
    <w:p w14:paraId="012C9711" w14:textId="26AC2658" w:rsidR="00AD1FCD" w:rsidRDefault="00AD1FCD" w:rsidP="00AD1FCD">
      <w:pPr>
        <w:bidi/>
        <w:jc w:val="center"/>
        <w:rPr>
          <w:rtl/>
        </w:rPr>
      </w:pPr>
    </w:p>
    <w:p w14:paraId="3547B62B" w14:textId="1B245771" w:rsidR="00AD1FCD" w:rsidRDefault="00AD1FCD" w:rsidP="00AD1FCD">
      <w:pPr>
        <w:bidi/>
        <w:jc w:val="center"/>
        <w:rPr>
          <w:rtl/>
        </w:rPr>
      </w:pPr>
    </w:p>
    <w:p w14:paraId="5C3B54A4" w14:textId="77777777" w:rsidR="00AD1FCD" w:rsidRDefault="00AD1FCD" w:rsidP="00AD1FCD">
      <w:pPr>
        <w:bidi/>
        <w:jc w:val="center"/>
      </w:pPr>
    </w:p>
    <w:p w14:paraId="7984AC8A" w14:textId="6977A2F3" w:rsidR="00C84068" w:rsidRDefault="00C84068" w:rsidP="00C84068">
      <w:pPr>
        <w:bidi/>
      </w:pPr>
    </w:p>
    <w:p w14:paraId="2DB337D1" w14:textId="77777777" w:rsidR="00C84068" w:rsidRDefault="00C84068" w:rsidP="00C84068">
      <w:pPr>
        <w:bidi/>
        <w:rPr>
          <w:rtl/>
        </w:rPr>
      </w:pPr>
    </w:p>
    <w:p w14:paraId="755756ED" w14:textId="02BD45F4" w:rsidR="00185BC2" w:rsidRPr="003E1BF2" w:rsidRDefault="00340301" w:rsidP="003E1BF2">
      <w:pPr>
        <w:pStyle w:val="Heading2"/>
        <w:bidi/>
        <w:rPr>
          <w:rFonts w:cs="B Titr"/>
          <w:color w:val="000000" w:themeColor="text1"/>
          <w:sz w:val="28"/>
          <w:szCs w:val="28"/>
          <w:rtl/>
        </w:rPr>
      </w:pPr>
      <w:bookmarkStart w:id="24" w:name="_Toc155981624"/>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AD1FCD">
        <w:rPr>
          <w:rFonts w:cs="B Titr" w:hint="cs"/>
          <w:color w:val="000000" w:themeColor="text1"/>
          <w:sz w:val="28"/>
          <w:szCs w:val="28"/>
          <w:rtl/>
        </w:rPr>
        <w:t>4</w:t>
      </w:r>
      <w:r w:rsidR="00185BC2" w:rsidRPr="003E1BF2">
        <w:rPr>
          <w:rFonts w:cs="B Titr" w:hint="cs"/>
          <w:color w:val="000000" w:themeColor="text1"/>
          <w:sz w:val="28"/>
          <w:szCs w:val="28"/>
          <w:rtl/>
        </w:rPr>
        <w:t>- دیوارهای پیرامونی دارای نما</w:t>
      </w:r>
      <w:bookmarkEnd w:id="24"/>
      <w:r w:rsidR="00185BC2" w:rsidRPr="003E1BF2">
        <w:rPr>
          <w:rFonts w:cs="B Titr" w:hint="cs"/>
          <w:color w:val="000000" w:themeColor="text1"/>
          <w:sz w:val="28"/>
          <w:szCs w:val="28"/>
          <w:rtl/>
        </w:rPr>
        <w:t xml:space="preserve"> </w:t>
      </w:r>
    </w:p>
    <w:tbl>
      <w:tblPr>
        <w:tblStyle w:val="TableGrid"/>
        <w:bidiVisual/>
        <w:tblW w:w="0" w:type="auto"/>
        <w:tblLook w:val="04A0" w:firstRow="1" w:lastRow="0" w:firstColumn="1" w:lastColumn="0" w:noHBand="0" w:noVBand="1"/>
      </w:tblPr>
      <w:tblGrid>
        <w:gridCol w:w="3105"/>
        <w:gridCol w:w="1692"/>
        <w:gridCol w:w="1913"/>
        <w:gridCol w:w="2307"/>
      </w:tblGrid>
      <w:tr w:rsidR="00185BC2" w:rsidRPr="00945E12" w14:paraId="72C5F3B8" w14:textId="77777777" w:rsidTr="00731933">
        <w:tc>
          <w:tcPr>
            <w:tcW w:w="9350" w:type="dxa"/>
            <w:gridSpan w:val="4"/>
          </w:tcPr>
          <w:p w14:paraId="32AEB0EB"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پیرامونی دارای نما</w:t>
            </w:r>
          </w:p>
        </w:tc>
      </w:tr>
      <w:tr w:rsidR="00185BC2" w:rsidRPr="00945E12" w14:paraId="2EF45152" w14:textId="77777777" w:rsidTr="00731933">
        <w:tc>
          <w:tcPr>
            <w:tcW w:w="3264" w:type="dxa"/>
          </w:tcPr>
          <w:p w14:paraId="2F23DD9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0DF7EA1B"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7ADCCCE5"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03AD6B2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0C5BEF6D" w14:textId="77777777" w:rsidTr="00731933">
        <w:tc>
          <w:tcPr>
            <w:tcW w:w="3264" w:type="dxa"/>
          </w:tcPr>
          <w:p w14:paraId="6DE07953"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سنگ تراورتن</w:t>
            </w:r>
          </w:p>
        </w:tc>
        <w:tc>
          <w:tcPr>
            <w:tcW w:w="1701" w:type="dxa"/>
          </w:tcPr>
          <w:p w14:paraId="579B4A61"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7B81545C"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2B8E478E" w14:textId="77777777" w:rsidR="00185BC2" w:rsidRPr="00945E12" w:rsidRDefault="00185BC2" w:rsidP="00185BC2">
            <w:pPr>
              <w:bidi/>
              <w:jc w:val="center"/>
              <w:rPr>
                <w:rFonts w:cs="B Nazanin"/>
                <w:sz w:val="28"/>
                <w:szCs w:val="28"/>
                <w:rtl/>
              </w:rPr>
            </w:pPr>
            <w:r>
              <w:rPr>
                <w:rFonts w:cs="B Nazanin" w:hint="cs"/>
                <w:sz w:val="28"/>
                <w:szCs w:val="28"/>
                <w:rtl/>
              </w:rPr>
              <w:t>50</w:t>
            </w:r>
          </w:p>
        </w:tc>
      </w:tr>
      <w:tr w:rsidR="00185BC2" w:rsidRPr="00945E12" w14:paraId="7F26562B" w14:textId="77777777" w:rsidTr="00731933">
        <w:tc>
          <w:tcPr>
            <w:tcW w:w="3264" w:type="dxa"/>
          </w:tcPr>
          <w:p w14:paraId="3DFCDE19"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28E13316"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627189D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8C1D572"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0D135CE3" w14:textId="77777777" w:rsidTr="00731933">
        <w:tc>
          <w:tcPr>
            <w:tcW w:w="3264" w:type="dxa"/>
          </w:tcPr>
          <w:p w14:paraId="7CC4B511" w14:textId="6EEF33EB" w:rsidR="00185BC2" w:rsidRPr="00945E12" w:rsidRDefault="00185BC2" w:rsidP="00185BC2">
            <w:pPr>
              <w:bidi/>
              <w:jc w:val="center"/>
              <w:rPr>
                <w:rFonts w:cs="B Nazanin"/>
                <w:sz w:val="28"/>
                <w:szCs w:val="28"/>
                <w:rtl/>
              </w:rPr>
            </w:pPr>
            <w:r>
              <w:rPr>
                <w:rFonts w:cs="B Nazanin" w:hint="cs"/>
                <w:sz w:val="28"/>
                <w:szCs w:val="28"/>
                <w:rtl/>
              </w:rPr>
              <w:t xml:space="preserve">بلوک </w:t>
            </w:r>
            <w:r w:rsidR="00646500">
              <w:rPr>
                <w:rFonts w:cs="B Nazanin" w:hint="cs"/>
                <w:sz w:val="28"/>
                <w:szCs w:val="28"/>
                <w:rtl/>
              </w:rPr>
              <w:t>سبک (هبلکس)</w:t>
            </w:r>
          </w:p>
        </w:tc>
        <w:tc>
          <w:tcPr>
            <w:tcW w:w="1701" w:type="dxa"/>
          </w:tcPr>
          <w:p w14:paraId="21633A59" w14:textId="74BF9920" w:rsidR="00185BC2" w:rsidRPr="00945E12" w:rsidRDefault="00646500" w:rsidP="00185BC2">
            <w:pPr>
              <w:bidi/>
              <w:jc w:val="center"/>
              <w:rPr>
                <w:rFonts w:cs="B Nazanin"/>
                <w:sz w:val="28"/>
                <w:szCs w:val="28"/>
                <w:rtl/>
              </w:rPr>
            </w:pPr>
            <w:r>
              <w:rPr>
                <w:rFonts w:cs="B Nazanin" w:hint="cs"/>
                <w:sz w:val="28"/>
                <w:szCs w:val="28"/>
                <w:rtl/>
              </w:rPr>
              <w:t>650</w:t>
            </w:r>
          </w:p>
        </w:tc>
        <w:tc>
          <w:tcPr>
            <w:tcW w:w="1985" w:type="dxa"/>
          </w:tcPr>
          <w:p w14:paraId="76C234D5" w14:textId="3B94E776" w:rsidR="00185BC2" w:rsidRPr="00945E12" w:rsidRDefault="00646500" w:rsidP="00185BC2">
            <w:pPr>
              <w:bidi/>
              <w:jc w:val="center"/>
              <w:rPr>
                <w:rFonts w:cs="B Nazanin"/>
                <w:sz w:val="28"/>
                <w:szCs w:val="28"/>
                <w:rtl/>
              </w:rPr>
            </w:pPr>
            <w:r>
              <w:rPr>
                <w:rFonts w:cs="B Nazanin" w:hint="cs"/>
                <w:sz w:val="28"/>
                <w:szCs w:val="28"/>
                <w:rtl/>
              </w:rPr>
              <w:t>15</w:t>
            </w:r>
            <w:r w:rsidR="00185BC2">
              <w:rPr>
                <w:rFonts w:cs="B Nazanin" w:hint="cs"/>
                <w:sz w:val="28"/>
                <w:szCs w:val="28"/>
                <w:rtl/>
              </w:rPr>
              <w:t>/0</w:t>
            </w:r>
          </w:p>
        </w:tc>
        <w:tc>
          <w:tcPr>
            <w:tcW w:w="2400" w:type="dxa"/>
          </w:tcPr>
          <w:p w14:paraId="1371BAAE" w14:textId="0C8F25A5" w:rsidR="00185BC2" w:rsidRPr="00945E12" w:rsidRDefault="00646500" w:rsidP="00185BC2">
            <w:pPr>
              <w:bidi/>
              <w:jc w:val="center"/>
              <w:rPr>
                <w:rFonts w:cs="B Nazanin"/>
                <w:sz w:val="28"/>
                <w:szCs w:val="28"/>
                <w:rtl/>
              </w:rPr>
            </w:pPr>
            <w:r>
              <w:rPr>
                <w:rFonts w:cs="B Nazanin" w:hint="cs"/>
                <w:sz w:val="28"/>
                <w:szCs w:val="28"/>
                <w:rtl/>
              </w:rPr>
              <w:t>5/97</w:t>
            </w:r>
          </w:p>
        </w:tc>
      </w:tr>
      <w:tr w:rsidR="00185BC2" w:rsidRPr="00945E12" w14:paraId="7B64F2B3" w14:textId="77777777" w:rsidTr="00731933">
        <w:tc>
          <w:tcPr>
            <w:tcW w:w="3264" w:type="dxa"/>
          </w:tcPr>
          <w:p w14:paraId="3ADF225E"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1D3648F1"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46990264" w14:textId="1E67F987" w:rsidR="00185BC2" w:rsidRPr="00945E12" w:rsidRDefault="00646500" w:rsidP="00185BC2">
            <w:pPr>
              <w:bidi/>
              <w:jc w:val="center"/>
              <w:rPr>
                <w:rFonts w:cs="B Nazanin"/>
                <w:sz w:val="28"/>
                <w:szCs w:val="28"/>
                <w:rtl/>
              </w:rPr>
            </w:pPr>
            <w:r>
              <w:rPr>
                <w:rFonts w:cs="B Nazanin" w:hint="cs"/>
                <w:sz w:val="28"/>
                <w:szCs w:val="28"/>
                <w:rtl/>
              </w:rPr>
              <w:t>02</w:t>
            </w:r>
            <w:r w:rsidR="00185BC2">
              <w:rPr>
                <w:rFonts w:cs="B Nazanin" w:hint="cs"/>
                <w:sz w:val="28"/>
                <w:szCs w:val="28"/>
                <w:rtl/>
              </w:rPr>
              <w:t>/0</w:t>
            </w:r>
          </w:p>
        </w:tc>
        <w:tc>
          <w:tcPr>
            <w:tcW w:w="2400" w:type="dxa"/>
          </w:tcPr>
          <w:p w14:paraId="76FDA30C" w14:textId="08238678" w:rsidR="00185BC2" w:rsidRPr="00945E12" w:rsidRDefault="00646500" w:rsidP="00185BC2">
            <w:pPr>
              <w:bidi/>
              <w:jc w:val="center"/>
              <w:rPr>
                <w:rFonts w:cs="B Nazanin"/>
                <w:sz w:val="28"/>
                <w:szCs w:val="28"/>
                <w:rtl/>
              </w:rPr>
            </w:pPr>
            <w:r>
              <w:rPr>
                <w:rFonts w:cs="B Nazanin" w:hint="cs"/>
                <w:sz w:val="28"/>
                <w:szCs w:val="28"/>
                <w:rtl/>
              </w:rPr>
              <w:t>32</w:t>
            </w:r>
          </w:p>
        </w:tc>
      </w:tr>
      <w:tr w:rsidR="00185BC2" w:rsidRPr="00945E12" w14:paraId="330B324F" w14:textId="77777777" w:rsidTr="00731933">
        <w:tc>
          <w:tcPr>
            <w:tcW w:w="3264" w:type="dxa"/>
          </w:tcPr>
          <w:p w14:paraId="6ABFBA3B" w14:textId="5F07671E" w:rsidR="00185BC2" w:rsidRPr="00945E12" w:rsidRDefault="00646500" w:rsidP="00185BC2">
            <w:pPr>
              <w:bidi/>
              <w:jc w:val="center"/>
              <w:rPr>
                <w:rFonts w:cs="B Nazanin"/>
                <w:sz w:val="28"/>
                <w:szCs w:val="28"/>
                <w:rtl/>
              </w:rPr>
            </w:pPr>
            <w:r>
              <w:rPr>
                <w:rFonts w:cs="B Nazanin" w:hint="cs"/>
                <w:sz w:val="28"/>
                <w:szCs w:val="28"/>
                <w:rtl/>
              </w:rPr>
              <w:t>ملات گچ</w:t>
            </w:r>
          </w:p>
        </w:tc>
        <w:tc>
          <w:tcPr>
            <w:tcW w:w="1701" w:type="dxa"/>
          </w:tcPr>
          <w:p w14:paraId="5858575A"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501C0371"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5DBCE78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1831A37B" w14:textId="77777777" w:rsidTr="00731933">
        <w:tc>
          <w:tcPr>
            <w:tcW w:w="6950" w:type="dxa"/>
            <w:gridSpan w:val="3"/>
          </w:tcPr>
          <w:p w14:paraId="4F95DBBD" w14:textId="77777777" w:rsidR="00185BC2" w:rsidRPr="00945E12" w:rsidRDefault="00185BC2" w:rsidP="00185BC2">
            <w:pPr>
              <w:bidi/>
              <w:jc w:val="center"/>
              <w:rPr>
                <w:rFonts w:cs="B Nazanin"/>
                <w:sz w:val="28"/>
                <w:szCs w:val="28"/>
                <w:rtl/>
              </w:rPr>
            </w:pPr>
          </w:p>
        </w:tc>
        <w:tc>
          <w:tcPr>
            <w:tcW w:w="2400" w:type="dxa"/>
          </w:tcPr>
          <w:p w14:paraId="431BAFBC" w14:textId="69B5CA9F"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646500" w:rsidRPr="00102F5E">
              <w:rPr>
                <w:rFonts w:cs="B Nazanin" w:hint="cs"/>
                <w:sz w:val="28"/>
                <w:szCs w:val="28"/>
                <w:highlight w:val="yellow"/>
                <w:rtl/>
              </w:rPr>
              <w:t>5/234</w:t>
            </w:r>
          </w:p>
        </w:tc>
      </w:tr>
    </w:tbl>
    <w:p w14:paraId="4359538A" w14:textId="77777777" w:rsidR="00185BC2" w:rsidRDefault="00185BC2" w:rsidP="00185BC2">
      <w:pPr>
        <w:bidi/>
        <w:rPr>
          <w:rtl/>
        </w:rPr>
      </w:pPr>
    </w:p>
    <w:p w14:paraId="54E6B544" w14:textId="66DD8013" w:rsidR="00185BC2" w:rsidRDefault="007D5007" w:rsidP="00943601">
      <w:pPr>
        <w:bidi/>
        <w:jc w:val="center"/>
        <w:rPr>
          <w:rtl/>
        </w:rPr>
      </w:pPr>
      <w:r w:rsidRPr="007D5007">
        <w:rPr>
          <w:noProof/>
          <w:rtl/>
        </w:rPr>
        <w:drawing>
          <wp:inline distT="0" distB="0" distL="0" distR="0" wp14:anchorId="5A8743E6" wp14:editId="1244B715">
            <wp:extent cx="5113463" cy="4816257"/>
            <wp:effectExtent l="0" t="0" r="0" b="3810"/>
            <wp:docPr id="1233873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873049" name=""/>
                    <pic:cNvPicPr/>
                  </pic:nvPicPr>
                  <pic:blipFill>
                    <a:blip r:embed="rId14"/>
                    <a:stretch>
                      <a:fillRect/>
                    </a:stretch>
                  </pic:blipFill>
                  <pic:spPr>
                    <a:xfrm>
                      <a:off x="0" y="0"/>
                      <a:ext cx="5113463" cy="4816257"/>
                    </a:xfrm>
                    <a:prstGeom prst="rect">
                      <a:avLst/>
                    </a:prstGeom>
                  </pic:spPr>
                </pic:pic>
              </a:graphicData>
            </a:graphic>
          </wp:inline>
        </w:drawing>
      </w:r>
    </w:p>
    <w:p w14:paraId="2386674E" w14:textId="77777777" w:rsidR="004E2C4A" w:rsidRDefault="004E2C4A" w:rsidP="004E2C4A">
      <w:pPr>
        <w:bidi/>
        <w:rPr>
          <w:rtl/>
        </w:rPr>
      </w:pPr>
    </w:p>
    <w:p w14:paraId="7635D567" w14:textId="4E2E51B7" w:rsidR="004E2C4A" w:rsidRPr="003E1BF2" w:rsidRDefault="009D7FD7" w:rsidP="003E1BF2">
      <w:pPr>
        <w:pStyle w:val="Heading2"/>
        <w:bidi/>
        <w:rPr>
          <w:rFonts w:cs="B Titr"/>
          <w:color w:val="000000" w:themeColor="text1"/>
          <w:sz w:val="28"/>
          <w:szCs w:val="28"/>
          <w:rtl/>
        </w:rPr>
      </w:pPr>
      <w:bookmarkStart w:id="25" w:name="_Toc155981625"/>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AD1FCD">
        <w:rPr>
          <w:rFonts w:cs="B Titr" w:hint="cs"/>
          <w:color w:val="000000" w:themeColor="text1"/>
          <w:sz w:val="28"/>
          <w:szCs w:val="28"/>
          <w:rtl/>
        </w:rPr>
        <w:t>5</w:t>
      </w:r>
      <w:r w:rsidR="004E2C4A" w:rsidRPr="003E1BF2">
        <w:rPr>
          <w:rFonts w:cs="B Titr" w:hint="cs"/>
          <w:color w:val="000000" w:themeColor="text1"/>
          <w:sz w:val="28"/>
          <w:szCs w:val="28"/>
          <w:rtl/>
        </w:rPr>
        <w:t>- دیوارهای پیرامونی بدون نما</w:t>
      </w:r>
      <w:bookmarkEnd w:id="25"/>
    </w:p>
    <w:p w14:paraId="0A48C7DB"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067E1740" w14:textId="77777777" w:rsidTr="00646500">
        <w:tc>
          <w:tcPr>
            <w:tcW w:w="9017" w:type="dxa"/>
            <w:gridSpan w:val="4"/>
          </w:tcPr>
          <w:p w14:paraId="2527E4B7"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پیرامونی بدون نما</w:t>
            </w:r>
          </w:p>
        </w:tc>
      </w:tr>
      <w:tr w:rsidR="00185BC2" w:rsidRPr="00945E12" w14:paraId="18C9D3E8" w14:textId="77777777" w:rsidTr="00646500">
        <w:tc>
          <w:tcPr>
            <w:tcW w:w="3097" w:type="dxa"/>
          </w:tcPr>
          <w:p w14:paraId="2E4EB2C4"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693" w:type="dxa"/>
          </w:tcPr>
          <w:p w14:paraId="1C2CCBBE"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16" w:type="dxa"/>
          </w:tcPr>
          <w:p w14:paraId="7D90F6E3"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311" w:type="dxa"/>
          </w:tcPr>
          <w:p w14:paraId="3D5C4B84"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419B3108" w14:textId="77777777" w:rsidTr="00646500">
        <w:tc>
          <w:tcPr>
            <w:tcW w:w="3097" w:type="dxa"/>
          </w:tcPr>
          <w:p w14:paraId="11D333AA" w14:textId="7C1F8F65" w:rsidR="00185BC2" w:rsidRPr="00945E12" w:rsidRDefault="00646500" w:rsidP="00185BC2">
            <w:pPr>
              <w:bidi/>
              <w:jc w:val="center"/>
              <w:rPr>
                <w:rFonts w:cs="B Nazanin"/>
                <w:sz w:val="28"/>
                <w:szCs w:val="28"/>
                <w:rtl/>
                <w:lang w:bidi="fa-IR"/>
              </w:rPr>
            </w:pPr>
            <w:r>
              <w:rPr>
                <w:rFonts w:cs="B Nazanin" w:hint="cs"/>
                <w:sz w:val="28"/>
                <w:szCs w:val="28"/>
                <w:rtl/>
                <w:lang w:bidi="fa-IR"/>
              </w:rPr>
              <w:t>ملات ماسه سیمان</w:t>
            </w:r>
          </w:p>
        </w:tc>
        <w:tc>
          <w:tcPr>
            <w:tcW w:w="1693" w:type="dxa"/>
          </w:tcPr>
          <w:p w14:paraId="6E71C610"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16" w:type="dxa"/>
          </w:tcPr>
          <w:p w14:paraId="1DC854B1"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311" w:type="dxa"/>
          </w:tcPr>
          <w:p w14:paraId="2965CDF6"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646500" w:rsidRPr="00945E12" w14:paraId="66D9620A" w14:textId="77777777" w:rsidTr="00646500">
        <w:tc>
          <w:tcPr>
            <w:tcW w:w="3097" w:type="dxa"/>
          </w:tcPr>
          <w:p w14:paraId="79B4D180" w14:textId="3E1BD134" w:rsidR="00646500" w:rsidRPr="00945E12" w:rsidRDefault="00646500" w:rsidP="00646500">
            <w:pPr>
              <w:bidi/>
              <w:jc w:val="center"/>
              <w:rPr>
                <w:rFonts w:cs="B Nazanin"/>
                <w:sz w:val="28"/>
                <w:szCs w:val="28"/>
                <w:rtl/>
              </w:rPr>
            </w:pPr>
            <w:r>
              <w:rPr>
                <w:rFonts w:cs="B Nazanin" w:hint="cs"/>
                <w:sz w:val="28"/>
                <w:szCs w:val="28"/>
                <w:rtl/>
              </w:rPr>
              <w:t>بلوک سبک (هبلکس)</w:t>
            </w:r>
          </w:p>
        </w:tc>
        <w:tc>
          <w:tcPr>
            <w:tcW w:w="1693" w:type="dxa"/>
          </w:tcPr>
          <w:p w14:paraId="28D61449" w14:textId="1B21941D" w:rsidR="00646500" w:rsidRPr="00945E12" w:rsidRDefault="00646500" w:rsidP="00646500">
            <w:pPr>
              <w:bidi/>
              <w:jc w:val="center"/>
              <w:rPr>
                <w:rFonts w:cs="B Nazanin"/>
                <w:sz w:val="28"/>
                <w:szCs w:val="28"/>
                <w:rtl/>
              </w:rPr>
            </w:pPr>
            <w:r>
              <w:rPr>
                <w:rFonts w:cs="B Nazanin" w:hint="cs"/>
                <w:sz w:val="28"/>
                <w:szCs w:val="28"/>
                <w:rtl/>
              </w:rPr>
              <w:t>650</w:t>
            </w:r>
          </w:p>
        </w:tc>
        <w:tc>
          <w:tcPr>
            <w:tcW w:w="1916" w:type="dxa"/>
          </w:tcPr>
          <w:p w14:paraId="37D506DE" w14:textId="7F7928CA" w:rsidR="00646500" w:rsidRPr="00945E12" w:rsidRDefault="00646500" w:rsidP="00646500">
            <w:pPr>
              <w:bidi/>
              <w:jc w:val="center"/>
              <w:rPr>
                <w:rFonts w:cs="B Nazanin"/>
                <w:sz w:val="28"/>
                <w:szCs w:val="28"/>
                <w:rtl/>
              </w:rPr>
            </w:pPr>
            <w:r>
              <w:rPr>
                <w:rFonts w:cs="B Nazanin" w:hint="cs"/>
                <w:sz w:val="28"/>
                <w:szCs w:val="28"/>
                <w:rtl/>
              </w:rPr>
              <w:t>15/0</w:t>
            </w:r>
          </w:p>
        </w:tc>
        <w:tc>
          <w:tcPr>
            <w:tcW w:w="2311" w:type="dxa"/>
          </w:tcPr>
          <w:p w14:paraId="02753E08" w14:textId="43B3E86A" w:rsidR="00646500" w:rsidRPr="00945E12" w:rsidRDefault="00646500" w:rsidP="00646500">
            <w:pPr>
              <w:bidi/>
              <w:jc w:val="center"/>
              <w:rPr>
                <w:rFonts w:cs="B Nazanin"/>
                <w:sz w:val="28"/>
                <w:szCs w:val="28"/>
                <w:rtl/>
              </w:rPr>
            </w:pPr>
            <w:r>
              <w:rPr>
                <w:rFonts w:cs="B Nazanin" w:hint="cs"/>
                <w:sz w:val="28"/>
                <w:szCs w:val="28"/>
                <w:rtl/>
              </w:rPr>
              <w:t>5/97</w:t>
            </w:r>
          </w:p>
        </w:tc>
      </w:tr>
      <w:tr w:rsidR="00185BC2" w:rsidRPr="00945E12" w14:paraId="3A4040C3" w14:textId="77777777" w:rsidTr="00646500">
        <w:tc>
          <w:tcPr>
            <w:tcW w:w="3097" w:type="dxa"/>
          </w:tcPr>
          <w:p w14:paraId="3C930F20"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693" w:type="dxa"/>
          </w:tcPr>
          <w:p w14:paraId="70B801E8"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16" w:type="dxa"/>
          </w:tcPr>
          <w:p w14:paraId="5E2E25D4" w14:textId="6A58FBFE" w:rsidR="00185BC2" w:rsidRPr="00945E12" w:rsidRDefault="00646500" w:rsidP="00185BC2">
            <w:pPr>
              <w:bidi/>
              <w:jc w:val="center"/>
              <w:rPr>
                <w:rFonts w:cs="B Nazanin"/>
                <w:sz w:val="28"/>
                <w:szCs w:val="28"/>
                <w:rtl/>
              </w:rPr>
            </w:pPr>
            <w:r>
              <w:rPr>
                <w:rFonts w:cs="B Nazanin" w:hint="cs"/>
                <w:sz w:val="28"/>
                <w:szCs w:val="28"/>
                <w:rtl/>
              </w:rPr>
              <w:t>02</w:t>
            </w:r>
            <w:r w:rsidR="00185BC2">
              <w:rPr>
                <w:rFonts w:cs="B Nazanin" w:hint="cs"/>
                <w:sz w:val="28"/>
                <w:szCs w:val="28"/>
                <w:rtl/>
              </w:rPr>
              <w:t>/0</w:t>
            </w:r>
          </w:p>
        </w:tc>
        <w:tc>
          <w:tcPr>
            <w:tcW w:w="2311" w:type="dxa"/>
          </w:tcPr>
          <w:p w14:paraId="2B6E1C4B" w14:textId="475559EE" w:rsidR="00185BC2" w:rsidRPr="00945E12" w:rsidRDefault="00646500" w:rsidP="00185BC2">
            <w:pPr>
              <w:bidi/>
              <w:jc w:val="center"/>
              <w:rPr>
                <w:rFonts w:cs="B Nazanin"/>
                <w:sz w:val="28"/>
                <w:szCs w:val="28"/>
                <w:rtl/>
              </w:rPr>
            </w:pPr>
            <w:r>
              <w:rPr>
                <w:rFonts w:cs="B Nazanin" w:hint="cs"/>
                <w:sz w:val="28"/>
                <w:szCs w:val="28"/>
                <w:rtl/>
              </w:rPr>
              <w:t>32</w:t>
            </w:r>
          </w:p>
        </w:tc>
      </w:tr>
      <w:tr w:rsidR="00185BC2" w:rsidRPr="00945E12" w14:paraId="66B01E45" w14:textId="77777777" w:rsidTr="00646500">
        <w:tc>
          <w:tcPr>
            <w:tcW w:w="3097" w:type="dxa"/>
          </w:tcPr>
          <w:p w14:paraId="4E0158AC" w14:textId="6F4AD436" w:rsidR="00185BC2" w:rsidRPr="00945E12" w:rsidRDefault="00646500" w:rsidP="00185BC2">
            <w:pPr>
              <w:bidi/>
              <w:jc w:val="center"/>
              <w:rPr>
                <w:rFonts w:cs="B Nazanin"/>
                <w:sz w:val="28"/>
                <w:szCs w:val="28"/>
                <w:rtl/>
              </w:rPr>
            </w:pPr>
            <w:r>
              <w:rPr>
                <w:rFonts w:cs="B Nazanin" w:hint="cs"/>
                <w:sz w:val="28"/>
                <w:szCs w:val="28"/>
                <w:rtl/>
              </w:rPr>
              <w:t>ملات گچ</w:t>
            </w:r>
          </w:p>
        </w:tc>
        <w:tc>
          <w:tcPr>
            <w:tcW w:w="1693" w:type="dxa"/>
          </w:tcPr>
          <w:p w14:paraId="24B3A48A"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16" w:type="dxa"/>
          </w:tcPr>
          <w:p w14:paraId="1ABC04BF"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311" w:type="dxa"/>
          </w:tcPr>
          <w:p w14:paraId="3A0ED93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5275B187" w14:textId="77777777" w:rsidTr="00646500">
        <w:tc>
          <w:tcPr>
            <w:tcW w:w="6706" w:type="dxa"/>
            <w:gridSpan w:val="3"/>
          </w:tcPr>
          <w:p w14:paraId="0D86309C" w14:textId="77777777" w:rsidR="00185BC2" w:rsidRPr="00945E12" w:rsidRDefault="00185BC2" w:rsidP="00185BC2">
            <w:pPr>
              <w:bidi/>
              <w:jc w:val="center"/>
              <w:rPr>
                <w:rFonts w:cs="B Nazanin"/>
                <w:sz w:val="28"/>
                <w:szCs w:val="28"/>
                <w:rtl/>
              </w:rPr>
            </w:pPr>
          </w:p>
        </w:tc>
        <w:tc>
          <w:tcPr>
            <w:tcW w:w="2311" w:type="dxa"/>
          </w:tcPr>
          <w:p w14:paraId="70038797" w14:textId="68B65276"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646500" w:rsidRPr="00102F5E">
              <w:rPr>
                <w:rFonts w:cs="B Nazanin" w:hint="cs"/>
                <w:sz w:val="28"/>
                <w:szCs w:val="28"/>
                <w:highlight w:val="yellow"/>
                <w:rtl/>
              </w:rPr>
              <w:t>5/184</w:t>
            </w:r>
          </w:p>
        </w:tc>
      </w:tr>
    </w:tbl>
    <w:p w14:paraId="082863AF" w14:textId="77777777" w:rsidR="00185BC2" w:rsidRDefault="00185BC2" w:rsidP="00185BC2">
      <w:pPr>
        <w:bidi/>
        <w:rPr>
          <w:rtl/>
        </w:rPr>
      </w:pPr>
    </w:p>
    <w:p w14:paraId="1084E9AC" w14:textId="3D0CB352" w:rsidR="00185BC2" w:rsidRDefault="00646500" w:rsidP="00943601">
      <w:pPr>
        <w:bidi/>
        <w:jc w:val="center"/>
        <w:rPr>
          <w:rtl/>
        </w:rPr>
      </w:pPr>
      <w:r w:rsidRPr="00646500">
        <w:rPr>
          <w:noProof/>
          <w:rtl/>
        </w:rPr>
        <w:drawing>
          <wp:inline distT="0" distB="0" distL="0" distR="0" wp14:anchorId="2B4818B9" wp14:editId="07E93313">
            <wp:extent cx="5067739" cy="4816257"/>
            <wp:effectExtent l="0" t="0" r="0" b="3810"/>
            <wp:docPr id="1384054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54270" name=""/>
                    <pic:cNvPicPr/>
                  </pic:nvPicPr>
                  <pic:blipFill>
                    <a:blip r:embed="rId15"/>
                    <a:stretch>
                      <a:fillRect/>
                    </a:stretch>
                  </pic:blipFill>
                  <pic:spPr>
                    <a:xfrm>
                      <a:off x="0" y="0"/>
                      <a:ext cx="5067739" cy="4816257"/>
                    </a:xfrm>
                    <a:prstGeom prst="rect">
                      <a:avLst/>
                    </a:prstGeom>
                  </pic:spPr>
                </pic:pic>
              </a:graphicData>
            </a:graphic>
          </wp:inline>
        </w:drawing>
      </w:r>
    </w:p>
    <w:p w14:paraId="0FB4317A" w14:textId="77777777" w:rsidR="00943601" w:rsidRDefault="00943601" w:rsidP="00943601">
      <w:pPr>
        <w:bidi/>
        <w:rPr>
          <w:rtl/>
        </w:rPr>
      </w:pPr>
    </w:p>
    <w:p w14:paraId="504E8EB4" w14:textId="01A85D90" w:rsidR="00185BC2" w:rsidRPr="003E1BF2" w:rsidRDefault="00943601" w:rsidP="003E1BF2">
      <w:pPr>
        <w:pStyle w:val="Heading2"/>
        <w:bidi/>
        <w:rPr>
          <w:rFonts w:cs="B Titr"/>
          <w:color w:val="000000" w:themeColor="text1"/>
          <w:sz w:val="28"/>
          <w:szCs w:val="28"/>
          <w:rtl/>
        </w:rPr>
      </w:pPr>
      <w:bookmarkStart w:id="26" w:name="_Toc155981626"/>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AD1FCD">
        <w:rPr>
          <w:rFonts w:cs="B Titr" w:hint="cs"/>
          <w:color w:val="000000" w:themeColor="text1"/>
          <w:sz w:val="28"/>
          <w:szCs w:val="28"/>
          <w:rtl/>
        </w:rPr>
        <w:t>6</w:t>
      </w:r>
      <w:r w:rsidR="00185BC2" w:rsidRPr="003E1BF2">
        <w:rPr>
          <w:rFonts w:cs="B Titr" w:hint="cs"/>
          <w:color w:val="000000" w:themeColor="text1"/>
          <w:sz w:val="28"/>
          <w:szCs w:val="28"/>
          <w:rtl/>
        </w:rPr>
        <w:t xml:space="preserve">- </w:t>
      </w:r>
      <w:r w:rsidR="004E2C4A" w:rsidRPr="003E1BF2">
        <w:rPr>
          <w:rFonts w:cs="B Titr" w:hint="cs"/>
          <w:color w:val="000000" w:themeColor="text1"/>
          <w:sz w:val="28"/>
          <w:szCs w:val="28"/>
          <w:rtl/>
        </w:rPr>
        <w:t>دیوارهای جان پناه بام دارای نما و بدون نما</w:t>
      </w:r>
      <w:bookmarkEnd w:id="26"/>
    </w:p>
    <w:tbl>
      <w:tblPr>
        <w:tblStyle w:val="TableGrid"/>
        <w:bidiVisual/>
        <w:tblW w:w="0" w:type="auto"/>
        <w:tblLook w:val="04A0" w:firstRow="1" w:lastRow="0" w:firstColumn="1" w:lastColumn="0" w:noHBand="0" w:noVBand="1"/>
      </w:tblPr>
      <w:tblGrid>
        <w:gridCol w:w="3105"/>
        <w:gridCol w:w="1692"/>
        <w:gridCol w:w="1913"/>
        <w:gridCol w:w="2307"/>
      </w:tblGrid>
      <w:tr w:rsidR="00185BC2" w:rsidRPr="00945E12" w14:paraId="631D4EAD" w14:textId="77777777" w:rsidTr="00731933">
        <w:tc>
          <w:tcPr>
            <w:tcW w:w="9350" w:type="dxa"/>
            <w:gridSpan w:val="4"/>
          </w:tcPr>
          <w:p w14:paraId="70C57B6F"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جان پناه بام ( دارای نما )</w:t>
            </w:r>
          </w:p>
        </w:tc>
      </w:tr>
      <w:tr w:rsidR="00185BC2" w:rsidRPr="00945E12" w14:paraId="1F947BE9" w14:textId="77777777" w:rsidTr="00731933">
        <w:trPr>
          <w:trHeight w:val="536"/>
        </w:trPr>
        <w:tc>
          <w:tcPr>
            <w:tcW w:w="3264" w:type="dxa"/>
          </w:tcPr>
          <w:p w14:paraId="76603EB3"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655262E5"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24A8CD6D"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7ADD8717"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1A124DD2" w14:textId="77777777" w:rsidTr="00731933">
        <w:tc>
          <w:tcPr>
            <w:tcW w:w="3264" w:type="dxa"/>
          </w:tcPr>
          <w:p w14:paraId="1E626B8B"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سنگ تراورتن</w:t>
            </w:r>
          </w:p>
        </w:tc>
        <w:tc>
          <w:tcPr>
            <w:tcW w:w="1701" w:type="dxa"/>
          </w:tcPr>
          <w:p w14:paraId="40C47B6D"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4CBFECD3"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79ED2787" w14:textId="77777777" w:rsidR="00185BC2" w:rsidRPr="00945E12" w:rsidRDefault="00185BC2" w:rsidP="00185BC2">
            <w:pPr>
              <w:bidi/>
              <w:jc w:val="center"/>
              <w:rPr>
                <w:rFonts w:cs="B Nazanin"/>
                <w:sz w:val="28"/>
                <w:szCs w:val="28"/>
                <w:rtl/>
              </w:rPr>
            </w:pPr>
            <w:r>
              <w:rPr>
                <w:rFonts w:cs="B Nazanin" w:hint="cs"/>
                <w:sz w:val="28"/>
                <w:szCs w:val="28"/>
                <w:rtl/>
              </w:rPr>
              <w:t>50</w:t>
            </w:r>
          </w:p>
        </w:tc>
      </w:tr>
      <w:tr w:rsidR="00185BC2" w:rsidRPr="00945E12" w14:paraId="55B76511" w14:textId="77777777" w:rsidTr="00731933">
        <w:tc>
          <w:tcPr>
            <w:tcW w:w="3264" w:type="dxa"/>
          </w:tcPr>
          <w:p w14:paraId="4B403ACB"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7A1C5EDA"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2D6FBA9F"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2572F1E"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77323C4D" w14:textId="77777777" w:rsidTr="00731933">
        <w:tc>
          <w:tcPr>
            <w:tcW w:w="3264" w:type="dxa"/>
          </w:tcPr>
          <w:p w14:paraId="77AD2ED7" w14:textId="4F9A83FB" w:rsidR="00185BC2" w:rsidRPr="00945E12" w:rsidRDefault="00185BC2" w:rsidP="00185BC2">
            <w:pPr>
              <w:bidi/>
              <w:jc w:val="center"/>
              <w:rPr>
                <w:rFonts w:cs="B Nazanin"/>
                <w:sz w:val="28"/>
                <w:szCs w:val="28"/>
                <w:rtl/>
              </w:rPr>
            </w:pPr>
            <w:r>
              <w:rPr>
                <w:rFonts w:cs="B Nazanin" w:hint="cs"/>
                <w:sz w:val="28"/>
                <w:szCs w:val="28"/>
                <w:rtl/>
              </w:rPr>
              <w:t xml:space="preserve">بلوک </w:t>
            </w:r>
            <w:r w:rsidR="00B90F05">
              <w:rPr>
                <w:rFonts w:cs="B Nazanin" w:hint="cs"/>
                <w:sz w:val="28"/>
                <w:szCs w:val="28"/>
                <w:rtl/>
              </w:rPr>
              <w:t xml:space="preserve">سبک (هبلکس) </w:t>
            </w:r>
          </w:p>
        </w:tc>
        <w:tc>
          <w:tcPr>
            <w:tcW w:w="1701" w:type="dxa"/>
          </w:tcPr>
          <w:p w14:paraId="49EADD00" w14:textId="5C8BB3E4" w:rsidR="00185BC2" w:rsidRPr="00945E12" w:rsidRDefault="00B90F05" w:rsidP="00185BC2">
            <w:pPr>
              <w:bidi/>
              <w:jc w:val="center"/>
              <w:rPr>
                <w:rFonts w:cs="B Nazanin"/>
                <w:sz w:val="28"/>
                <w:szCs w:val="28"/>
                <w:rtl/>
              </w:rPr>
            </w:pPr>
            <w:r>
              <w:rPr>
                <w:rFonts w:cs="B Nazanin" w:hint="cs"/>
                <w:sz w:val="28"/>
                <w:szCs w:val="28"/>
                <w:rtl/>
              </w:rPr>
              <w:t>650</w:t>
            </w:r>
          </w:p>
        </w:tc>
        <w:tc>
          <w:tcPr>
            <w:tcW w:w="1985" w:type="dxa"/>
          </w:tcPr>
          <w:p w14:paraId="522D1C3F" w14:textId="7AE7F76B" w:rsidR="00185BC2" w:rsidRPr="00945E12" w:rsidRDefault="00B90F05" w:rsidP="00185BC2">
            <w:pPr>
              <w:bidi/>
              <w:jc w:val="center"/>
              <w:rPr>
                <w:rFonts w:cs="B Nazanin"/>
                <w:sz w:val="28"/>
                <w:szCs w:val="28"/>
                <w:rtl/>
              </w:rPr>
            </w:pPr>
            <w:r>
              <w:rPr>
                <w:rFonts w:cs="B Nazanin" w:hint="cs"/>
                <w:sz w:val="28"/>
                <w:szCs w:val="28"/>
                <w:rtl/>
              </w:rPr>
              <w:t>15</w:t>
            </w:r>
            <w:r w:rsidR="00185BC2">
              <w:rPr>
                <w:rFonts w:cs="B Nazanin" w:hint="cs"/>
                <w:sz w:val="28"/>
                <w:szCs w:val="28"/>
                <w:rtl/>
              </w:rPr>
              <w:t>/0</w:t>
            </w:r>
          </w:p>
        </w:tc>
        <w:tc>
          <w:tcPr>
            <w:tcW w:w="2400" w:type="dxa"/>
          </w:tcPr>
          <w:p w14:paraId="27A16F29" w14:textId="2423F562" w:rsidR="00185BC2" w:rsidRPr="00945E12" w:rsidRDefault="00B90F05" w:rsidP="00185BC2">
            <w:pPr>
              <w:bidi/>
              <w:jc w:val="center"/>
              <w:rPr>
                <w:rFonts w:cs="B Nazanin"/>
                <w:sz w:val="28"/>
                <w:szCs w:val="28"/>
                <w:rtl/>
              </w:rPr>
            </w:pPr>
            <w:r>
              <w:rPr>
                <w:rFonts w:cs="B Nazanin" w:hint="cs"/>
                <w:sz w:val="28"/>
                <w:szCs w:val="28"/>
                <w:rtl/>
              </w:rPr>
              <w:t>5/97</w:t>
            </w:r>
          </w:p>
        </w:tc>
      </w:tr>
      <w:tr w:rsidR="00185BC2" w:rsidRPr="00945E12" w14:paraId="1280F0E3" w14:textId="77777777" w:rsidTr="00731933">
        <w:tc>
          <w:tcPr>
            <w:tcW w:w="3264" w:type="dxa"/>
          </w:tcPr>
          <w:p w14:paraId="5D404FF4"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074838C2"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78B61A4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7D1B11A5"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41CCCB93" w14:textId="77777777" w:rsidTr="00731933">
        <w:tc>
          <w:tcPr>
            <w:tcW w:w="6950" w:type="dxa"/>
            <w:gridSpan w:val="3"/>
          </w:tcPr>
          <w:p w14:paraId="77A5F75F" w14:textId="77777777" w:rsidR="00185BC2" w:rsidRPr="00945E12" w:rsidRDefault="00185BC2" w:rsidP="00185BC2">
            <w:pPr>
              <w:bidi/>
              <w:jc w:val="center"/>
              <w:rPr>
                <w:rFonts w:cs="B Nazanin"/>
                <w:sz w:val="28"/>
                <w:szCs w:val="28"/>
                <w:rtl/>
              </w:rPr>
            </w:pPr>
          </w:p>
        </w:tc>
        <w:tc>
          <w:tcPr>
            <w:tcW w:w="2400" w:type="dxa"/>
          </w:tcPr>
          <w:p w14:paraId="350FFF95" w14:textId="0AB7639F"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B90F05" w:rsidRPr="00102F5E">
              <w:rPr>
                <w:rFonts w:cs="B Nazanin" w:hint="cs"/>
                <w:sz w:val="28"/>
                <w:szCs w:val="28"/>
                <w:highlight w:val="yellow"/>
                <w:rtl/>
              </w:rPr>
              <w:t>5/231</w:t>
            </w:r>
          </w:p>
        </w:tc>
      </w:tr>
    </w:tbl>
    <w:p w14:paraId="68AA9513"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116081D9" w14:textId="77777777" w:rsidTr="00B90F05">
        <w:tc>
          <w:tcPr>
            <w:tcW w:w="9017" w:type="dxa"/>
            <w:gridSpan w:val="4"/>
          </w:tcPr>
          <w:p w14:paraId="7325EF76"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جان پناه بام ( بدون نما )</w:t>
            </w:r>
          </w:p>
        </w:tc>
      </w:tr>
      <w:tr w:rsidR="00185BC2" w:rsidRPr="00945E12" w14:paraId="7442CEF2" w14:textId="77777777" w:rsidTr="00B90F05">
        <w:tc>
          <w:tcPr>
            <w:tcW w:w="3097" w:type="dxa"/>
          </w:tcPr>
          <w:p w14:paraId="3E621E99"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693" w:type="dxa"/>
          </w:tcPr>
          <w:p w14:paraId="553CB955"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16" w:type="dxa"/>
          </w:tcPr>
          <w:p w14:paraId="159EE559"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311" w:type="dxa"/>
          </w:tcPr>
          <w:p w14:paraId="0BD1374A"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425E4F9B" w14:textId="77777777" w:rsidTr="00B90F05">
        <w:tc>
          <w:tcPr>
            <w:tcW w:w="3097" w:type="dxa"/>
          </w:tcPr>
          <w:p w14:paraId="420A1B8A"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693" w:type="dxa"/>
          </w:tcPr>
          <w:p w14:paraId="18CF6044"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16" w:type="dxa"/>
          </w:tcPr>
          <w:p w14:paraId="66ACD01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311" w:type="dxa"/>
          </w:tcPr>
          <w:p w14:paraId="0EB7F5D3"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B90F05" w:rsidRPr="00945E12" w14:paraId="2A62E96B" w14:textId="77777777" w:rsidTr="00B90F05">
        <w:tc>
          <w:tcPr>
            <w:tcW w:w="3097" w:type="dxa"/>
          </w:tcPr>
          <w:p w14:paraId="3720D0BD" w14:textId="431BEC8A" w:rsidR="00B90F05" w:rsidRPr="00945E12" w:rsidRDefault="00B90F05" w:rsidP="00B90F05">
            <w:pPr>
              <w:bidi/>
              <w:jc w:val="center"/>
              <w:rPr>
                <w:rFonts w:cs="B Nazanin"/>
                <w:sz w:val="28"/>
                <w:szCs w:val="28"/>
                <w:rtl/>
              </w:rPr>
            </w:pPr>
            <w:r>
              <w:rPr>
                <w:rFonts w:cs="B Nazanin" w:hint="cs"/>
                <w:sz w:val="28"/>
                <w:szCs w:val="28"/>
                <w:rtl/>
              </w:rPr>
              <w:t xml:space="preserve">بلوک سبک (هبلکس) </w:t>
            </w:r>
          </w:p>
        </w:tc>
        <w:tc>
          <w:tcPr>
            <w:tcW w:w="1693" w:type="dxa"/>
          </w:tcPr>
          <w:p w14:paraId="00F4BDED" w14:textId="54C2FFE9" w:rsidR="00B90F05" w:rsidRPr="00945E12" w:rsidRDefault="00B90F05" w:rsidP="00B90F05">
            <w:pPr>
              <w:bidi/>
              <w:jc w:val="center"/>
              <w:rPr>
                <w:rFonts w:cs="B Nazanin"/>
                <w:sz w:val="28"/>
                <w:szCs w:val="28"/>
                <w:rtl/>
              </w:rPr>
            </w:pPr>
            <w:r>
              <w:rPr>
                <w:rFonts w:cs="B Nazanin" w:hint="cs"/>
                <w:sz w:val="28"/>
                <w:szCs w:val="28"/>
                <w:rtl/>
              </w:rPr>
              <w:t>650</w:t>
            </w:r>
          </w:p>
        </w:tc>
        <w:tc>
          <w:tcPr>
            <w:tcW w:w="1916" w:type="dxa"/>
          </w:tcPr>
          <w:p w14:paraId="4826E9B7" w14:textId="572B2F00" w:rsidR="00B90F05" w:rsidRPr="00945E12" w:rsidRDefault="00B90F05" w:rsidP="00B90F05">
            <w:pPr>
              <w:bidi/>
              <w:jc w:val="center"/>
              <w:rPr>
                <w:rFonts w:cs="B Nazanin"/>
                <w:sz w:val="28"/>
                <w:szCs w:val="28"/>
                <w:rtl/>
              </w:rPr>
            </w:pPr>
            <w:r>
              <w:rPr>
                <w:rFonts w:cs="B Nazanin" w:hint="cs"/>
                <w:sz w:val="28"/>
                <w:szCs w:val="28"/>
                <w:rtl/>
              </w:rPr>
              <w:t>15/0</w:t>
            </w:r>
          </w:p>
        </w:tc>
        <w:tc>
          <w:tcPr>
            <w:tcW w:w="2311" w:type="dxa"/>
          </w:tcPr>
          <w:p w14:paraId="17E0E94D" w14:textId="3EDEB548" w:rsidR="00B90F05" w:rsidRPr="00945E12" w:rsidRDefault="00B90F05" w:rsidP="00B90F05">
            <w:pPr>
              <w:bidi/>
              <w:jc w:val="center"/>
              <w:rPr>
                <w:rFonts w:cs="B Nazanin"/>
                <w:sz w:val="28"/>
                <w:szCs w:val="28"/>
                <w:rtl/>
              </w:rPr>
            </w:pPr>
            <w:r>
              <w:rPr>
                <w:rFonts w:cs="B Nazanin" w:hint="cs"/>
                <w:sz w:val="28"/>
                <w:szCs w:val="28"/>
                <w:rtl/>
              </w:rPr>
              <w:t>5/97</w:t>
            </w:r>
          </w:p>
        </w:tc>
      </w:tr>
      <w:tr w:rsidR="00185BC2" w:rsidRPr="00945E12" w14:paraId="23845BC5" w14:textId="77777777" w:rsidTr="00B90F05">
        <w:tc>
          <w:tcPr>
            <w:tcW w:w="3097" w:type="dxa"/>
          </w:tcPr>
          <w:p w14:paraId="2FA17B6C"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693" w:type="dxa"/>
          </w:tcPr>
          <w:p w14:paraId="6108B7FF"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16" w:type="dxa"/>
          </w:tcPr>
          <w:p w14:paraId="2687A2B5"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311" w:type="dxa"/>
          </w:tcPr>
          <w:p w14:paraId="3C79B0E7"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0606B1F3" w14:textId="77777777" w:rsidTr="00B90F05">
        <w:tc>
          <w:tcPr>
            <w:tcW w:w="6706" w:type="dxa"/>
            <w:gridSpan w:val="3"/>
          </w:tcPr>
          <w:p w14:paraId="27C163D8" w14:textId="77777777" w:rsidR="00185BC2" w:rsidRPr="00945E12" w:rsidRDefault="00185BC2" w:rsidP="00185BC2">
            <w:pPr>
              <w:bidi/>
              <w:jc w:val="center"/>
              <w:rPr>
                <w:rFonts w:cs="B Nazanin"/>
                <w:sz w:val="28"/>
                <w:szCs w:val="28"/>
                <w:rtl/>
              </w:rPr>
            </w:pPr>
          </w:p>
        </w:tc>
        <w:tc>
          <w:tcPr>
            <w:tcW w:w="2311" w:type="dxa"/>
          </w:tcPr>
          <w:p w14:paraId="41200FB0" w14:textId="58938B7A"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B90F05" w:rsidRPr="00102F5E">
              <w:rPr>
                <w:rFonts w:cs="B Nazanin" w:hint="cs"/>
                <w:sz w:val="28"/>
                <w:szCs w:val="28"/>
                <w:highlight w:val="yellow"/>
                <w:rtl/>
              </w:rPr>
              <w:t>5/181</w:t>
            </w:r>
          </w:p>
        </w:tc>
      </w:tr>
    </w:tbl>
    <w:p w14:paraId="49E5770B" w14:textId="2CC2B044" w:rsidR="00185BC2" w:rsidRPr="00727C43" w:rsidRDefault="00185BC2" w:rsidP="00102F5E">
      <w:pPr>
        <w:bidi/>
        <w:jc w:val="both"/>
        <w:rPr>
          <w:rFonts w:eastAsiaTheme="minorEastAsia" w:cs="B Nazanin"/>
          <w:rtl/>
          <w:lang w:bidi="fa-IR"/>
        </w:rPr>
      </w:pPr>
      <w:r w:rsidRPr="00727C43">
        <w:rPr>
          <w:rFonts w:cs="B Nazanin" w:hint="cs"/>
          <w:rtl/>
        </w:rPr>
        <w:t xml:space="preserve">همانطور که در جزییات دیوارهای جان پناه مشخص است ، سنگ درپوش به عرض </w:t>
      </w:r>
      <w:r w:rsidRPr="00727C43">
        <w:rPr>
          <w:rFonts w:cs="B Nazanin"/>
        </w:rPr>
        <w:t>20 cm</w:t>
      </w:r>
      <w:r w:rsidRPr="00727C43">
        <w:rPr>
          <w:rFonts w:cs="B Nazanin" w:hint="cs"/>
          <w:rtl/>
          <w:lang w:bidi="fa-IR"/>
        </w:rPr>
        <w:t xml:space="preserve"> و ضخامت </w:t>
      </w:r>
      <w:r w:rsidRPr="00727C43">
        <w:rPr>
          <w:rFonts w:cs="B Nazanin"/>
          <w:lang w:bidi="fa-IR"/>
        </w:rPr>
        <w:t>4 cm</w:t>
      </w:r>
      <w:r w:rsidRPr="00727C43">
        <w:rPr>
          <w:rFonts w:cs="B Nazanin" w:hint="cs"/>
          <w:rtl/>
          <w:lang w:bidi="fa-IR"/>
        </w:rPr>
        <w:t xml:space="preserve"> در نظر گرفته شده است که وزن آن برای یک متر طول برابر با </w:t>
      </w:r>
      <m:oMath>
        <m:r>
          <w:rPr>
            <w:rFonts w:ascii="Cambria Math" w:hAnsi="Cambria Math" w:cs="B Nazanin"/>
            <w:lang w:bidi="fa-IR"/>
          </w:rPr>
          <m:t xml:space="preserve">  2500×</m:t>
        </m:r>
        <m:d>
          <m:dPr>
            <m:ctrlPr>
              <w:rPr>
                <w:rFonts w:ascii="Cambria Math" w:hAnsi="Cambria Math" w:cs="B Nazanin"/>
                <w:i/>
                <w:lang w:bidi="fa-IR"/>
              </w:rPr>
            </m:ctrlPr>
          </m:dPr>
          <m:e>
            <m:r>
              <w:rPr>
                <w:rFonts w:ascii="Cambria Math" w:hAnsi="Cambria Math" w:cs="B Nazanin"/>
                <w:lang w:bidi="fa-IR"/>
              </w:rPr>
              <m:t>1.0×0.2×0.04</m:t>
            </m:r>
          </m:e>
        </m:d>
        <m:r>
          <w:rPr>
            <w:rFonts w:ascii="Cambria Math" w:hAnsi="Cambria Math" w:cs="B Nazanin"/>
            <w:lang w:bidi="fa-IR"/>
          </w:rPr>
          <m:t xml:space="preserve">=20 </m:t>
        </m:r>
        <m:f>
          <m:fPr>
            <m:type m:val="lin"/>
            <m:ctrlPr>
              <w:rPr>
                <w:rFonts w:ascii="Cambria Math" w:hAnsi="Cambria Math" w:cs="B Nazanin"/>
                <w:i/>
                <w:lang w:bidi="fa-IR"/>
              </w:rPr>
            </m:ctrlPr>
          </m:fPr>
          <m:num>
            <m:r>
              <w:rPr>
                <w:rFonts w:ascii="Cambria Math" w:hAnsi="Cambria Math" w:cs="B Nazanin"/>
                <w:lang w:bidi="fa-IR"/>
              </w:rPr>
              <m:t>kg</m:t>
            </m:r>
          </m:num>
          <m:den>
            <m:r>
              <w:rPr>
                <w:rFonts w:ascii="Cambria Math" w:hAnsi="Cambria Math" w:cs="B Nazanin"/>
                <w:lang w:bidi="fa-IR"/>
              </w:rPr>
              <m:t>m</m:t>
            </m:r>
          </m:den>
        </m:f>
      </m:oMath>
      <w:r w:rsidRPr="00727C43">
        <w:rPr>
          <w:rFonts w:eastAsiaTheme="minorEastAsia" w:cs="B Nazanin"/>
          <w:lang w:bidi="fa-IR"/>
        </w:rPr>
        <w:t xml:space="preserve"> </w:t>
      </w:r>
      <w:r w:rsidRPr="00727C43">
        <w:rPr>
          <w:rFonts w:eastAsiaTheme="minorEastAsia" w:cs="B Nazanin" w:hint="cs"/>
          <w:rtl/>
          <w:lang w:bidi="fa-IR"/>
        </w:rPr>
        <w:t xml:space="preserve"> میباشد ( با فرض جنس تراورتن) با توجه به این موضوع ، در صورتی که ارتفاع دیوار جان پناه را یک </w:t>
      </w:r>
      <w:r w:rsidR="00CF32C5">
        <w:rPr>
          <w:rFonts w:eastAsiaTheme="minorEastAsia" w:cs="B Nazanin" w:hint="cs"/>
          <w:rtl/>
          <w:lang w:bidi="fa-IR"/>
        </w:rPr>
        <w:t xml:space="preserve">و بیست </w:t>
      </w:r>
      <w:r w:rsidRPr="00727C43">
        <w:rPr>
          <w:rFonts w:eastAsiaTheme="minorEastAsia" w:cs="B Nazanin" w:hint="cs"/>
          <w:rtl/>
          <w:lang w:bidi="fa-IR"/>
        </w:rPr>
        <w:t>متر در نظر بگیریم وزن یک متر طول جان پناه برابر است با :</w:t>
      </w:r>
    </w:p>
    <w:p w14:paraId="0314AA94" w14:textId="77777777" w:rsidR="00185BC2" w:rsidRPr="00727C43" w:rsidRDefault="00185BC2" w:rsidP="00185BC2">
      <w:pPr>
        <w:bidi/>
        <w:jc w:val="right"/>
        <w:rPr>
          <w:rFonts w:eastAsiaTheme="minorEastAsia" w:cs="B Nazanin"/>
          <w:rtl/>
          <w:lang w:bidi="fa-IR"/>
        </w:rPr>
      </w:pPr>
      <w:r w:rsidRPr="00727C43">
        <w:rPr>
          <w:rFonts w:eastAsiaTheme="minorEastAsia" w:cs="B Nazanin" w:hint="cs"/>
          <w:rtl/>
          <w:lang w:bidi="fa-IR"/>
        </w:rPr>
        <w:t xml:space="preserve">وزن یک متر طول سنگ درپوش + ارتفاع جان پناه </w:t>
      </w:r>
      <w:r w:rsidRPr="00727C43">
        <w:rPr>
          <w:rFonts w:ascii="Calibri" w:eastAsiaTheme="minorEastAsia" w:hAnsi="Calibri" w:cs="B Nazanin"/>
          <w:rtl/>
          <w:lang w:bidi="fa-IR"/>
        </w:rPr>
        <w:t>×</w:t>
      </w:r>
      <w:r w:rsidRPr="00727C43">
        <w:rPr>
          <w:rFonts w:eastAsiaTheme="minorEastAsia" w:cs="B Nazanin" w:hint="cs"/>
          <w:rtl/>
          <w:lang w:bidi="fa-IR"/>
        </w:rPr>
        <w:t xml:space="preserve"> وزن واحد سطح جان پناه = وزن یک متر طول جان پناه</w:t>
      </w:r>
    </w:p>
    <w:p w14:paraId="4AE0B17A" w14:textId="04D39E90" w:rsidR="00185BC2" w:rsidRPr="00727C43" w:rsidRDefault="00185BC2" w:rsidP="00727C43">
      <w:pPr>
        <w:bidi/>
        <w:jc w:val="right"/>
        <w:rPr>
          <w:rFonts w:cs="B Nazanin"/>
          <w:sz w:val="28"/>
          <w:szCs w:val="28"/>
          <w:lang w:bidi="fa-IR"/>
        </w:rPr>
      </w:pPr>
      <w:r w:rsidRPr="00727C43">
        <w:rPr>
          <w:rFonts w:eastAsiaTheme="minorEastAsia" w:cs="B Nazanin"/>
          <w:lang w:bidi="fa-IR"/>
        </w:rPr>
        <w:t xml:space="preserve"> </w:t>
      </w:r>
      <m:oMath>
        <m:r>
          <w:rPr>
            <w:rFonts w:ascii="Cambria Math" w:eastAsiaTheme="minorEastAsia" w:hAnsi="Cambria Math" w:cs="B Nazanin"/>
            <w:lang w:bidi="fa-IR"/>
          </w:rPr>
          <m:t>q=231.5×1.2+20=298</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دارای نما </w:t>
      </w:r>
    </w:p>
    <w:p w14:paraId="29057AA1" w14:textId="1789983C" w:rsidR="00185BC2" w:rsidRPr="009C5DBE" w:rsidRDefault="00185BC2" w:rsidP="00185BC2">
      <w:pPr>
        <w:bidi/>
        <w:jc w:val="right"/>
        <w:rPr>
          <w:rFonts w:cs="B Nazanin"/>
          <w:sz w:val="28"/>
          <w:szCs w:val="28"/>
          <w:lang w:bidi="fa-IR"/>
        </w:rPr>
      </w:pPr>
      <w:r>
        <w:rPr>
          <w:rFonts w:eastAsiaTheme="minorEastAsia" w:cs="B Nazanin" w:hint="cs"/>
          <w:sz w:val="28"/>
          <w:szCs w:val="28"/>
          <w:rtl/>
          <w:lang w:bidi="fa-IR"/>
        </w:rPr>
        <w:t xml:space="preserve"> </w:t>
      </w:r>
      <w:r>
        <w:rPr>
          <w:rFonts w:eastAsiaTheme="minorEastAsia" w:cs="B Nazanin"/>
          <w:sz w:val="28"/>
          <w:szCs w:val="28"/>
          <w:lang w:bidi="fa-IR"/>
        </w:rPr>
        <w:t xml:space="preserve"> </w:t>
      </w:r>
      <m:oMath>
        <m:r>
          <w:rPr>
            <w:rFonts w:ascii="Cambria Math" w:eastAsiaTheme="minorEastAsia" w:hAnsi="Cambria Math" w:cs="B Nazanin"/>
            <w:lang w:bidi="fa-IR"/>
          </w:rPr>
          <m:t xml:space="preserve">q=181.5×1.2+20=238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بدون نما </w:t>
      </w:r>
    </w:p>
    <w:p w14:paraId="6BAFC1DE" w14:textId="726347AE" w:rsidR="000D7947" w:rsidRPr="009C5DBE" w:rsidRDefault="000D7947" w:rsidP="000D7947">
      <w:pPr>
        <w:bidi/>
        <w:jc w:val="right"/>
        <w:rPr>
          <w:rFonts w:cs="B Nazanin"/>
          <w:sz w:val="28"/>
          <w:szCs w:val="28"/>
          <w:lang w:bidi="fa-IR"/>
        </w:rPr>
      </w:pPr>
      <w:r>
        <w:rPr>
          <w:rFonts w:eastAsiaTheme="minorEastAsia" w:cs="B Nazanin" w:hint="cs"/>
          <w:sz w:val="28"/>
          <w:szCs w:val="28"/>
          <w:rtl/>
          <w:lang w:bidi="fa-IR"/>
        </w:rPr>
        <w:t xml:space="preserve"> </w:t>
      </w:r>
      <w:r>
        <w:rPr>
          <w:rFonts w:eastAsiaTheme="minorEastAsia" w:cs="B Nazanin"/>
          <w:sz w:val="28"/>
          <w:szCs w:val="28"/>
          <w:lang w:bidi="fa-IR"/>
        </w:rPr>
        <w:t xml:space="preserve"> </w:t>
      </w:r>
      <m:oMath>
        <m:r>
          <w:rPr>
            <w:rFonts w:ascii="Cambria Math" w:eastAsiaTheme="minorEastAsia" w:hAnsi="Cambria Math" w:cs="B Nazanin"/>
            <w:lang w:bidi="fa-IR"/>
          </w:rPr>
          <m:t xml:space="preserve">q=181.5×0.4+20=93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w:t>
      </w:r>
      <w:r>
        <w:rPr>
          <w:rFonts w:eastAsiaTheme="minorEastAsia" w:cs="B Nazanin" w:hint="cs"/>
          <w:rtl/>
          <w:lang w:bidi="fa-IR"/>
        </w:rPr>
        <w:t xml:space="preserve">خرپشته </w:t>
      </w:r>
      <w:r w:rsidRPr="00727C43">
        <w:rPr>
          <w:rFonts w:eastAsiaTheme="minorEastAsia" w:cs="B Nazanin" w:hint="cs"/>
          <w:rtl/>
          <w:lang w:bidi="fa-IR"/>
        </w:rPr>
        <w:t xml:space="preserve">بدون نما </w:t>
      </w:r>
    </w:p>
    <w:p w14:paraId="523E2CC8" w14:textId="44D91DAA" w:rsidR="00185BC2" w:rsidRDefault="00185BC2" w:rsidP="000D7947">
      <w:pPr>
        <w:bidi/>
        <w:jc w:val="center"/>
        <w:rPr>
          <w:rtl/>
        </w:rPr>
      </w:pPr>
    </w:p>
    <w:p w14:paraId="3648DAA2" w14:textId="77777777" w:rsidR="00185BC2" w:rsidRDefault="00185BC2" w:rsidP="00185BC2">
      <w:pPr>
        <w:bidi/>
        <w:rPr>
          <w:rtl/>
        </w:rPr>
      </w:pPr>
    </w:p>
    <w:p w14:paraId="23F85ADC" w14:textId="19781FCB" w:rsidR="00185BC2" w:rsidRDefault="00185BC2" w:rsidP="00185BC2">
      <w:pPr>
        <w:bidi/>
      </w:pPr>
    </w:p>
    <w:p w14:paraId="1C7B35F1" w14:textId="77777777" w:rsidR="00C84068" w:rsidRDefault="00C84068" w:rsidP="00C84068">
      <w:pPr>
        <w:bidi/>
        <w:rPr>
          <w:rtl/>
        </w:rPr>
      </w:pPr>
    </w:p>
    <w:p w14:paraId="09C273E1" w14:textId="07B8B5F8" w:rsidR="00185BC2" w:rsidRDefault="00F918FF" w:rsidP="003E1BF2">
      <w:pPr>
        <w:pStyle w:val="Heading2"/>
        <w:bidi/>
        <w:rPr>
          <w:rFonts w:cs="B Titr"/>
          <w:color w:val="000000" w:themeColor="text1"/>
          <w:sz w:val="28"/>
          <w:szCs w:val="28"/>
          <w:rtl/>
        </w:rPr>
      </w:pPr>
      <w:bookmarkStart w:id="27" w:name="_Toc155981627"/>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BD7D49">
        <w:rPr>
          <w:rFonts w:cs="B Titr" w:hint="cs"/>
          <w:color w:val="000000" w:themeColor="text1"/>
          <w:sz w:val="28"/>
          <w:szCs w:val="28"/>
          <w:rtl/>
        </w:rPr>
        <w:t>7</w:t>
      </w:r>
      <w:r w:rsidR="004E2C4A" w:rsidRPr="003E1BF2">
        <w:rPr>
          <w:rFonts w:cs="B Titr" w:hint="cs"/>
          <w:color w:val="000000" w:themeColor="text1"/>
          <w:sz w:val="28"/>
          <w:szCs w:val="28"/>
          <w:rtl/>
        </w:rPr>
        <w:t>- دیوارهای داخلی ( تیغه</w:t>
      </w:r>
      <w:r w:rsidR="004E2C4A" w:rsidRPr="003E1BF2">
        <w:rPr>
          <w:rFonts w:cs="B Titr"/>
          <w:color w:val="000000" w:themeColor="text1"/>
          <w:sz w:val="28"/>
          <w:szCs w:val="28"/>
          <w:rtl/>
        </w:rPr>
        <w:softHyphen/>
      </w:r>
      <w:r w:rsidR="004E2C4A" w:rsidRPr="003E1BF2">
        <w:rPr>
          <w:rFonts w:cs="B Titr" w:hint="cs"/>
          <w:color w:val="000000" w:themeColor="text1"/>
          <w:sz w:val="28"/>
          <w:szCs w:val="28"/>
          <w:rtl/>
        </w:rPr>
        <w:t>ها )</w:t>
      </w:r>
      <w:bookmarkEnd w:id="27"/>
    </w:p>
    <w:p w14:paraId="7A1FC717" w14:textId="24F0080A" w:rsidR="00747061" w:rsidRPr="00747061" w:rsidRDefault="00747061" w:rsidP="00747061">
      <w:pPr>
        <w:bidi/>
        <w:jc w:val="center"/>
        <w:rPr>
          <w:rtl/>
        </w:rPr>
      </w:pPr>
      <w:r>
        <w:rPr>
          <w:rFonts w:hint="cs"/>
          <w:rtl/>
        </w:rPr>
        <w:t xml:space="preserve">جدول دیوار جدا کننده خشک </w:t>
      </w:r>
    </w:p>
    <w:tbl>
      <w:tblPr>
        <w:tblStyle w:val="TableGrid"/>
        <w:bidiVisual/>
        <w:tblW w:w="0" w:type="auto"/>
        <w:tblLook w:val="04A0" w:firstRow="1" w:lastRow="0" w:firstColumn="1" w:lastColumn="0" w:noHBand="0" w:noVBand="1"/>
      </w:tblPr>
      <w:tblGrid>
        <w:gridCol w:w="3118"/>
        <w:gridCol w:w="1680"/>
        <w:gridCol w:w="1912"/>
        <w:gridCol w:w="2307"/>
      </w:tblGrid>
      <w:tr w:rsidR="00185BC2" w:rsidRPr="00945E12" w14:paraId="66024728" w14:textId="77777777" w:rsidTr="00731933">
        <w:tc>
          <w:tcPr>
            <w:tcW w:w="9350" w:type="dxa"/>
            <w:gridSpan w:val="4"/>
          </w:tcPr>
          <w:p w14:paraId="03E43CEF" w14:textId="77777777" w:rsidR="00185BC2" w:rsidRPr="00747061" w:rsidRDefault="00185BC2" w:rsidP="00185BC2">
            <w:pPr>
              <w:bidi/>
              <w:jc w:val="center"/>
              <w:rPr>
                <w:rFonts w:cs="B Nazanin"/>
                <w:b/>
                <w:bCs/>
                <w:sz w:val="24"/>
                <w:szCs w:val="24"/>
                <w:rtl/>
              </w:rPr>
            </w:pPr>
            <w:r w:rsidRPr="00747061">
              <w:rPr>
                <w:rFonts w:cs="B Nazanin" w:hint="cs"/>
                <w:b/>
                <w:bCs/>
                <w:sz w:val="24"/>
                <w:szCs w:val="24"/>
                <w:rtl/>
              </w:rPr>
              <w:t>وزن واحد سطح برای دیوارهای داخلی ( تیغه</w:t>
            </w:r>
            <w:r w:rsidRPr="00747061">
              <w:rPr>
                <w:rFonts w:cs="B Nazanin"/>
                <w:b/>
                <w:bCs/>
                <w:sz w:val="24"/>
                <w:szCs w:val="24"/>
                <w:rtl/>
              </w:rPr>
              <w:softHyphen/>
            </w:r>
            <w:r w:rsidRPr="00747061">
              <w:rPr>
                <w:rFonts w:cs="B Nazanin" w:hint="cs"/>
                <w:b/>
                <w:bCs/>
                <w:sz w:val="24"/>
                <w:szCs w:val="24"/>
                <w:rtl/>
              </w:rPr>
              <w:t>ها )</w:t>
            </w:r>
          </w:p>
        </w:tc>
      </w:tr>
      <w:tr w:rsidR="00185BC2" w:rsidRPr="00945E12" w14:paraId="22CDA1CA" w14:textId="77777777" w:rsidTr="00731933">
        <w:tc>
          <w:tcPr>
            <w:tcW w:w="3264" w:type="dxa"/>
          </w:tcPr>
          <w:p w14:paraId="0070BB6D"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7FD2FBAB" w14:textId="77777777" w:rsidR="00185BC2" w:rsidRPr="00747061" w:rsidRDefault="00185BC2" w:rsidP="00185BC2">
            <w:pPr>
              <w:bidi/>
              <w:jc w:val="center"/>
              <w:rPr>
                <w:rFonts w:cs="B Nazanin"/>
                <w:b/>
                <w:bCs/>
                <w:sz w:val="24"/>
                <w:szCs w:val="24"/>
                <w:rtl/>
              </w:rPr>
            </w:pPr>
            <w:r w:rsidRPr="00747061">
              <w:rPr>
                <w:rFonts w:cs="B Nazanin" w:hint="cs"/>
                <w:b/>
                <w:bCs/>
                <w:sz w:val="24"/>
                <w:szCs w:val="24"/>
                <w:rtl/>
              </w:rPr>
              <w:t>وزن واحد حجم</w:t>
            </w:r>
            <w:r w:rsidRPr="00747061">
              <w:rPr>
                <w:rFonts w:cs="B Nazanin"/>
                <w:b/>
                <w:bCs/>
                <w:sz w:val="24"/>
                <w:szCs w:val="24"/>
              </w:rPr>
              <w:t>(kg/m</w:t>
            </w:r>
            <w:r w:rsidRPr="00747061">
              <w:rPr>
                <w:rFonts w:cs="B Nazanin"/>
                <w:b/>
                <w:bCs/>
                <w:sz w:val="24"/>
                <w:szCs w:val="24"/>
                <w:vertAlign w:val="superscript"/>
              </w:rPr>
              <w:t>3</w:t>
            </w:r>
            <w:r w:rsidRPr="00747061">
              <w:rPr>
                <w:rFonts w:cs="B Nazanin"/>
                <w:b/>
                <w:bCs/>
                <w:sz w:val="24"/>
                <w:szCs w:val="24"/>
              </w:rPr>
              <w:t>)</w:t>
            </w:r>
          </w:p>
        </w:tc>
        <w:tc>
          <w:tcPr>
            <w:tcW w:w="1985" w:type="dxa"/>
          </w:tcPr>
          <w:p w14:paraId="5C0DBC5E" w14:textId="77777777" w:rsidR="00185BC2" w:rsidRPr="00747061" w:rsidRDefault="00185BC2" w:rsidP="00185BC2">
            <w:pPr>
              <w:bidi/>
              <w:jc w:val="center"/>
              <w:rPr>
                <w:rFonts w:cs="B Nazanin"/>
                <w:b/>
                <w:bCs/>
                <w:sz w:val="24"/>
                <w:szCs w:val="24"/>
                <w:rtl/>
                <w:lang w:bidi="fa-IR"/>
              </w:rPr>
            </w:pPr>
            <w:r w:rsidRPr="00747061">
              <w:rPr>
                <w:rFonts w:cs="B Nazanin" w:hint="cs"/>
                <w:b/>
                <w:bCs/>
                <w:sz w:val="24"/>
                <w:szCs w:val="24"/>
                <w:rtl/>
              </w:rPr>
              <w:t xml:space="preserve">ضخامت </w:t>
            </w:r>
            <w:r w:rsidRPr="00747061">
              <w:rPr>
                <w:rFonts w:cs="B Nazanin"/>
                <w:b/>
                <w:bCs/>
                <w:sz w:val="24"/>
                <w:szCs w:val="24"/>
              </w:rPr>
              <w:t>(m)</w:t>
            </w:r>
          </w:p>
        </w:tc>
        <w:tc>
          <w:tcPr>
            <w:tcW w:w="2400" w:type="dxa"/>
          </w:tcPr>
          <w:p w14:paraId="16004116" w14:textId="77777777" w:rsidR="00185BC2" w:rsidRPr="00747061" w:rsidRDefault="00185BC2" w:rsidP="00185BC2">
            <w:pPr>
              <w:bidi/>
              <w:jc w:val="center"/>
              <w:rPr>
                <w:rFonts w:cs="B Nazanin"/>
                <w:b/>
                <w:bCs/>
                <w:sz w:val="24"/>
                <w:szCs w:val="24"/>
              </w:rPr>
            </w:pPr>
            <w:r w:rsidRPr="00747061">
              <w:rPr>
                <w:rFonts w:cs="B Nazanin" w:hint="cs"/>
                <w:b/>
                <w:bCs/>
                <w:sz w:val="24"/>
                <w:szCs w:val="24"/>
                <w:rtl/>
              </w:rPr>
              <w:t xml:space="preserve">وزن واحد سطح </w:t>
            </w:r>
            <w:r w:rsidRPr="00747061">
              <w:rPr>
                <w:rFonts w:cs="B Nazanin"/>
                <w:b/>
                <w:bCs/>
                <w:sz w:val="24"/>
                <w:szCs w:val="24"/>
              </w:rPr>
              <w:t>(kg/m</w:t>
            </w:r>
            <w:r w:rsidRPr="00747061">
              <w:rPr>
                <w:rFonts w:cs="B Nazanin"/>
                <w:b/>
                <w:bCs/>
                <w:sz w:val="24"/>
                <w:szCs w:val="24"/>
                <w:vertAlign w:val="superscript"/>
              </w:rPr>
              <w:t>2</w:t>
            </w:r>
            <w:r w:rsidRPr="00747061">
              <w:rPr>
                <w:rFonts w:cs="B Nazanin"/>
                <w:b/>
                <w:bCs/>
                <w:sz w:val="24"/>
                <w:szCs w:val="24"/>
              </w:rPr>
              <w:t>)</w:t>
            </w:r>
          </w:p>
        </w:tc>
      </w:tr>
      <w:tr w:rsidR="00185BC2" w:rsidRPr="00945E12" w14:paraId="7A8A7E74" w14:textId="77777777" w:rsidTr="00731933">
        <w:tc>
          <w:tcPr>
            <w:tcW w:w="3264" w:type="dxa"/>
          </w:tcPr>
          <w:p w14:paraId="45C49015"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20D85D55"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2781485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25C10FDE"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5D01CF4E" w14:textId="77777777" w:rsidTr="00731933">
        <w:tc>
          <w:tcPr>
            <w:tcW w:w="3264" w:type="dxa"/>
          </w:tcPr>
          <w:p w14:paraId="2E221AEF" w14:textId="4D4A6A4C" w:rsidR="00185BC2" w:rsidRPr="00945E12" w:rsidRDefault="00185BC2" w:rsidP="00185BC2">
            <w:pPr>
              <w:bidi/>
              <w:jc w:val="center"/>
              <w:rPr>
                <w:rFonts w:cs="B Nazanin"/>
                <w:sz w:val="28"/>
                <w:szCs w:val="28"/>
                <w:rtl/>
              </w:rPr>
            </w:pPr>
            <w:r>
              <w:rPr>
                <w:rFonts w:cs="B Nazanin" w:hint="cs"/>
                <w:sz w:val="28"/>
                <w:szCs w:val="28"/>
                <w:rtl/>
              </w:rPr>
              <w:t xml:space="preserve">بلوک </w:t>
            </w:r>
            <w:r w:rsidR="00646500">
              <w:rPr>
                <w:rFonts w:cs="B Nazanin" w:hint="cs"/>
                <w:sz w:val="28"/>
                <w:szCs w:val="28"/>
                <w:rtl/>
              </w:rPr>
              <w:t>سبک (هبلکس)</w:t>
            </w:r>
          </w:p>
        </w:tc>
        <w:tc>
          <w:tcPr>
            <w:tcW w:w="1701" w:type="dxa"/>
          </w:tcPr>
          <w:p w14:paraId="6D7000CA" w14:textId="3857D4FF" w:rsidR="00185BC2" w:rsidRPr="00945E12" w:rsidRDefault="00646500" w:rsidP="00185BC2">
            <w:pPr>
              <w:bidi/>
              <w:jc w:val="center"/>
              <w:rPr>
                <w:rFonts w:cs="B Nazanin"/>
                <w:sz w:val="28"/>
                <w:szCs w:val="28"/>
                <w:rtl/>
              </w:rPr>
            </w:pPr>
            <w:r>
              <w:rPr>
                <w:rFonts w:cs="B Nazanin" w:hint="cs"/>
                <w:sz w:val="28"/>
                <w:szCs w:val="28"/>
                <w:rtl/>
              </w:rPr>
              <w:t>650</w:t>
            </w:r>
          </w:p>
        </w:tc>
        <w:tc>
          <w:tcPr>
            <w:tcW w:w="1985" w:type="dxa"/>
          </w:tcPr>
          <w:p w14:paraId="7CDB2789" w14:textId="5AEE82EE" w:rsidR="00185BC2" w:rsidRPr="00945E12" w:rsidRDefault="00646500" w:rsidP="00185BC2">
            <w:pPr>
              <w:bidi/>
              <w:jc w:val="center"/>
              <w:rPr>
                <w:rFonts w:cs="B Nazanin"/>
                <w:sz w:val="28"/>
                <w:szCs w:val="28"/>
                <w:rtl/>
              </w:rPr>
            </w:pPr>
            <w:r>
              <w:rPr>
                <w:rFonts w:cs="B Nazanin" w:hint="cs"/>
                <w:sz w:val="28"/>
                <w:szCs w:val="28"/>
                <w:rtl/>
              </w:rPr>
              <w:t>15</w:t>
            </w:r>
            <w:r w:rsidR="00185BC2">
              <w:rPr>
                <w:rFonts w:cs="B Nazanin" w:hint="cs"/>
                <w:sz w:val="28"/>
                <w:szCs w:val="28"/>
                <w:rtl/>
              </w:rPr>
              <w:t>/0</w:t>
            </w:r>
          </w:p>
        </w:tc>
        <w:tc>
          <w:tcPr>
            <w:tcW w:w="2400" w:type="dxa"/>
          </w:tcPr>
          <w:p w14:paraId="7E88B12C" w14:textId="74C59F91" w:rsidR="00185BC2" w:rsidRPr="00945E12" w:rsidRDefault="00646500" w:rsidP="00185BC2">
            <w:pPr>
              <w:bidi/>
              <w:jc w:val="center"/>
              <w:rPr>
                <w:rFonts w:cs="B Nazanin"/>
                <w:sz w:val="28"/>
                <w:szCs w:val="28"/>
                <w:rtl/>
              </w:rPr>
            </w:pPr>
            <w:r>
              <w:rPr>
                <w:rFonts w:cs="B Nazanin" w:hint="cs"/>
                <w:sz w:val="28"/>
                <w:szCs w:val="28"/>
                <w:rtl/>
              </w:rPr>
              <w:t>5/97</w:t>
            </w:r>
          </w:p>
        </w:tc>
      </w:tr>
      <w:tr w:rsidR="00185BC2" w:rsidRPr="00945E12" w14:paraId="4508E921" w14:textId="77777777" w:rsidTr="00731933">
        <w:tc>
          <w:tcPr>
            <w:tcW w:w="3264" w:type="dxa"/>
          </w:tcPr>
          <w:p w14:paraId="297AD9F3"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6908075B"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740F243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03ED6358"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24339A81" w14:textId="77777777" w:rsidTr="00731933">
        <w:tc>
          <w:tcPr>
            <w:tcW w:w="3264" w:type="dxa"/>
          </w:tcPr>
          <w:p w14:paraId="01E47FBE"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36054CF4"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0465F793"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56D77F1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6381AE37" w14:textId="77777777" w:rsidTr="00731933">
        <w:tc>
          <w:tcPr>
            <w:tcW w:w="3264" w:type="dxa"/>
          </w:tcPr>
          <w:p w14:paraId="6ABB1815" w14:textId="77777777" w:rsidR="00185BC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697D9F0" w14:textId="77777777" w:rsidR="00185BC2" w:rsidRDefault="00185BC2" w:rsidP="00185BC2">
            <w:pPr>
              <w:bidi/>
              <w:jc w:val="center"/>
              <w:rPr>
                <w:rFonts w:cs="B Nazanin"/>
                <w:sz w:val="28"/>
                <w:szCs w:val="28"/>
                <w:rtl/>
              </w:rPr>
            </w:pPr>
            <w:r>
              <w:rPr>
                <w:rFonts w:cs="B Nazanin" w:hint="cs"/>
                <w:sz w:val="28"/>
                <w:szCs w:val="28"/>
                <w:rtl/>
              </w:rPr>
              <w:t>1300</w:t>
            </w:r>
          </w:p>
        </w:tc>
        <w:tc>
          <w:tcPr>
            <w:tcW w:w="1985" w:type="dxa"/>
          </w:tcPr>
          <w:p w14:paraId="2A908CC7" w14:textId="77777777" w:rsidR="00185BC2" w:rsidRDefault="00185BC2" w:rsidP="00185BC2">
            <w:pPr>
              <w:bidi/>
              <w:jc w:val="center"/>
              <w:rPr>
                <w:rFonts w:cs="B Nazanin"/>
                <w:sz w:val="28"/>
                <w:szCs w:val="28"/>
                <w:rtl/>
              </w:rPr>
            </w:pPr>
            <w:r>
              <w:rPr>
                <w:rFonts w:cs="B Nazanin" w:hint="cs"/>
                <w:sz w:val="28"/>
                <w:szCs w:val="28"/>
                <w:rtl/>
              </w:rPr>
              <w:t>01/0</w:t>
            </w:r>
          </w:p>
        </w:tc>
        <w:tc>
          <w:tcPr>
            <w:tcW w:w="2400" w:type="dxa"/>
          </w:tcPr>
          <w:p w14:paraId="067577CD" w14:textId="77777777" w:rsidR="00185BC2" w:rsidRDefault="00185BC2" w:rsidP="00185BC2">
            <w:pPr>
              <w:bidi/>
              <w:jc w:val="center"/>
              <w:rPr>
                <w:rFonts w:cs="B Nazanin"/>
                <w:sz w:val="28"/>
                <w:szCs w:val="28"/>
                <w:rtl/>
              </w:rPr>
            </w:pPr>
            <w:r>
              <w:rPr>
                <w:rFonts w:cs="B Nazanin" w:hint="cs"/>
                <w:sz w:val="28"/>
                <w:szCs w:val="28"/>
                <w:rtl/>
              </w:rPr>
              <w:t>13</w:t>
            </w:r>
          </w:p>
        </w:tc>
      </w:tr>
      <w:tr w:rsidR="00185BC2" w:rsidRPr="00945E12" w14:paraId="5056BA04" w14:textId="77777777" w:rsidTr="00731933">
        <w:tc>
          <w:tcPr>
            <w:tcW w:w="6950" w:type="dxa"/>
            <w:gridSpan w:val="3"/>
          </w:tcPr>
          <w:p w14:paraId="01055D69" w14:textId="77777777" w:rsidR="00185BC2" w:rsidRPr="00945E12" w:rsidRDefault="00185BC2" w:rsidP="00185BC2">
            <w:pPr>
              <w:bidi/>
              <w:jc w:val="center"/>
              <w:rPr>
                <w:rFonts w:cs="B Nazanin"/>
                <w:sz w:val="28"/>
                <w:szCs w:val="28"/>
                <w:rtl/>
              </w:rPr>
            </w:pPr>
          </w:p>
        </w:tc>
        <w:tc>
          <w:tcPr>
            <w:tcW w:w="2400" w:type="dxa"/>
          </w:tcPr>
          <w:p w14:paraId="45DD2810" w14:textId="277F5195" w:rsidR="00185BC2" w:rsidRPr="00102F5E" w:rsidRDefault="00185BC2" w:rsidP="00185BC2">
            <w:pPr>
              <w:bidi/>
              <w:jc w:val="center"/>
              <w:rPr>
                <w:rFonts w:cs="B Nazanin"/>
                <w:sz w:val="28"/>
                <w:szCs w:val="28"/>
                <w:highlight w:val="yellow"/>
                <w:rtl/>
              </w:rPr>
            </w:pPr>
            <w:r w:rsidRPr="00102F5E">
              <w:rPr>
                <w:rFonts w:cs="B Nazanin" w:hint="cs"/>
                <w:sz w:val="28"/>
                <w:szCs w:val="28"/>
                <w:highlight w:val="yellow"/>
                <w:rtl/>
              </w:rPr>
              <w:t xml:space="preserve">مجموع = </w:t>
            </w:r>
            <w:r w:rsidR="00B90F05" w:rsidRPr="00102F5E">
              <w:rPr>
                <w:rFonts w:cs="B Nazanin" w:hint="cs"/>
                <w:sz w:val="28"/>
                <w:szCs w:val="28"/>
                <w:highlight w:val="yellow"/>
                <w:rtl/>
              </w:rPr>
              <w:t>5/165</w:t>
            </w:r>
          </w:p>
        </w:tc>
      </w:tr>
    </w:tbl>
    <w:p w14:paraId="2A2B0658" w14:textId="10B0D96C" w:rsidR="00185BC2" w:rsidRDefault="00747061" w:rsidP="00747061">
      <w:pPr>
        <w:bidi/>
        <w:jc w:val="center"/>
        <w:rPr>
          <w:sz w:val="22"/>
          <w:szCs w:val="22"/>
          <w:rtl/>
        </w:rPr>
      </w:pPr>
      <w:r>
        <w:rPr>
          <w:rFonts w:hint="cs"/>
          <w:sz w:val="22"/>
          <w:szCs w:val="22"/>
          <w:rtl/>
        </w:rPr>
        <w:t xml:space="preserve">جدول دیوار جدا کننده تر به خشک </w:t>
      </w:r>
    </w:p>
    <w:tbl>
      <w:tblPr>
        <w:tblStyle w:val="TableGrid"/>
        <w:bidiVisual/>
        <w:tblW w:w="0" w:type="auto"/>
        <w:tblLook w:val="04A0" w:firstRow="1" w:lastRow="0" w:firstColumn="1" w:lastColumn="0" w:noHBand="0" w:noVBand="1"/>
      </w:tblPr>
      <w:tblGrid>
        <w:gridCol w:w="3105"/>
        <w:gridCol w:w="1692"/>
        <w:gridCol w:w="1913"/>
        <w:gridCol w:w="2307"/>
      </w:tblGrid>
      <w:tr w:rsidR="00747061" w:rsidRPr="00945E12" w14:paraId="38295E1B" w14:textId="77777777" w:rsidTr="00747061">
        <w:tc>
          <w:tcPr>
            <w:tcW w:w="9017" w:type="dxa"/>
            <w:gridSpan w:val="4"/>
          </w:tcPr>
          <w:p w14:paraId="54115652" w14:textId="77777777" w:rsidR="00747061" w:rsidRPr="00747061" w:rsidRDefault="00747061" w:rsidP="000D6A60">
            <w:pPr>
              <w:bidi/>
              <w:jc w:val="center"/>
              <w:rPr>
                <w:rFonts w:cs="B Nazanin"/>
                <w:b/>
                <w:bCs/>
                <w:sz w:val="24"/>
                <w:szCs w:val="24"/>
                <w:rtl/>
              </w:rPr>
            </w:pPr>
            <w:r w:rsidRPr="00747061">
              <w:rPr>
                <w:rFonts w:cs="B Nazanin" w:hint="cs"/>
                <w:b/>
                <w:bCs/>
                <w:sz w:val="24"/>
                <w:szCs w:val="24"/>
                <w:rtl/>
              </w:rPr>
              <w:t>وزن واحد سطح برای دیوارهای داخلی ( تیغه</w:t>
            </w:r>
            <w:r w:rsidRPr="00747061">
              <w:rPr>
                <w:rFonts w:cs="B Nazanin"/>
                <w:b/>
                <w:bCs/>
                <w:sz w:val="24"/>
                <w:szCs w:val="24"/>
                <w:rtl/>
              </w:rPr>
              <w:softHyphen/>
            </w:r>
            <w:r w:rsidRPr="00747061">
              <w:rPr>
                <w:rFonts w:cs="B Nazanin" w:hint="cs"/>
                <w:b/>
                <w:bCs/>
                <w:sz w:val="24"/>
                <w:szCs w:val="24"/>
                <w:rtl/>
              </w:rPr>
              <w:t>ها )</w:t>
            </w:r>
          </w:p>
        </w:tc>
      </w:tr>
      <w:tr w:rsidR="00747061" w:rsidRPr="00945E12" w14:paraId="31054A74" w14:textId="77777777" w:rsidTr="00747061">
        <w:tc>
          <w:tcPr>
            <w:tcW w:w="3105" w:type="dxa"/>
          </w:tcPr>
          <w:p w14:paraId="260C153E" w14:textId="77777777" w:rsidR="00747061" w:rsidRPr="00945E12" w:rsidRDefault="00747061" w:rsidP="000D6A60">
            <w:pPr>
              <w:bidi/>
              <w:jc w:val="center"/>
              <w:rPr>
                <w:rFonts w:cs="B Nazanin"/>
                <w:b/>
                <w:bCs/>
                <w:sz w:val="28"/>
                <w:szCs w:val="28"/>
                <w:rtl/>
              </w:rPr>
            </w:pPr>
            <w:r w:rsidRPr="00945E12">
              <w:rPr>
                <w:rFonts w:cs="B Nazanin" w:hint="cs"/>
                <w:b/>
                <w:bCs/>
                <w:sz w:val="28"/>
                <w:szCs w:val="28"/>
                <w:rtl/>
              </w:rPr>
              <w:t>نوع مصالح</w:t>
            </w:r>
          </w:p>
        </w:tc>
        <w:tc>
          <w:tcPr>
            <w:tcW w:w="1692" w:type="dxa"/>
          </w:tcPr>
          <w:p w14:paraId="3897A06C" w14:textId="77777777" w:rsidR="00747061" w:rsidRPr="00747061" w:rsidRDefault="00747061" w:rsidP="000D6A60">
            <w:pPr>
              <w:bidi/>
              <w:jc w:val="center"/>
              <w:rPr>
                <w:rFonts w:cs="B Nazanin"/>
                <w:b/>
                <w:bCs/>
                <w:sz w:val="24"/>
                <w:szCs w:val="24"/>
                <w:rtl/>
              </w:rPr>
            </w:pPr>
            <w:r w:rsidRPr="00747061">
              <w:rPr>
                <w:rFonts w:cs="B Nazanin" w:hint="cs"/>
                <w:b/>
                <w:bCs/>
                <w:sz w:val="24"/>
                <w:szCs w:val="24"/>
                <w:rtl/>
              </w:rPr>
              <w:t>وزن واحد حجم</w:t>
            </w:r>
            <w:r w:rsidRPr="00747061">
              <w:rPr>
                <w:rFonts w:cs="B Nazanin"/>
                <w:b/>
                <w:bCs/>
                <w:sz w:val="24"/>
                <w:szCs w:val="24"/>
              </w:rPr>
              <w:t>(kg/m</w:t>
            </w:r>
            <w:r w:rsidRPr="00747061">
              <w:rPr>
                <w:rFonts w:cs="B Nazanin"/>
                <w:b/>
                <w:bCs/>
                <w:sz w:val="24"/>
                <w:szCs w:val="24"/>
                <w:vertAlign w:val="superscript"/>
              </w:rPr>
              <w:t>3</w:t>
            </w:r>
            <w:r w:rsidRPr="00747061">
              <w:rPr>
                <w:rFonts w:cs="B Nazanin"/>
                <w:b/>
                <w:bCs/>
                <w:sz w:val="24"/>
                <w:szCs w:val="24"/>
              </w:rPr>
              <w:t>)</w:t>
            </w:r>
          </w:p>
        </w:tc>
        <w:tc>
          <w:tcPr>
            <w:tcW w:w="1913" w:type="dxa"/>
          </w:tcPr>
          <w:p w14:paraId="2BF23237" w14:textId="77777777" w:rsidR="00747061" w:rsidRPr="00747061" w:rsidRDefault="00747061" w:rsidP="000D6A60">
            <w:pPr>
              <w:bidi/>
              <w:jc w:val="center"/>
              <w:rPr>
                <w:rFonts w:cs="B Nazanin"/>
                <w:b/>
                <w:bCs/>
                <w:sz w:val="24"/>
                <w:szCs w:val="24"/>
                <w:rtl/>
                <w:lang w:bidi="fa-IR"/>
              </w:rPr>
            </w:pPr>
            <w:r w:rsidRPr="00747061">
              <w:rPr>
                <w:rFonts w:cs="B Nazanin" w:hint="cs"/>
                <w:b/>
                <w:bCs/>
                <w:sz w:val="24"/>
                <w:szCs w:val="24"/>
                <w:rtl/>
              </w:rPr>
              <w:t xml:space="preserve">ضخامت </w:t>
            </w:r>
            <w:r w:rsidRPr="00747061">
              <w:rPr>
                <w:rFonts w:cs="B Nazanin"/>
                <w:b/>
                <w:bCs/>
                <w:sz w:val="24"/>
                <w:szCs w:val="24"/>
              </w:rPr>
              <w:t>(m)</w:t>
            </w:r>
          </w:p>
        </w:tc>
        <w:tc>
          <w:tcPr>
            <w:tcW w:w="2307" w:type="dxa"/>
          </w:tcPr>
          <w:p w14:paraId="057D3FCD" w14:textId="77777777" w:rsidR="00747061" w:rsidRPr="00747061" w:rsidRDefault="00747061" w:rsidP="000D6A60">
            <w:pPr>
              <w:bidi/>
              <w:jc w:val="center"/>
              <w:rPr>
                <w:rFonts w:cs="B Nazanin"/>
                <w:b/>
                <w:bCs/>
                <w:sz w:val="24"/>
                <w:szCs w:val="24"/>
              </w:rPr>
            </w:pPr>
            <w:r w:rsidRPr="00747061">
              <w:rPr>
                <w:rFonts w:cs="B Nazanin" w:hint="cs"/>
                <w:b/>
                <w:bCs/>
                <w:sz w:val="24"/>
                <w:szCs w:val="24"/>
                <w:rtl/>
              </w:rPr>
              <w:t xml:space="preserve">وزن واحد سطح </w:t>
            </w:r>
            <w:r w:rsidRPr="00747061">
              <w:rPr>
                <w:rFonts w:cs="B Nazanin"/>
                <w:b/>
                <w:bCs/>
                <w:sz w:val="24"/>
                <w:szCs w:val="24"/>
              </w:rPr>
              <w:t>(kg/m</w:t>
            </w:r>
            <w:r w:rsidRPr="00747061">
              <w:rPr>
                <w:rFonts w:cs="B Nazanin"/>
                <w:b/>
                <w:bCs/>
                <w:sz w:val="24"/>
                <w:szCs w:val="24"/>
                <w:vertAlign w:val="superscript"/>
              </w:rPr>
              <w:t>2</w:t>
            </w:r>
            <w:r w:rsidRPr="00747061">
              <w:rPr>
                <w:rFonts w:cs="B Nazanin"/>
                <w:b/>
                <w:bCs/>
                <w:sz w:val="24"/>
                <w:szCs w:val="24"/>
              </w:rPr>
              <w:t>)</w:t>
            </w:r>
          </w:p>
        </w:tc>
      </w:tr>
      <w:tr w:rsidR="00747061" w:rsidRPr="00945E12" w14:paraId="7AEA966A" w14:textId="77777777" w:rsidTr="00747061">
        <w:tc>
          <w:tcPr>
            <w:tcW w:w="3105" w:type="dxa"/>
          </w:tcPr>
          <w:p w14:paraId="04BF0669" w14:textId="471D3467" w:rsidR="00747061" w:rsidRPr="00747061" w:rsidRDefault="00747061" w:rsidP="000D6A60">
            <w:pPr>
              <w:bidi/>
              <w:jc w:val="center"/>
              <w:rPr>
                <w:rFonts w:cs="B Nazanin"/>
                <w:sz w:val="28"/>
                <w:szCs w:val="28"/>
                <w:rtl/>
              </w:rPr>
            </w:pPr>
            <w:r w:rsidRPr="00747061">
              <w:rPr>
                <w:rFonts w:cs="B Nazanin" w:hint="cs"/>
                <w:sz w:val="28"/>
                <w:szCs w:val="28"/>
                <w:rtl/>
              </w:rPr>
              <w:t xml:space="preserve">سفید کاری </w:t>
            </w:r>
          </w:p>
        </w:tc>
        <w:tc>
          <w:tcPr>
            <w:tcW w:w="1692" w:type="dxa"/>
          </w:tcPr>
          <w:p w14:paraId="2F65AEDB" w14:textId="38B24626" w:rsidR="00747061" w:rsidRPr="00747061" w:rsidRDefault="00747061" w:rsidP="000D6A60">
            <w:pPr>
              <w:bidi/>
              <w:jc w:val="center"/>
              <w:rPr>
                <w:rFonts w:cs="B Nazanin"/>
                <w:sz w:val="28"/>
                <w:szCs w:val="28"/>
                <w:rtl/>
              </w:rPr>
            </w:pPr>
            <w:r w:rsidRPr="00747061">
              <w:rPr>
                <w:rFonts w:cs="B Nazanin" w:hint="cs"/>
                <w:sz w:val="28"/>
                <w:szCs w:val="28"/>
                <w:rtl/>
              </w:rPr>
              <w:t>1300</w:t>
            </w:r>
          </w:p>
        </w:tc>
        <w:tc>
          <w:tcPr>
            <w:tcW w:w="1913" w:type="dxa"/>
          </w:tcPr>
          <w:p w14:paraId="6AF1D0B0" w14:textId="7398FA8E" w:rsidR="00747061" w:rsidRPr="00747061" w:rsidRDefault="00747061" w:rsidP="000D6A60">
            <w:pPr>
              <w:bidi/>
              <w:jc w:val="center"/>
              <w:rPr>
                <w:rFonts w:cs="B Nazanin"/>
                <w:sz w:val="28"/>
                <w:szCs w:val="28"/>
                <w:rtl/>
              </w:rPr>
            </w:pPr>
            <w:r w:rsidRPr="00747061">
              <w:rPr>
                <w:rFonts w:cs="B Nazanin" w:hint="cs"/>
                <w:sz w:val="28"/>
                <w:szCs w:val="28"/>
                <w:rtl/>
              </w:rPr>
              <w:t>0.010</w:t>
            </w:r>
          </w:p>
        </w:tc>
        <w:tc>
          <w:tcPr>
            <w:tcW w:w="2307" w:type="dxa"/>
          </w:tcPr>
          <w:p w14:paraId="59DFD491" w14:textId="457E3BA6" w:rsidR="00747061" w:rsidRPr="00747061" w:rsidRDefault="00747061" w:rsidP="000D6A60">
            <w:pPr>
              <w:bidi/>
              <w:jc w:val="center"/>
              <w:rPr>
                <w:rFonts w:cs="B Nazanin"/>
                <w:sz w:val="28"/>
                <w:szCs w:val="28"/>
                <w:rtl/>
              </w:rPr>
            </w:pPr>
            <w:r w:rsidRPr="00747061">
              <w:rPr>
                <w:rFonts w:cs="B Nazanin" w:hint="cs"/>
                <w:sz w:val="28"/>
                <w:szCs w:val="28"/>
                <w:rtl/>
              </w:rPr>
              <w:t>13</w:t>
            </w:r>
          </w:p>
        </w:tc>
      </w:tr>
      <w:tr w:rsidR="00747061" w:rsidRPr="00945E12" w14:paraId="0972D196" w14:textId="77777777" w:rsidTr="00747061">
        <w:tc>
          <w:tcPr>
            <w:tcW w:w="3105" w:type="dxa"/>
          </w:tcPr>
          <w:p w14:paraId="330619B6" w14:textId="77777777" w:rsidR="00747061" w:rsidRPr="00945E12" w:rsidRDefault="00747061" w:rsidP="000D6A60">
            <w:pPr>
              <w:bidi/>
              <w:jc w:val="center"/>
              <w:rPr>
                <w:rFonts w:cs="B Nazanin"/>
                <w:sz w:val="28"/>
                <w:szCs w:val="28"/>
                <w:rtl/>
              </w:rPr>
            </w:pPr>
            <w:r>
              <w:rPr>
                <w:rFonts w:cs="B Nazanin" w:hint="cs"/>
                <w:sz w:val="28"/>
                <w:szCs w:val="28"/>
                <w:rtl/>
              </w:rPr>
              <w:t>ملات گچ و خاک</w:t>
            </w:r>
          </w:p>
        </w:tc>
        <w:tc>
          <w:tcPr>
            <w:tcW w:w="1692" w:type="dxa"/>
          </w:tcPr>
          <w:p w14:paraId="0C151F3B" w14:textId="77777777" w:rsidR="00747061" w:rsidRPr="00945E12" w:rsidRDefault="00747061" w:rsidP="000D6A60">
            <w:pPr>
              <w:bidi/>
              <w:jc w:val="center"/>
              <w:rPr>
                <w:rFonts w:cs="B Nazanin"/>
                <w:sz w:val="28"/>
                <w:szCs w:val="28"/>
                <w:rtl/>
              </w:rPr>
            </w:pPr>
            <w:r>
              <w:rPr>
                <w:rFonts w:cs="B Nazanin" w:hint="cs"/>
                <w:sz w:val="28"/>
                <w:szCs w:val="28"/>
                <w:rtl/>
              </w:rPr>
              <w:t>1600</w:t>
            </w:r>
          </w:p>
        </w:tc>
        <w:tc>
          <w:tcPr>
            <w:tcW w:w="1913" w:type="dxa"/>
          </w:tcPr>
          <w:p w14:paraId="215BD22F" w14:textId="77777777" w:rsidR="00747061" w:rsidRPr="00945E12" w:rsidRDefault="00747061" w:rsidP="000D6A60">
            <w:pPr>
              <w:bidi/>
              <w:jc w:val="center"/>
              <w:rPr>
                <w:rFonts w:cs="B Nazanin"/>
                <w:sz w:val="28"/>
                <w:szCs w:val="28"/>
                <w:rtl/>
              </w:rPr>
            </w:pPr>
            <w:r>
              <w:rPr>
                <w:rFonts w:cs="B Nazanin" w:hint="cs"/>
                <w:sz w:val="28"/>
                <w:szCs w:val="28"/>
                <w:rtl/>
              </w:rPr>
              <w:t>015/0</w:t>
            </w:r>
          </w:p>
        </w:tc>
        <w:tc>
          <w:tcPr>
            <w:tcW w:w="2307" w:type="dxa"/>
          </w:tcPr>
          <w:p w14:paraId="5A9B0DF2" w14:textId="77777777" w:rsidR="00747061" w:rsidRPr="00945E12" w:rsidRDefault="00747061" w:rsidP="000D6A60">
            <w:pPr>
              <w:bidi/>
              <w:jc w:val="center"/>
              <w:rPr>
                <w:rFonts w:cs="B Nazanin"/>
                <w:sz w:val="28"/>
                <w:szCs w:val="28"/>
                <w:rtl/>
              </w:rPr>
            </w:pPr>
            <w:r>
              <w:rPr>
                <w:rFonts w:cs="B Nazanin" w:hint="cs"/>
                <w:sz w:val="28"/>
                <w:szCs w:val="28"/>
                <w:rtl/>
              </w:rPr>
              <w:t>21</w:t>
            </w:r>
          </w:p>
        </w:tc>
      </w:tr>
      <w:tr w:rsidR="00747061" w:rsidRPr="00945E12" w14:paraId="67007922" w14:textId="77777777" w:rsidTr="00747061">
        <w:tc>
          <w:tcPr>
            <w:tcW w:w="3105" w:type="dxa"/>
          </w:tcPr>
          <w:p w14:paraId="14DF24B6" w14:textId="77777777" w:rsidR="00747061" w:rsidRPr="00945E12" w:rsidRDefault="00747061" w:rsidP="000D6A60">
            <w:pPr>
              <w:bidi/>
              <w:jc w:val="center"/>
              <w:rPr>
                <w:rFonts w:cs="B Nazanin"/>
                <w:sz w:val="28"/>
                <w:szCs w:val="28"/>
                <w:rtl/>
              </w:rPr>
            </w:pPr>
            <w:r>
              <w:rPr>
                <w:rFonts w:cs="B Nazanin" w:hint="cs"/>
                <w:sz w:val="28"/>
                <w:szCs w:val="28"/>
                <w:rtl/>
              </w:rPr>
              <w:t>بلوک سبک (هبلکس)</w:t>
            </w:r>
          </w:p>
        </w:tc>
        <w:tc>
          <w:tcPr>
            <w:tcW w:w="1692" w:type="dxa"/>
          </w:tcPr>
          <w:p w14:paraId="4F901CF4" w14:textId="77777777" w:rsidR="00747061" w:rsidRPr="00945E12" w:rsidRDefault="00747061" w:rsidP="000D6A60">
            <w:pPr>
              <w:bidi/>
              <w:jc w:val="center"/>
              <w:rPr>
                <w:rFonts w:cs="B Nazanin"/>
                <w:sz w:val="28"/>
                <w:szCs w:val="28"/>
                <w:rtl/>
              </w:rPr>
            </w:pPr>
            <w:r>
              <w:rPr>
                <w:rFonts w:cs="B Nazanin" w:hint="cs"/>
                <w:sz w:val="28"/>
                <w:szCs w:val="28"/>
                <w:rtl/>
              </w:rPr>
              <w:t>650</w:t>
            </w:r>
          </w:p>
        </w:tc>
        <w:tc>
          <w:tcPr>
            <w:tcW w:w="1913" w:type="dxa"/>
          </w:tcPr>
          <w:p w14:paraId="66B39760" w14:textId="77777777" w:rsidR="00747061" w:rsidRPr="00945E12" w:rsidRDefault="00747061" w:rsidP="000D6A60">
            <w:pPr>
              <w:bidi/>
              <w:jc w:val="center"/>
              <w:rPr>
                <w:rFonts w:cs="B Nazanin"/>
                <w:sz w:val="28"/>
                <w:szCs w:val="28"/>
                <w:rtl/>
              </w:rPr>
            </w:pPr>
            <w:r>
              <w:rPr>
                <w:rFonts w:cs="B Nazanin" w:hint="cs"/>
                <w:sz w:val="28"/>
                <w:szCs w:val="28"/>
                <w:rtl/>
              </w:rPr>
              <w:t>15/0</w:t>
            </w:r>
          </w:p>
        </w:tc>
        <w:tc>
          <w:tcPr>
            <w:tcW w:w="2307" w:type="dxa"/>
          </w:tcPr>
          <w:p w14:paraId="12C33CCE" w14:textId="77777777" w:rsidR="00747061" w:rsidRPr="00945E12" w:rsidRDefault="00747061" w:rsidP="000D6A60">
            <w:pPr>
              <w:bidi/>
              <w:jc w:val="center"/>
              <w:rPr>
                <w:rFonts w:cs="B Nazanin"/>
                <w:sz w:val="28"/>
                <w:szCs w:val="28"/>
                <w:rtl/>
              </w:rPr>
            </w:pPr>
            <w:r>
              <w:rPr>
                <w:rFonts w:cs="B Nazanin" w:hint="cs"/>
                <w:sz w:val="28"/>
                <w:szCs w:val="28"/>
                <w:rtl/>
              </w:rPr>
              <w:t>5/97</w:t>
            </w:r>
          </w:p>
        </w:tc>
      </w:tr>
      <w:tr w:rsidR="00747061" w:rsidRPr="00945E12" w14:paraId="27579593" w14:textId="77777777" w:rsidTr="00747061">
        <w:tc>
          <w:tcPr>
            <w:tcW w:w="3105" w:type="dxa"/>
          </w:tcPr>
          <w:p w14:paraId="18340670" w14:textId="120ECBDA" w:rsidR="00747061" w:rsidRPr="00945E12" w:rsidRDefault="00747061" w:rsidP="000D6A60">
            <w:pPr>
              <w:bidi/>
              <w:jc w:val="center"/>
              <w:rPr>
                <w:rFonts w:cs="B Nazanin"/>
                <w:sz w:val="28"/>
                <w:szCs w:val="28"/>
                <w:rtl/>
              </w:rPr>
            </w:pPr>
            <w:r>
              <w:rPr>
                <w:rFonts w:cs="B Nazanin" w:hint="cs"/>
                <w:sz w:val="28"/>
                <w:szCs w:val="28"/>
                <w:rtl/>
              </w:rPr>
              <w:t>ملات ماسه سیمان</w:t>
            </w:r>
          </w:p>
        </w:tc>
        <w:tc>
          <w:tcPr>
            <w:tcW w:w="1692" w:type="dxa"/>
          </w:tcPr>
          <w:p w14:paraId="1EE7BE8C" w14:textId="78FD6ADB" w:rsidR="00747061" w:rsidRPr="00945E12" w:rsidRDefault="00747061" w:rsidP="000D6A60">
            <w:pPr>
              <w:bidi/>
              <w:jc w:val="center"/>
              <w:rPr>
                <w:rFonts w:cs="B Nazanin"/>
                <w:sz w:val="28"/>
                <w:szCs w:val="28"/>
                <w:rtl/>
              </w:rPr>
            </w:pPr>
            <w:r>
              <w:rPr>
                <w:rFonts w:cs="B Nazanin" w:hint="cs"/>
                <w:sz w:val="28"/>
                <w:szCs w:val="28"/>
                <w:rtl/>
              </w:rPr>
              <w:t>2100</w:t>
            </w:r>
          </w:p>
        </w:tc>
        <w:tc>
          <w:tcPr>
            <w:tcW w:w="1913" w:type="dxa"/>
          </w:tcPr>
          <w:p w14:paraId="3B85BBC1" w14:textId="78BCF187" w:rsidR="00747061" w:rsidRPr="00945E12" w:rsidRDefault="00747061" w:rsidP="000D6A60">
            <w:pPr>
              <w:bidi/>
              <w:jc w:val="center"/>
              <w:rPr>
                <w:rFonts w:cs="B Nazanin"/>
                <w:sz w:val="28"/>
                <w:szCs w:val="28"/>
                <w:rtl/>
              </w:rPr>
            </w:pPr>
            <w:r>
              <w:rPr>
                <w:rFonts w:cs="B Nazanin" w:hint="cs"/>
                <w:sz w:val="28"/>
                <w:szCs w:val="28"/>
                <w:rtl/>
              </w:rPr>
              <w:t>025/0</w:t>
            </w:r>
          </w:p>
        </w:tc>
        <w:tc>
          <w:tcPr>
            <w:tcW w:w="2307" w:type="dxa"/>
          </w:tcPr>
          <w:p w14:paraId="1480AC1D" w14:textId="669D60F9" w:rsidR="00747061" w:rsidRPr="00945E12" w:rsidRDefault="00747061" w:rsidP="000D6A60">
            <w:pPr>
              <w:bidi/>
              <w:jc w:val="center"/>
              <w:rPr>
                <w:rFonts w:cs="B Nazanin"/>
                <w:sz w:val="28"/>
                <w:szCs w:val="28"/>
                <w:rtl/>
              </w:rPr>
            </w:pPr>
            <w:r>
              <w:rPr>
                <w:rFonts w:cs="B Nazanin" w:hint="cs"/>
                <w:sz w:val="28"/>
                <w:szCs w:val="28"/>
                <w:rtl/>
              </w:rPr>
              <w:t>52.5</w:t>
            </w:r>
          </w:p>
        </w:tc>
      </w:tr>
      <w:tr w:rsidR="00747061" w:rsidRPr="00945E12" w14:paraId="769E61D8" w14:textId="77777777" w:rsidTr="00747061">
        <w:tc>
          <w:tcPr>
            <w:tcW w:w="3105" w:type="dxa"/>
          </w:tcPr>
          <w:p w14:paraId="6611F55A" w14:textId="6EE138F5" w:rsidR="00747061" w:rsidRPr="00945E12" w:rsidRDefault="00747061" w:rsidP="000D6A60">
            <w:pPr>
              <w:bidi/>
              <w:jc w:val="center"/>
              <w:rPr>
                <w:rFonts w:cs="B Nazanin"/>
                <w:sz w:val="28"/>
                <w:szCs w:val="28"/>
                <w:rtl/>
              </w:rPr>
            </w:pPr>
            <w:r>
              <w:rPr>
                <w:rFonts w:cs="B Nazanin" w:hint="cs"/>
                <w:sz w:val="28"/>
                <w:szCs w:val="28"/>
                <w:rtl/>
              </w:rPr>
              <w:t xml:space="preserve">کاشی </w:t>
            </w:r>
          </w:p>
        </w:tc>
        <w:tc>
          <w:tcPr>
            <w:tcW w:w="1692" w:type="dxa"/>
          </w:tcPr>
          <w:p w14:paraId="59FE6C70" w14:textId="4C639ED7" w:rsidR="00747061" w:rsidRPr="00945E12" w:rsidRDefault="00747061" w:rsidP="000D6A60">
            <w:pPr>
              <w:bidi/>
              <w:jc w:val="center"/>
              <w:rPr>
                <w:rFonts w:cs="B Nazanin"/>
                <w:sz w:val="28"/>
                <w:szCs w:val="28"/>
                <w:rtl/>
              </w:rPr>
            </w:pPr>
            <w:r>
              <w:rPr>
                <w:rFonts w:cs="B Nazanin" w:hint="cs"/>
                <w:sz w:val="28"/>
                <w:szCs w:val="28"/>
                <w:rtl/>
              </w:rPr>
              <w:t>1700</w:t>
            </w:r>
          </w:p>
        </w:tc>
        <w:tc>
          <w:tcPr>
            <w:tcW w:w="1913" w:type="dxa"/>
          </w:tcPr>
          <w:p w14:paraId="1092F05D" w14:textId="30916ACD" w:rsidR="00747061" w:rsidRPr="00945E12" w:rsidRDefault="00747061" w:rsidP="000D6A60">
            <w:pPr>
              <w:bidi/>
              <w:jc w:val="center"/>
              <w:rPr>
                <w:rFonts w:cs="B Nazanin"/>
                <w:sz w:val="28"/>
                <w:szCs w:val="28"/>
                <w:rtl/>
              </w:rPr>
            </w:pPr>
            <w:r>
              <w:rPr>
                <w:rFonts w:cs="B Nazanin" w:hint="cs"/>
                <w:sz w:val="28"/>
                <w:szCs w:val="28"/>
                <w:rtl/>
              </w:rPr>
              <w:t>006/0</w:t>
            </w:r>
          </w:p>
        </w:tc>
        <w:tc>
          <w:tcPr>
            <w:tcW w:w="2307" w:type="dxa"/>
          </w:tcPr>
          <w:p w14:paraId="701BD3EF" w14:textId="0B30AAA8" w:rsidR="00747061" w:rsidRPr="00945E12" w:rsidRDefault="00747061" w:rsidP="000D6A60">
            <w:pPr>
              <w:bidi/>
              <w:jc w:val="center"/>
              <w:rPr>
                <w:rFonts w:cs="B Nazanin"/>
                <w:sz w:val="28"/>
                <w:szCs w:val="28"/>
                <w:rtl/>
              </w:rPr>
            </w:pPr>
            <w:r>
              <w:rPr>
                <w:rFonts w:cs="B Nazanin" w:hint="cs"/>
                <w:sz w:val="28"/>
                <w:szCs w:val="28"/>
                <w:rtl/>
              </w:rPr>
              <w:t>10.20</w:t>
            </w:r>
          </w:p>
        </w:tc>
      </w:tr>
      <w:tr w:rsidR="00747061" w:rsidRPr="00945E12" w14:paraId="6B23E1E5" w14:textId="77777777" w:rsidTr="00747061">
        <w:tc>
          <w:tcPr>
            <w:tcW w:w="6710" w:type="dxa"/>
            <w:gridSpan w:val="3"/>
          </w:tcPr>
          <w:p w14:paraId="717E5D7C" w14:textId="77777777" w:rsidR="00747061" w:rsidRPr="00945E12" w:rsidRDefault="00747061" w:rsidP="000D6A60">
            <w:pPr>
              <w:bidi/>
              <w:jc w:val="center"/>
              <w:rPr>
                <w:rFonts w:cs="B Nazanin"/>
                <w:sz w:val="28"/>
                <w:szCs w:val="28"/>
                <w:rtl/>
              </w:rPr>
            </w:pPr>
          </w:p>
        </w:tc>
        <w:tc>
          <w:tcPr>
            <w:tcW w:w="2307" w:type="dxa"/>
          </w:tcPr>
          <w:p w14:paraId="17D540CE" w14:textId="13D030A6" w:rsidR="00747061" w:rsidRPr="00102F5E" w:rsidRDefault="00747061" w:rsidP="000D6A60">
            <w:pPr>
              <w:bidi/>
              <w:jc w:val="center"/>
              <w:rPr>
                <w:rFonts w:cs="B Nazanin"/>
                <w:sz w:val="28"/>
                <w:szCs w:val="28"/>
                <w:highlight w:val="yellow"/>
                <w:rtl/>
              </w:rPr>
            </w:pPr>
            <w:r w:rsidRPr="00102F5E">
              <w:rPr>
                <w:rFonts w:cs="B Nazanin" w:hint="cs"/>
                <w:sz w:val="28"/>
                <w:szCs w:val="28"/>
                <w:highlight w:val="yellow"/>
                <w:rtl/>
              </w:rPr>
              <w:t>مجموع = 2/197</w:t>
            </w:r>
          </w:p>
        </w:tc>
      </w:tr>
    </w:tbl>
    <w:p w14:paraId="65985D2F" w14:textId="77777777" w:rsidR="00102F5E" w:rsidRDefault="00102F5E" w:rsidP="00185BC2">
      <w:pPr>
        <w:bidi/>
        <w:jc w:val="both"/>
        <w:rPr>
          <w:rFonts w:cs="B Nazanin"/>
          <w:rtl/>
        </w:rPr>
      </w:pPr>
    </w:p>
    <w:p w14:paraId="4F9F1E1B" w14:textId="754EA838" w:rsidR="00185BC2" w:rsidRPr="00727C43" w:rsidRDefault="00185BC2" w:rsidP="00102F5E">
      <w:pPr>
        <w:bidi/>
        <w:jc w:val="both"/>
        <w:rPr>
          <w:rFonts w:cs="B Nazanin"/>
          <w:rtl/>
          <w:lang w:bidi="fa-IR"/>
        </w:rPr>
      </w:pPr>
      <w:r w:rsidRPr="00727C43">
        <w:rPr>
          <w:rFonts w:cs="B Nazanin" w:hint="cs"/>
          <w:rtl/>
        </w:rPr>
        <w:t xml:space="preserve">بر اساس مبحث ششم مقررات ملی ساختمان ( ویرایش </w:t>
      </w:r>
      <w:r w:rsidR="00BD7D49">
        <w:rPr>
          <w:rFonts w:cs="B Nazanin" w:hint="cs"/>
          <w:rtl/>
        </w:rPr>
        <w:t>1398</w:t>
      </w:r>
      <w:r w:rsidRPr="00727C43">
        <w:rPr>
          <w:rFonts w:cs="B Nazanin" w:hint="cs"/>
          <w:rtl/>
        </w:rPr>
        <w:t xml:space="preserve">) ، درصورتی که وزن واحد سحط دیوارهای جدا کننده کمتر از </w:t>
      </w:r>
      <w:r w:rsidRPr="00727C43">
        <w:rPr>
          <w:rFonts w:cs="B Nazanin"/>
        </w:rPr>
        <w:t>200 kg/m</w:t>
      </w:r>
      <w:r w:rsidRPr="00727C43">
        <w:rPr>
          <w:rFonts w:cs="B Nazanin"/>
          <w:vertAlign w:val="superscript"/>
        </w:rPr>
        <w:t>2</w:t>
      </w:r>
      <w:r w:rsidRPr="00727C43">
        <w:rPr>
          <w:rFonts w:cs="B Nazanin" w:hint="cs"/>
          <w:rtl/>
          <w:lang w:bidi="fa-IR"/>
        </w:rPr>
        <w:t xml:space="preserve"> باشد ، میتوان آن را به صورت یک بار گسترده </w:t>
      </w:r>
      <w:r w:rsidR="00BD7D49">
        <w:rPr>
          <w:rFonts w:cs="B Nazanin" w:hint="cs"/>
          <w:rtl/>
          <w:lang w:bidi="fa-IR"/>
        </w:rPr>
        <w:t>مرده</w:t>
      </w:r>
      <w:r w:rsidRPr="00727C43">
        <w:rPr>
          <w:rFonts w:cs="B Nazanin" w:hint="cs"/>
          <w:rtl/>
          <w:lang w:bidi="fa-IR"/>
        </w:rPr>
        <w:t xml:space="preserve"> در نظر گرفت . همچنین با نوجه به این بند ، اگر وزن واحد سطح دیوار بین 40 تا 200 کیلوگرم بر متر مربع قرار داشته باشد بار گسترده معادل تبغه بندی را نباید کمتر از 100 کیلوگرم بر متر مربع در نظر بگیریم . با توجه به این موارد بار گسترده معادل تیغه بندی در این پروژه به صورت زیر به دست می</w:t>
      </w:r>
      <w:r w:rsidRPr="00727C43">
        <w:rPr>
          <w:rFonts w:cs="B Nazanin"/>
          <w:rtl/>
          <w:lang w:bidi="fa-IR"/>
        </w:rPr>
        <w:softHyphen/>
      </w:r>
      <w:r w:rsidRPr="00727C43">
        <w:rPr>
          <w:rFonts w:cs="B Nazanin" w:hint="cs"/>
          <w:rtl/>
          <w:lang w:bidi="fa-IR"/>
        </w:rPr>
        <w:t>آید :</w:t>
      </w:r>
    </w:p>
    <w:p w14:paraId="10409519" w14:textId="2A197B90" w:rsidR="00185BC2" w:rsidRPr="00745690" w:rsidRDefault="00185BC2" w:rsidP="00745690">
      <w:pPr>
        <w:rPr>
          <w:rFonts w:eastAsiaTheme="minorEastAsia" w:cs="B Nazanin"/>
          <w:lang w:bidi="fa-IR"/>
        </w:rPr>
      </w:pPr>
      <m:oMathPara>
        <m:oMath>
          <m:r>
            <w:rPr>
              <w:rFonts w:ascii="Cambria Math" w:hAnsi="Cambria Math" w:cs="B Nazanin"/>
              <w:lang w:bidi="fa-IR"/>
            </w:rPr>
            <m:t>q=</m:t>
          </m:r>
          <m:f>
            <m:fPr>
              <m:ctrlPr>
                <w:rPr>
                  <w:rFonts w:ascii="Cambria Math" w:hAnsi="Cambria Math" w:cs="B Nazanin"/>
                  <w:i/>
                  <w:lang w:bidi="fa-IR"/>
                </w:rPr>
              </m:ctrlPr>
            </m:fPr>
            <m:num>
              <m:r>
                <w:rPr>
                  <w:rFonts w:ascii="Cambria Math" w:hAnsi="Cambria Math" w:cs="B Nazanin"/>
                  <w:lang w:bidi="fa-IR"/>
                </w:rPr>
                <m:t>w×l×h</m:t>
              </m:r>
            </m:num>
            <m:den>
              <m:r>
                <w:rPr>
                  <w:rFonts w:ascii="Cambria Math" w:hAnsi="Cambria Math" w:cs="B Nazanin"/>
                  <w:lang w:bidi="fa-IR"/>
                </w:rPr>
                <m:t>A</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198×28.92×2.84</m:t>
              </m:r>
            </m:num>
            <m:den>
              <m:r>
                <w:rPr>
                  <w:rFonts w:ascii="Cambria Math" w:hAnsi="Cambria Math" w:cs="B Nazanin"/>
                  <w:lang w:bidi="fa-IR"/>
                </w:rPr>
                <m:t>154.3</m:t>
              </m:r>
            </m:den>
          </m:f>
          <m:r>
            <w:rPr>
              <w:rFonts w:ascii="Cambria Math" w:hAnsi="Cambria Math" w:cs="B Nazanin"/>
              <w:lang w:bidi="fa-IR"/>
            </w:rPr>
            <m:t xml:space="preserve">≅106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oMath>
      </m:oMathPara>
    </w:p>
    <w:p w14:paraId="663CEB6C" w14:textId="77777777" w:rsidR="001121D6" w:rsidRPr="00D45561" w:rsidRDefault="001121D6" w:rsidP="001121D6">
      <w:pPr>
        <w:bidi/>
        <w:rPr>
          <w:rFonts w:cs="B Nazanin"/>
          <w:sz w:val="2"/>
          <w:szCs w:val="2"/>
          <w:lang w:bidi="fa-IR"/>
        </w:rPr>
      </w:pPr>
    </w:p>
    <w:p w14:paraId="5939C795" w14:textId="2C27B2B6" w:rsidR="001121D6" w:rsidRPr="00C136C4" w:rsidRDefault="00D45561" w:rsidP="001121D6">
      <w:pPr>
        <w:bidi/>
        <w:rPr>
          <w:rFonts w:cs="B Nazanin"/>
          <w:lang w:bidi="fa-IR"/>
        </w:rPr>
      </w:pPr>
      <w:r w:rsidRPr="00C136C4">
        <w:rPr>
          <w:rFonts w:cs="B Nazanin" w:hint="cs"/>
          <w:rtl/>
          <w:lang w:bidi="fa-IR"/>
        </w:rPr>
        <w:t xml:space="preserve">با توجه به اهمیت دیوارهای تقسیم کننده این مقدار برای کل پلان 130 کیلوگرم بر متر مربع در نظر گرفته شده است. </w:t>
      </w:r>
    </w:p>
    <w:p w14:paraId="02BA0F98" w14:textId="77777777" w:rsidR="00D45561" w:rsidRDefault="00D45561" w:rsidP="00102F5E">
      <w:pPr>
        <w:bidi/>
        <w:rPr>
          <w:rtl/>
        </w:rPr>
      </w:pPr>
    </w:p>
    <w:p w14:paraId="7D6CFEBB" w14:textId="366F6C7C" w:rsidR="004E2C4A" w:rsidRPr="003E1BF2" w:rsidRDefault="00611602" w:rsidP="003E1BF2">
      <w:pPr>
        <w:pStyle w:val="Heading2"/>
        <w:bidi/>
        <w:rPr>
          <w:rFonts w:cs="B Titr"/>
          <w:color w:val="000000" w:themeColor="text1"/>
          <w:sz w:val="28"/>
          <w:szCs w:val="28"/>
          <w:rtl/>
          <w:lang w:bidi="fa-IR"/>
        </w:rPr>
      </w:pPr>
      <w:bookmarkStart w:id="28" w:name="_Toc155981628"/>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BD7D49">
        <w:rPr>
          <w:rFonts w:cs="B Titr" w:hint="cs"/>
          <w:color w:val="000000" w:themeColor="text1"/>
          <w:sz w:val="28"/>
          <w:szCs w:val="28"/>
          <w:rtl/>
        </w:rPr>
        <w:t>8</w:t>
      </w:r>
      <w:r w:rsidR="004E2C4A" w:rsidRPr="003E1BF2">
        <w:rPr>
          <w:rFonts w:cs="B Titr" w:hint="cs"/>
          <w:color w:val="000000" w:themeColor="text1"/>
          <w:sz w:val="28"/>
          <w:szCs w:val="28"/>
          <w:rtl/>
        </w:rPr>
        <w:t xml:space="preserve">- </w:t>
      </w:r>
      <w:r w:rsidR="004E2C4A" w:rsidRPr="003E1BF2">
        <w:rPr>
          <w:rFonts w:cs="B Titr" w:hint="cs"/>
          <w:b/>
          <w:bCs/>
          <w:color w:val="000000" w:themeColor="text1"/>
          <w:sz w:val="28"/>
          <w:szCs w:val="28"/>
          <w:rtl/>
        </w:rPr>
        <w:t>پله</w:t>
      </w:r>
      <w:bookmarkEnd w:id="28"/>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00B7F1EA" w14:textId="77777777" w:rsidTr="00731933">
        <w:tc>
          <w:tcPr>
            <w:tcW w:w="9350" w:type="dxa"/>
            <w:gridSpan w:val="4"/>
          </w:tcPr>
          <w:p w14:paraId="5975367B"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بدنه رمپ پله</w:t>
            </w:r>
          </w:p>
        </w:tc>
      </w:tr>
      <w:tr w:rsidR="00185BC2" w:rsidRPr="00945E12" w14:paraId="65E98F1E" w14:textId="77777777" w:rsidTr="00731933">
        <w:tc>
          <w:tcPr>
            <w:tcW w:w="3264" w:type="dxa"/>
          </w:tcPr>
          <w:p w14:paraId="2BC860B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41325978"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439F168A"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4930884B"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2C4AB25A" w14:textId="77777777" w:rsidTr="00731933">
        <w:tc>
          <w:tcPr>
            <w:tcW w:w="3264" w:type="dxa"/>
          </w:tcPr>
          <w:p w14:paraId="4C2464FD" w14:textId="77777777" w:rsidR="00185BC2" w:rsidRPr="00945E12" w:rsidRDefault="00185BC2" w:rsidP="00185BC2">
            <w:pPr>
              <w:bidi/>
              <w:jc w:val="center"/>
              <w:rPr>
                <w:rFonts w:cs="B Nazanin"/>
                <w:sz w:val="28"/>
                <w:szCs w:val="28"/>
                <w:rtl/>
              </w:rPr>
            </w:pPr>
            <w:r>
              <w:rPr>
                <w:rFonts w:cs="B Nazanin" w:hint="cs"/>
                <w:sz w:val="28"/>
                <w:szCs w:val="28"/>
                <w:rtl/>
              </w:rPr>
              <w:t>دال بتنی پله</w:t>
            </w:r>
          </w:p>
        </w:tc>
        <w:tc>
          <w:tcPr>
            <w:tcW w:w="1701" w:type="dxa"/>
          </w:tcPr>
          <w:p w14:paraId="2B4317C0"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47F2F26C" w14:textId="77777777" w:rsidR="00185BC2" w:rsidRPr="00945E12" w:rsidRDefault="00185BC2" w:rsidP="00185BC2">
            <w:pPr>
              <w:bidi/>
              <w:jc w:val="center"/>
              <w:rPr>
                <w:rFonts w:cs="B Nazanin"/>
                <w:sz w:val="28"/>
                <w:szCs w:val="28"/>
                <w:rtl/>
              </w:rPr>
            </w:pPr>
            <w:r>
              <w:rPr>
                <w:rFonts w:cs="B Nazanin" w:hint="cs"/>
                <w:sz w:val="28"/>
                <w:szCs w:val="28"/>
                <w:rtl/>
              </w:rPr>
              <w:t>15/0</w:t>
            </w:r>
          </w:p>
        </w:tc>
        <w:tc>
          <w:tcPr>
            <w:tcW w:w="2400" w:type="dxa"/>
          </w:tcPr>
          <w:p w14:paraId="4E4AF2A0" w14:textId="77777777" w:rsidR="00185BC2" w:rsidRPr="00945E12" w:rsidRDefault="00185BC2" w:rsidP="00185BC2">
            <w:pPr>
              <w:bidi/>
              <w:jc w:val="center"/>
              <w:rPr>
                <w:rFonts w:cs="B Nazanin"/>
                <w:sz w:val="28"/>
                <w:szCs w:val="28"/>
                <w:rtl/>
              </w:rPr>
            </w:pPr>
            <w:r>
              <w:rPr>
                <w:rFonts w:cs="B Nazanin" w:hint="cs"/>
                <w:sz w:val="28"/>
                <w:szCs w:val="28"/>
                <w:rtl/>
              </w:rPr>
              <w:t>375</w:t>
            </w:r>
          </w:p>
        </w:tc>
      </w:tr>
      <w:tr w:rsidR="00185BC2" w:rsidRPr="00945E12" w14:paraId="4106B42D" w14:textId="77777777" w:rsidTr="00731933">
        <w:tc>
          <w:tcPr>
            <w:tcW w:w="3264" w:type="dxa"/>
          </w:tcPr>
          <w:p w14:paraId="48A8F273" w14:textId="77777777" w:rsidR="00185BC2" w:rsidRPr="00945E12" w:rsidRDefault="00185BC2" w:rsidP="00185BC2">
            <w:pPr>
              <w:bidi/>
              <w:jc w:val="center"/>
              <w:rPr>
                <w:rFonts w:cs="B Nazanin"/>
                <w:sz w:val="28"/>
                <w:szCs w:val="28"/>
                <w:rtl/>
              </w:rPr>
            </w:pPr>
            <w:r>
              <w:rPr>
                <w:rFonts w:cs="B Nazanin" w:hint="cs"/>
                <w:sz w:val="28"/>
                <w:szCs w:val="28"/>
                <w:rtl/>
              </w:rPr>
              <w:t>اندود گچ و خاک</w:t>
            </w:r>
          </w:p>
        </w:tc>
        <w:tc>
          <w:tcPr>
            <w:tcW w:w="1701" w:type="dxa"/>
          </w:tcPr>
          <w:p w14:paraId="1469F1C2"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3F6C59FF"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AC56028" w14:textId="77777777" w:rsidR="00185BC2" w:rsidRPr="00945E12" w:rsidRDefault="00185BC2" w:rsidP="00185BC2">
            <w:pPr>
              <w:bidi/>
              <w:jc w:val="center"/>
              <w:rPr>
                <w:rFonts w:cs="B Nazanin"/>
                <w:sz w:val="28"/>
                <w:szCs w:val="28"/>
                <w:rtl/>
              </w:rPr>
            </w:pPr>
            <w:r>
              <w:rPr>
                <w:rFonts w:cs="B Nazanin" w:hint="cs"/>
                <w:sz w:val="28"/>
                <w:szCs w:val="28"/>
                <w:rtl/>
              </w:rPr>
              <w:t>32</w:t>
            </w:r>
          </w:p>
        </w:tc>
      </w:tr>
      <w:tr w:rsidR="00185BC2" w:rsidRPr="00945E12" w14:paraId="192DC632" w14:textId="77777777" w:rsidTr="00731933">
        <w:tc>
          <w:tcPr>
            <w:tcW w:w="3264" w:type="dxa"/>
          </w:tcPr>
          <w:p w14:paraId="393AED6D"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4B34897"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0CF4821B"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1B2FF09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44899B7E" w14:textId="77777777" w:rsidTr="00731933">
        <w:tc>
          <w:tcPr>
            <w:tcW w:w="6950" w:type="dxa"/>
            <w:gridSpan w:val="3"/>
          </w:tcPr>
          <w:p w14:paraId="0C1930E0" w14:textId="77777777" w:rsidR="00185BC2" w:rsidRPr="00945E12" w:rsidRDefault="00185BC2" w:rsidP="00185BC2">
            <w:pPr>
              <w:bidi/>
              <w:jc w:val="center"/>
              <w:rPr>
                <w:rFonts w:cs="B Nazanin"/>
                <w:sz w:val="28"/>
                <w:szCs w:val="28"/>
                <w:rtl/>
              </w:rPr>
            </w:pPr>
          </w:p>
        </w:tc>
        <w:tc>
          <w:tcPr>
            <w:tcW w:w="2400" w:type="dxa"/>
          </w:tcPr>
          <w:p w14:paraId="3D74CA81" w14:textId="77777777" w:rsidR="00185BC2" w:rsidRPr="00945E12" w:rsidRDefault="00185BC2" w:rsidP="00185BC2">
            <w:pPr>
              <w:bidi/>
              <w:jc w:val="center"/>
              <w:rPr>
                <w:rFonts w:cs="B Nazanin"/>
                <w:sz w:val="28"/>
                <w:szCs w:val="28"/>
                <w:rtl/>
              </w:rPr>
            </w:pPr>
            <w:r>
              <w:rPr>
                <w:rFonts w:cs="B Nazanin" w:hint="cs"/>
                <w:sz w:val="28"/>
                <w:szCs w:val="28"/>
                <w:rtl/>
              </w:rPr>
              <w:t>مجموع = 420</w:t>
            </w:r>
          </w:p>
        </w:tc>
      </w:tr>
    </w:tbl>
    <w:p w14:paraId="6E1F0870"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104"/>
        <w:gridCol w:w="1577"/>
        <w:gridCol w:w="2296"/>
        <w:gridCol w:w="2040"/>
      </w:tblGrid>
      <w:tr w:rsidR="00185BC2" w:rsidRPr="00945E12" w14:paraId="3532CC64" w14:textId="77777777" w:rsidTr="00731933">
        <w:tc>
          <w:tcPr>
            <w:tcW w:w="9017" w:type="dxa"/>
            <w:gridSpan w:val="4"/>
          </w:tcPr>
          <w:p w14:paraId="37939E75" w14:textId="77777777" w:rsidR="00185BC2" w:rsidRPr="00945E12" w:rsidRDefault="00185BC2" w:rsidP="00185BC2">
            <w:pPr>
              <w:bidi/>
              <w:jc w:val="center"/>
              <w:rPr>
                <w:rFonts w:cs="B Nazanin"/>
                <w:b/>
                <w:bCs/>
                <w:sz w:val="28"/>
                <w:szCs w:val="28"/>
                <w:rtl/>
              </w:rPr>
            </w:pPr>
            <w:r>
              <w:rPr>
                <w:rFonts w:cs="B Nazanin" w:hint="cs"/>
                <w:b/>
                <w:bCs/>
                <w:sz w:val="28"/>
                <w:szCs w:val="28"/>
                <w:rtl/>
              </w:rPr>
              <w:t>وزن پاخور پله برای یک متر عرض پله</w:t>
            </w:r>
          </w:p>
        </w:tc>
      </w:tr>
      <w:tr w:rsidR="00185BC2" w:rsidRPr="00945E12" w14:paraId="20289577" w14:textId="77777777" w:rsidTr="00731933">
        <w:tc>
          <w:tcPr>
            <w:tcW w:w="3104" w:type="dxa"/>
          </w:tcPr>
          <w:p w14:paraId="78D7E2A7"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577" w:type="dxa"/>
          </w:tcPr>
          <w:p w14:paraId="0D1F2811"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2296" w:type="dxa"/>
          </w:tcPr>
          <w:p w14:paraId="7F50D057"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040" w:type="dxa"/>
          </w:tcPr>
          <w:p w14:paraId="5A55945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p>
        </w:tc>
      </w:tr>
      <w:tr w:rsidR="00185BC2" w:rsidRPr="00945E12" w14:paraId="5F93F812" w14:textId="77777777" w:rsidTr="00731933">
        <w:tc>
          <w:tcPr>
            <w:tcW w:w="3104" w:type="dxa"/>
          </w:tcPr>
          <w:p w14:paraId="4FFAB120" w14:textId="77777777" w:rsidR="00185BC2" w:rsidRPr="00945E12" w:rsidRDefault="00185BC2" w:rsidP="00185BC2">
            <w:pPr>
              <w:bidi/>
              <w:jc w:val="center"/>
              <w:rPr>
                <w:rFonts w:cs="B Nazanin"/>
                <w:sz w:val="28"/>
                <w:szCs w:val="28"/>
                <w:rtl/>
              </w:rPr>
            </w:pPr>
            <w:r>
              <w:rPr>
                <w:rFonts w:cs="B Nazanin" w:hint="cs"/>
                <w:sz w:val="28"/>
                <w:szCs w:val="28"/>
                <w:rtl/>
              </w:rPr>
              <w:t>سنگ کف ( گرانیت )</w:t>
            </w:r>
          </w:p>
        </w:tc>
        <w:tc>
          <w:tcPr>
            <w:tcW w:w="1577" w:type="dxa"/>
          </w:tcPr>
          <w:p w14:paraId="5F69E99F"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296" w:type="dxa"/>
          </w:tcPr>
          <w:p w14:paraId="7D346029" w14:textId="77777777" w:rsidR="00185BC2" w:rsidRPr="00945E12" w:rsidRDefault="00185BC2" w:rsidP="00185BC2">
            <w:pPr>
              <w:bidi/>
              <w:jc w:val="center"/>
              <w:rPr>
                <w:rFonts w:cs="B Nazanin"/>
                <w:sz w:val="28"/>
                <w:szCs w:val="28"/>
                <w:rtl/>
              </w:rPr>
            </w:pPr>
            <w:r>
              <w:rPr>
                <w:rFonts w:cs="B Nazanin" w:hint="cs"/>
                <w:sz w:val="28"/>
                <w:szCs w:val="28"/>
                <w:rtl/>
              </w:rPr>
              <w:t xml:space="preserve">34/0 </w:t>
            </w:r>
            <w:r>
              <w:rPr>
                <w:rFonts w:ascii="Calibri" w:hAnsi="Calibri" w:cs="B Nazanin"/>
                <w:sz w:val="28"/>
                <w:szCs w:val="28"/>
                <w:rtl/>
              </w:rPr>
              <w:t>×</w:t>
            </w:r>
            <w:r>
              <w:rPr>
                <w:rFonts w:cs="B Nazanin" w:hint="cs"/>
                <w:sz w:val="28"/>
                <w:szCs w:val="28"/>
                <w:rtl/>
              </w:rPr>
              <w:t xml:space="preserve"> 03/0</w:t>
            </w:r>
          </w:p>
        </w:tc>
        <w:tc>
          <w:tcPr>
            <w:tcW w:w="2040" w:type="dxa"/>
          </w:tcPr>
          <w:p w14:paraId="5D59F835" w14:textId="77777777" w:rsidR="00185BC2" w:rsidRPr="00945E12" w:rsidRDefault="00185BC2" w:rsidP="00185BC2">
            <w:pPr>
              <w:bidi/>
              <w:jc w:val="center"/>
              <w:rPr>
                <w:rFonts w:cs="B Nazanin"/>
                <w:sz w:val="28"/>
                <w:szCs w:val="28"/>
                <w:rtl/>
              </w:rPr>
            </w:pPr>
            <w:r>
              <w:rPr>
                <w:rFonts w:cs="B Nazanin" w:hint="cs"/>
                <w:sz w:val="28"/>
                <w:szCs w:val="28"/>
                <w:rtl/>
              </w:rPr>
              <w:t>6/28</w:t>
            </w:r>
          </w:p>
        </w:tc>
      </w:tr>
      <w:tr w:rsidR="00185BC2" w:rsidRPr="00945E12" w14:paraId="16340008" w14:textId="77777777" w:rsidTr="00731933">
        <w:tc>
          <w:tcPr>
            <w:tcW w:w="3104" w:type="dxa"/>
          </w:tcPr>
          <w:p w14:paraId="4AA0BD2E" w14:textId="77777777" w:rsidR="00185BC2" w:rsidRPr="00945E12" w:rsidRDefault="00185BC2" w:rsidP="00185BC2">
            <w:pPr>
              <w:bidi/>
              <w:jc w:val="center"/>
              <w:rPr>
                <w:rFonts w:cs="B Nazanin"/>
                <w:sz w:val="28"/>
                <w:szCs w:val="28"/>
                <w:rtl/>
              </w:rPr>
            </w:pPr>
            <w:r>
              <w:rPr>
                <w:rFonts w:cs="B Nazanin" w:hint="cs"/>
                <w:sz w:val="28"/>
                <w:szCs w:val="28"/>
                <w:rtl/>
              </w:rPr>
              <w:t>سنگ پیشانی ( گرانیت )</w:t>
            </w:r>
          </w:p>
        </w:tc>
        <w:tc>
          <w:tcPr>
            <w:tcW w:w="1577" w:type="dxa"/>
          </w:tcPr>
          <w:p w14:paraId="1386641B"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296" w:type="dxa"/>
          </w:tcPr>
          <w:p w14:paraId="25BB23D8" w14:textId="77777777" w:rsidR="00185BC2" w:rsidRPr="00945E12" w:rsidRDefault="00185BC2" w:rsidP="00185BC2">
            <w:pPr>
              <w:bidi/>
              <w:jc w:val="center"/>
              <w:rPr>
                <w:rFonts w:cs="B Nazanin"/>
                <w:sz w:val="28"/>
                <w:szCs w:val="28"/>
                <w:rtl/>
              </w:rPr>
            </w:pPr>
            <w:r>
              <w:rPr>
                <w:rFonts w:cs="B Nazanin" w:hint="cs"/>
                <w:sz w:val="28"/>
                <w:szCs w:val="28"/>
                <w:rtl/>
              </w:rPr>
              <w:t xml:space="preserve">178/0 </w:t>
            </w:r>
            <w:r>
              <w:rPr>
                <w:rFonts w:ascii="Calibri" w:hAnsi="Calibri" w:cs="B Nazanin"/>
                <w:sz w:val="28"/>
                <w:szCs w:val="28"/>
                <w:rtl/>
              </w:rPr>
              <w:t>×</w:t>
            </w:r>
            <w:r>
              <w:rPr>
                <w:rFonts w:cs="B Nazanin" w:hint="cs"/>
                <w:sz w:val="28"/>
                <w:szCs w:val="28"/>
                <w:rtl/>
              </w:rPr>
              <w:t xml:space="preserve"> 01/0</w:t>
            </w:r>
          </w:p>
        </w:tc>
        <w:tc>
          <w:tcPr>
            <w:tcW w:w="2040" w:type="dxa"/>
          </w:tcPr>
          <w:p w14:paraId="175AEC9D" w14:textId="77777777" w:rsidR="00185BC2" w:rsidRPr="00945E12" w:rsidRDefault="00185BC2" w:rsidP="00185BC2">
            <w:pPr>
              <w:bidi/>
              <w:jc w:val="center"/>
              <w:rPr>
                <w:rFonts w:cs="B Nazanin"/>
                <w:sz w:val="28"/>
                <w:szCs w:val="28"/>
                <w:rtl/>
              </w:rPr>
            </w:pPr>
            <w:r>
              <w:rPr>
                <w:rFonts w:cs="B Nazanin" w:hint="cs"/>
                <w:sz w:val="28"/>
                <w:szCs w:val="28"/>
                <w:rtl/>
              </w:rPr>
              <w:t>2/4</w:t>
            </w:r>
          </w:p>
        </w:tc>
      </w:tr>
      <w:tr w:rsidR="00185BC2" w:rsidRPr="00945E12" w14:paraId="4F449166" w14:textId="77777777" w:rsidTr="00731933">
        <w:tc>
          <w:tcPr>
            <w:tcW w:w="3104" w:type="dxa"/>
          </w:tcPr>
          <w:p w14:paraId="63F1E0D6"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577" w:type="dxa"/>
          </w:tcPr>
          <w:p w14:paraId="514B58D8"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2296" w:type="dxa"/>
          </w:tcPr>
          <w:p w14:paraId="529C2DE9" w14:textId="77777777" w:rsidR="00185BC2" w:rsidRPr="00945E12" w:rsidRDefault="00185BC2" w:rsidP="00185BC2">
            <w:pPr>
              <w:bidi/>
              <w:jc w:val="center"/>
              <w:rPr>
                <w:rFonts w:cs="B Nazanin"/>
                <w:sz w:val="28"/>
                <w:szCs w:val="28"/>
                <w:rtl/>
              </w:rPr>
            </w:pPr>
            <w:r>
              <w:rPr>
                <w:rFonts w:cs="B Nazanin" w:hint="cs"/>
                <w:sz w:val="28"/>
                <w:szCs w:val="28"/>
                <w:rtl/>
              </w:rPr>
              <w:t xml:space="preserve">( 208/0 + 3/0 ) </w:t>
            </w:r>
            <w:r>
              <w:rPr>
                <w:rFonts w:ascii="Calibri" w:hAnsi="Calibri" w:cs="B Nazanin"/>
                <w:sz w:val="28"/>
                <w:szCs w:val="28"/>
                <w:rtl/>
              </w:rPr>
              <w:t>×</w:t>
            </w:r>
            <w:r>
              <w:rPr>
                <w:rFonts w:cs="B Nazanin" w:hint="cs"/>
                <w:sz w:val="28"/>
                <w:szCs w:val="28"/>
                <w:rtl/>
              </w:rPr>
              <w:t xml:space="preserve"> 02/0</w:t>
            </w:r>
          </w:p>
        </w:tc>
        <w:tc>
          <w:tcPr>
            <w:tcW w:w="2040" w:type="dxa"/>
          </w:tcPr>
          <w:p w14:paraId="4C9A1C82" w14:textId="77777777" w:rsidR="00185BC2" w:rsidRPr="00945E12" w:rsidRDefault="00185BC2" w:rsidP="00185BC2">
            <w:pPr>
              <w:bidi/>
              <w:jc w:val="center"/>
              <w:rPr>
                <w:rFonts w:cs="B Nazanin"/>
                <w:sz w:val="28"/>
                <w:szCs w:val="28"/>
                <w:rtl/>
              </w:rPr>
            </w:pPr>
            <w:r>
              <w:rPr>
                <w:rFonts w:cs="B Nazanin" w:hint="cs"/>
                <w:sz w:val="28"/>
                <w:szCs w:val="28"/>
                <w:rtl/>
              </w:rPr>
              <w:t>3/21</w:t>
            </w:r>
          </w:p>
        </w:tc>
      </w:tr>
      <w:tr w:rsidR="00185BC2" w:rsidRPr="00945E12" w14:paraId="4032E759" w14:textId="77777777" w:rsidTr="00731933">
        <w:tc>
          <w:tcPr>
            <w:tcW w:w="3104" w:type="dxa"/>
          </w:tcPr>
          <w:p w14:paraId="148ADEA8" w14:textId="77777777" w:rsidR="00185BC2" w:rsidRPr="00945E12" w:rsidRDefault="00185BC2" w:rsidP="00185BC2">
            <w:pPr>
              <w:bidi/>
              <w:jc w:val="center"/>
              <w:rPr>
                <w:rFonts w:cs="B Nazanin"/>
                <w:sz w:val="28"/>
                <w:szCs w:val="28"/>
                <w:rtl/>
              </w:rPr>
            </w:pPr>
            <w:r>
              <w:rPr>
                <w:rFonts w:cs="B Nazanin" w:hint="cs"/>
                <w:sz w:val="28"/>
                <w:szCs w:val="28"/>
                <w:rtl/>
              </w:rPr>
              <w:t>آجرکاری با آجر فشاری و ملات ماسه سیمان</w:t>
            </w:r>
          </w:p>
        </w:tc>
        <w:tc>
          <w:tcPr>
            <w:tcW w:w="1577" w:type="dxa"/>
          </w:tcPr>
          <w:p w14:paraId="2E8C9C63" w14:textId="77777777" w:rsidR="00185BC2" w:rsidRPr="00945E12" w:rsidRDefault="00185BC2" w:rsidP="00185BC2">
            <w:pPr>
              <w:bidi/>
              <w:jc w:val="center"/>
              <w:rPr>
                <w:rFonts w:cs="B Nazanin"/>
                <w:sz w:val="28"/>
                <w:szCs w:val="28"/>
                <w:rtl/>
              </w:rPr>
            </w:pPr>
            <w:r>
              <w:rPr>
                <w:rFonts w:cs="B Nazanin" w:hint="cs"/>
                <w:sz w:val="28"/>
                <w:szCs w:val="28"/>
                <w:rtl/>
              </w:rPr>
              <w:t>1850</w:t>
            </w:r>
          </w:p>
        </w:tc>
        <w:tc>
          <w:tcPr>
            <w:tcW w:w="2296" w:type="dxa"/>
          </w:tcPr>
          <w:p w14:paraId="63585522" w14:textId="77777777" w:rsidR="00185BC2" w:rsidRPr="00945E12" w:rsidRDefault="00185BC2" w:rsidP="00185BC2">
            <w:pPr>
              <w:bidi/>
              <w:jc w:val="center"/>
              <w:rPr>
                <w:rFonts w:cs="B Nazanin"/>
                <w:sz w:val="28"/>
                <w:szCs w:val="28"/>
                <w:rtl/>
              </w:rPr>
            </w:pPr>
            <w:r>
              <w:rPr>
                <w:rFonts w:cs="B Nazanin" w:hint="cs"/>
                <w:sz w:val="28"/>
                <w:szCs w:val="28"/>
                <w:rtl/>
              </w:rPr>
              <w:t xml:space="preserve">( 158/0 </w:t>
            </w:r>
            <w:r>
              <w:rPr>
                <w:rFonts w:ascii="Calibri" w:hAnsi="Calibri" w:cs="B Nazanin"/>
                <w:sz w:val="28"/>
                <w:szCs w:val="28"/>
                <w:rtl/>
              </w:rPr>
              <w:t>×</w:t>
            </w:r>
            <w:r>
              <w:rPr>
                <w:rFonts w:cs="B Nazanin" w:hint="cs"/>
                <w:sz w:val="28"/>
                <w:szCs w:val="28"/>
                <w:rtl/>
              </w:rPr>
              <w:t xml:space="preserve"> 26/0 ) </w:t>
            </w:r>
            <w:r>
              <w:rPr>
                <w:rFonts w:ascii="Calibri" w:hAnsi="Calibri" w:cs="B Nazanin"/>
                <w:sz w:val="28"/>
                <w:szCs w:val="28"/>
                <w:rtl/>
              </w:rPr>
              <w:t>×</w:t>
            </w:r>
            <w:r>
              <w:rPr>
                <w:rFonts w:ascii="Calibri" w:hAnsi="Calibri" w:cs="B Nazanin" w:hint="cs"/>
                <w:sz w:val="28"/>
                <w:szCs w:val="28"/>
                <w:rtl/>
              </w:rPr>
              <w:t xml:space="preserve"> </w:t>
            </w:r>
            <w:r>
              <w:rPr>
                <w:rFonts w:cs="B Nazanin" w:hint="cs"/>
                <w:sz w:val="28"/>
                <w:szCs w:val="28"/>
                <w:rtl/>
              </w:rPr>
              <w:t xml:space="preserve">5/0 </w:t>
            </w:r>
          </w:p>
        </w:tc>
        <w:tc>
          <w:tcPr>
            <w:tcW w:w="2040" w:type="dxa"/>
          </w:tcPr>
          <w:p w14:paraId="4EC6EB04" w14:textId="77777777" w:rsidR="00185BC2" w:rsidRPr="00945E12" w:rsidRDefault="00185BC2" w:rsidP="00185BC2">
            <w:pPr>
              <w:bidi/>
              <w:jc w:val="center"/>
              <w:rPr>
                <w:rFonts w:cs="B Nazanin"/>
                <w:sz w:val="28"/>
                <w:szCs w:val="28"/>
                <w:rtl/>
              </w:rPr>
            </w:pPr>
            <w:r>
              <w:rPr>
                <w:rFonts w:cs="B Nazanin" w:hint="cs"/>
                <w:sz w:val="28"/>
                <w:szCs w:val="28"/>
                <w:rtl/>
              </w:rPr>
              <w:t>38</w:t>
            </w:r>
          </w:p>
        </w:tc>
      </w:tr>
      <w:tr w:rsidR="00185BC2" w:rsidRPr="00945E12" w14:paraId="420AF831" w14:textId="77777777" w:rsidTr="00731933">
        <w:tc>
          <w:tcPr>
            <w:tcW w:w="6977" w:type="dxa"/>
            <w:gridSpan w:val="3"/>
          </w:tcPr>
          <w:p w14:paraId="7BE21493" w14:textId="77777777" w:rsidR="004E2C4A" w:rsidRPr="00945E12" w:rsidRDefault="004E2C4A" w:rsidP="004E2C4A">
            <w:pPr>
              <w:bidi/>
              <w:rPr>
                <w:rFonts w:cs="B Nazanin"/>
                <w:sz w:val="28"/>
                <w:szCs w:val="28"/>
                <w:rtl/>
              </w:rPr>
            </w:pPr>
          </w:p>
        </w:tc>
        <w:tc>
          <w:tcPr>
            <w:tcW w:w="2040" w:type="dxa"/>
          </w:tcPr>
          <w:p w14:paraId="2B3C440A" w14:textId="77777777" w:rsidR="00185BC2" w:rsidRPr="00945E12" w:rsidRDefault="00185BC2" w:rsidP="00185BC2">
            <w:pPr>
              <w:bidi/>
              <w:jc w:val="center"/>
              <w:rPr>
                <w:rFonts w:cs="B Nazanin"/>
                <w:sz w:val="28"/>
                <w:szCs w:val="28"/>
                <w:rtl/>
              </w:rPr>
            </w:pPr>
            <w:r>
              <w:rPr>
                <w:rFonts w:cs="B Nazanin" w:hint="cs"/>
                <w:sz w:val="28"/>
                <w:szCs w:val="28"/>
                <w:rtl/>
              </w:rPr>
              <w:t>مجموع = 92</w:t>
            </w:r>
          </w:p>
        </w:tc>
      </w:tr>
    </w:tbl>
    <w:p w14:paraId="39E0515C" w14:textId="77777777" w:rsidR="004E2C4A" w:rsidRDefault="004E2C4A" w:rsidP="004E2C4A">
      <w:pPr>
        <w:bidi/>
        <w:rPr>
          <w:rtl/>
        </w:rPr>
      </w:pPr>
    </w:p>
    <w:p w14:paraId="6D9DFCED" w14:textId="77777777" w:rsidR="00185BC2" w:rsidRDefault="004E2C4A" w:rsidP="004E2C4A">
      <w:pPr>
        <w:bidi/>
        <w:jc w:val="center"/>
        <w:rPr>
          <w:rtl/>
        </w:rPr>
      </w:pPr>
      <w:r>
        <w:rPr>
          <w:noProof/>
          <w:rtl/>
        </w:rPr>
        <w:drawing>
          <wp:anchor distT="0" distB="0" distL="114300" distR="114300" simplePos="0" relativeHeight="251673600" behindDoc="0" locked="0" layoutInCell="1" allowOverlap="1" wp14:anchorId="5DC59E86" wp14:editId="015F7411">
            <wp:simplePos x="0" y="0"/>
            <wp:positionH relativeFrom="column">
              <wp:posOffset>866306</wp:posOffset>
            </wp:positionH>
            <wp:positionV relativeFrom="paragraph">
              <wp:posOffset>55659</wp:posOffset>
            </wp:positionV>
            <wp:extent cx="4400621" cy="2536466"/>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Doc 2019-02-23 15.34.15_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00621" cy="2536466"/>
                    </a:xfrm>
                    <a:prstGeom prst="rect">
                      <a:avLst/>
                    </a:prstGeom>
                  </pic:spPr>
                </pic:pic>
              </a:graphicData>
            </a:graphic>
          </wp:anchor>
        </w:drawing>
      </w:r>
      <w:r>
        <w:rPr>
          <w:rtl/>
        </w:rPr>
        <w:br w:type="textWrapping" w:clear="all"/>
      </w:r>
    </w:p>
    <w:p w14:paraId="60FD0D60" w14:textId="77777777" w:rsidR="004E2C4A" w:rsidRDefault="004E2C4A" w:rsidP="004E2C4A">
      <w:pPr>
        <w:bidi/>
        <w:rPr>
          <w:rtl/>
        </w:rPr>
      </w:pPr>
    </w:p>
    <w:tbl>
      <w:tblPr>
        <w:tblStyle w:val="TableGrid"/>
        <w:bidiVisual/>
        <w:tblW w:w="0" w:type="auto"/>
        <w:tblLook w:val="04A0" w:firstRow="1" w:lastRow="0" w:firstColumn="1" w:lastColumn="0" w:noHBand="0" w:noVBand="1"/>
      </w:tblPr>
      <w:tblGrid>
        <w:gridCol w:w="3095"/>
        <w:gridCol w:w="1577"/>
        <w:gridCol w:w="2298"/>
        <w:gridCol w:w="2047"/>
      </w:tblGrid>
      <w:tr w:rsidR="00185BC2" w:rsidRPr="00945E12" w14:paraId="2F481099" w14:textId="77777777" w:rsidTr="00731933">
        <w:tc>
          <w:tcPr>
            <w:tcW w:w="9350" w:type="dxa"/>
            <w:gridSpan w:val="4"/>
          </w:tcPr>
          <w:p w14:paraId="66F710B0"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پا گرد پله</w:t>
            </w:r>
          </w:p>
        </w:tc>
      </w:tr>
      <w:tr w:rsidR="00185BC2" w:rsidRPr="00945E12" w14:paraId="72D6EEB8" w14:textId="77777777" w:rsidTr="00731933">
        <w:tc>
          <w:tcPr>
            <w:tcW w:w="3264" w:type="dxa"/>
          </w:tcPr>
          <w:p w14:paraId="7AB17D31"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573" w:type="dxa"/>
          </w:tcPr>
          <w:p w14:paraId="061CC92D"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2396" w:type="dxa"/>
          </w:tcPr>
          <w:p w14:paraId="195E66F1"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117" w:type="dxa"/>
          </w:tcPr>
          <w:p w14:paraId="559FE9BE"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20DFD605" w14:textId="77777777" w:rsidTr="00731933">
        <w:tc>
          <w:tcPr>
            <w:tcW w:w="3264" w:type="dxa"/>
          </w:tcPr>
          <w:p w14:paraId="3A90FABC" w14:textId="77777777" w:rsidR="00185BC2" w:rsidRPr="00945E12" w:rsidRDefault="00185BC2" w:rsidP="00185BC2">
            <w:pPr>
              <w:bidi/>
              <w:jc w:val="center"/>
              <w:rPr>
                <w:rFonts w:cs="B Nazanin"/>
                <w:sz w:val="28"/>
                <w:szCs w:val="28"/>
                <w:rtl/>
              </w:rPr>
            </w:pPr>
            <w:r>
              <w:rPr>
                <w:rFonts w:cs="B Nazanin" w:hint="cs"/>
                <w:sz w:val="28"/>
                <w:szCs w:val="28"/>
                <w:rtl/>
              </w:rPr>
              <w:t>سنگ گرانیت</w:t>
            </w:r>
          </w:p>
        </w:tc>
        <w:tc>
          <w:tcPr>
            <w:tcW w:w="1573" w:type="dxa"/>
          </w:tcPr>
          <w:p w14:paraId="66EFDBBB"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396" w:type="dxa"/>
          </w:tcPr>
          <w:p w14:paraId="1ACD822E"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117" w:type="dxa"/>
          </w:tcPr>
          <w:p w14:paraId="5907F21B" w14:textId="77777777" w:rsidR="00185BC2" w:rsidRPr="00945E12" w:rsidRDefault="00185BC2" w:rsidP="00185BC2">
            <w:pPr>
              <w:bidi/>
              <w:jc w:val="center"/>
              <w:rPr>
                <w:rFonts w:cs="B Nazanin"/>
                <w:sz w:val="28"/>
                <w:szCs w:val="28"/>
                <w:rtl/>
              </w:rPr>
            </w:pPr>
            <w:r>
              <w:rPr>
                <w:rFonts w:cs="B Nazanin" w:hint="cs"/>
                <w:sz w:val="28"/>
                <w:szCs w:val="28"/>
                <w:rtl/>
              </w:rPr>
              <w:t>56</w:t>
            </w:r>
          </w:p>
        </w:tc>
      </w:tr>
      <w:tr w:rsidR="00185BC2" w:rsidRPr="00945E12" w14:paraId="7BD550BA" w14:textId="77777777" w:rsidTr="00731933">
        <w:tc>
          <w:tcPr>
            <w:tcW w:w="3264" w:type="dxa"/>
          </w:tcPr>
          <w:p w14:paraId="462239FC"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573" w:type="dxa"/>
          </w:tcPr>
          <w:p w14:paraId="2A174CEB"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2396" w:type="dxa"/>
          </w:tcPr>
          <w:p w14:paraId="5AEE9B13" w14:textId="77777777" w:rsidR="00185BC2" w:rsidRPr="00945E12" w:rsidRDefault="00185BC2" w:rsidP="00185BC2">
            <w:pPr>
              <w:bidi/>
              <w:jc w:val="center"/>
              <w:rPr>
                <w:rFonts w:cs="B Nazanin"/>
                <w:sz w:val="28"/>
                <w:szCs w:val="28"/>
                <w:rtl/>
              </w:rPr>
            </w:pPr>
            <w:r>
              <w:rPr>
                <w:rFonts w:cs="B Nazanin" w:hint="cs"/>
                <w:sz w:val="28"/>
                <w:szCs w:val="28"/>
                <w:rtl/>
              </w:rPr>
              <w:t>04/0</w:t>
            </w:r>
          </w:p>
        </w:tc>
        <w:tc>
          <w:tcPr>
            <w:tcW w:w="2117" w:type="dxa"/>
          </w:tcPr>
          <w:p w14:paraId="0EC02197" w14:textId="77777777" w:rsidR="00185BC2" w:rsidRPr="00945E12" w:rsidRDefault="00185BC2" w:rsidP="00185BC2">
            <w:pPr>
              <w:bidi/>
              <w:jc w:val="center"/>
              <w:rPr>
                <w:rFonts w:cs="B Nazanin"/>
                <w:sz w:val="28"/>
                <w:szCs w:val="28"/>
                <w:rtl/>
              </w:rPr>
            </w:pPr>
            <w:r>
              <w:rPr>
                <w:rFonts w:cs="B Nazanin" w:hint="cs"/>
                <w:sz w:val="28"/>
                <w:szCs w:val="28"/>
                <w:rtl/>
              </w:rPr>
              <w:t>84</w:t>
            </w:r>
          </w:p>
        </w:tc>
      </w:tr>
      <w:tr w:rsidR="00185BC2" w:rsidRPr="00945E12" w14:paraId="49C4F597" w14:textId="77777777" w:rsidTr="00731933">
        <w:tc>
          <w:tcPr>
            <w:tcW w:w="3264" w:type="dxa"/>
          </w:tcPr>
          <w:p w14:paraId="4186FC96" w14:textId="77777777" w:rsidR="00185BC2" w:rsidRPr="00945E12" w:rsidRDefault="00185BC2" w:rsidP="00185BC2">
            <w:pPr>
              <w:bidi/>
              <w:jc w:val="center"/>
              <w:rPr>
                <w:rFonts w:cs="B Nazanin"/>
                <w:sz w:val="28"/>
                <w:szCs w:val="28"/>
                <w:rtl/>
              </w:rPr>
            </w:pPr>
            <w:r>
              <w:rPr>
                <w:rFonts w:cs="B Nazanin" w:hint="cs"/>
                <w:sz w:val="28"/>
                <w:szCs w:val="28"/>
                <w:rtl/>
              </w:rPr>
              <w:t>دال بتنی</w:t>
            </w:r>
          </w:p>
        </w:tc>
        <w:tc>
          <w:tcPr>
            <w:tcW w:w="1573" w:type="dxa"/>
          </w:tcPr>
          <w:p w14:paraId="7294DAA2"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2396" w:type="dxa"/>
          </w:tcPr>
          <w:p w14:paraId="53947861" w14:textId="77777777" w:rsidR="00185BC2" w:rsidRPr="00945E12" w:rsidRDefault="00185BC2" w:rsidP="00185BC2">
            <w:pPr>
              <w:bidi/>
              <w:jc w:val="center"/>
              <w:rPr>
                <w:rFonts w:cs="B Nazanin"/>
                <w:sz w:val="28"/>
                <w:szCs w:val="28"/>
                <w:rtl/>
              </w:rPr>
            </w:pPr>
            <w:r>
              <w:rPr>
                <w:rFonts w:cs="B Nazanin" w:hint="cs"/>
                <w:sz w:val="28"/>
                <w:szCs w:val="28"/>
                <w:rtl/>
              </w:rPr>
              <w:t>15/0</w:t>
            </w:r>
          </w:p>
        </w:tc>
        <w:tc>
          <w:tcPr>
            <w:tcW w:w="2117" w:type="dxa"/>
          </w:tcPr>
          <w:p w14:paraId="01DB0113" w14:textId="77777777" w:rsidR="00185BC2" w:rsidRPr="00945E12" w:rsidRDefault="00185BC2" w:rsidP="00185BC2">
            <w:pPr>
              <w:bidi/>
              <w:jc w:val="center"/>
              <w:rPr>
                <w:rFonts w:cs="B Nazanin"/>
                <w:sz w:val="28"/>
                <w:szCs w:val="28"/>
                <w:rtl/>
              </w:rPr>
            </w:pPr>
            <w:r>
              <w:rPr>
                <w:rFonts w:cs="B Nazanin" w:hint="cs"/>
                <w:sz w:val="28"/>
                <w:szCs w:val="28"/>
                <w:rtl/>
              </w:rPr>
              <w:t>375</w:t>
            </w:r>
          </w:p>
        </w:tc>
      </w:tr>
      <w:tr w:rsidR="00185BC2" w:rsidRPr="00945E12" w14:paraId="129A07CF" w14:textId="77777777" w:rsidTr="00731933">
        <w:tc>
          <w:tcPr>
            <w:tcW w:w="3264" w:type="dxa"/>
          </w:tcPr>
          <w:p w14:paraId="240E8AD6" w14:textId="77777777" w:rsidR="00185BC2" w:rsidRPr="00945E12" w:rsidRDefault="00185BC2" w:rsidP="00185BC2">
            <w:pPr>
              <w:bidi/>
              <w:jc w:val="center"/>
              <w:rPr>
                <w:rFonts w:cs="B Nazanin"/>
                <w:sz w:val="28"/>
                <w:szCs w:val="28"/>
                <w:rtl/>
              </w:rPr>
            </w:pPr>
            <w:r>
              <w:rPr>
                <w:rFonts w:cs="B Nazanin" w:hint="cs"/>
                <w:sz w:val="28"/>
                <w:szCs w:val="28"/>
                <w:rtl/>
              </w:rPr>
              <w:t>گچ و خاک</w:t>
            </w:r>
          </w:p>
        </w:tc>
        <w:tc>
          <w:tcPr>
            <w:tcW w:w="1573" w:type="dxa"/>
          </w:tcPr>
          <w:p w14:paraId="5CF0EA37"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2396" w:type="dxa"/>
          </w:tcPr>
          <w:p w14:paraId="21561BD8"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117" w:type="dxa"/>
          </w:tcPr>
          <w:p w14:paraId="7F76FB77" w14:textId="77777777" w:rsidR="00185BC2" w:rsidRPr="00945E12" w:rsidRDefault="00185BC2" w:rsidP="00185BC2">
            <w:pPr>
              <w:bidi/>
              <w:jc w:val="center"/>
              <w:rPr>
                <w:rFonts w:cs="B Nazanin"/>
                <w:sz w:val="28"/>
                <w:szCs w:val="28"/>
                <w:rtl/>
              </w:rPr>
            </w:pPr>
            <w:r>
              <w:rPr>
                <w:rFonts w:cs="B Nazanin" w:hint="cs"/>
                <w:sz w:val="28"/>
                <w:szCs w:val="28"/>
                <w:rtl/>
              </w:rPr>
              <w:t>32</w:t>
            </w:r>
          </w:p>
        </w:tc>
      </w:tr>
      <w:tr w:rsidR="00185BC2" w:rsidRPr="00945E12" w14:paraId="1D9F6DA3" w14:textId="77777777" w:rsidTr="00731933">
        <w:tc>
          <w:tcPr>
            <w:tcW w:w="3264" w:type="dxa"/>
          </w:tcPr>
          <w:p w14:paraId="3A2A422D"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573" w:type="dxa"/>
          </w:tcPr>
          <w:p w14:paraId="0239981C"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2396" w:type="dxa"/>
          </w:tcPr>
          <w:p w14:paraId="768D22E4"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117" w:type="dxa"/>
          </w:tcPr>
          <w:p w14:paraId="1F8071EE"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50611996" w14:textId="77777777" w:rsidTr="00731933">
        <w:tc>
          <w:tcPr>
            <w:tcW w:w="7233" w:type="dxa"/>
            <w:gridSpan w:val="3"/>
          </w:tcPr>
          <w:p w14:paraId="083DC635" w14:textId="77777777" w:rsidR="00185BC2" w:rsidRPr="00945E12" w:rsidRDefault="00185BC2" w:rsidP="00185BC2">
            <w:pPr>
              <w:bidi/>
              <w:jc w:val="center"/>
              <w:rPr>
                <w:rFonts w:cs="B Nazanin"/>
                <w:sz w:val="28"/>
                <w:szCs w:val="28"/>
                <w:rtl/>
              </w:rPr>
            </w:pPr>
          </w:p>
        </w:tc>
        <w:tc>
          <w:tcPr>
            <w:tcW w:w="2117" w:type="dxa"/>
          </w:tcPr>
          <w:p w14:paraId="44E99760" w14:textId="77777777" w:rsidR="00185BC2" w:rsidRPr="00945E12" w:rsidRDefault="00185BC2" w:rsidP="00185BC2">
            <w:pPr>
              <w:bidi/>
              <w:jc w:val="center"/>
              <w:rPr>
                <w:rFonts w:cs="B Nazanin"/>
                <w:sz w:val="28"/>
                <w:szCs w:val="28"/>
                <w:rtl/>
              </w:rPr>
            </w:pPr>
            <w:r>
              <w:rPr>
                <w:rFonts w:cs="B Nazanin" w:hint="cs"/>
                <w:sz w:val="28"/>
                <w:szCs w:val="28"/>
                <w:rtl/>
              </w:rPr>
              <w:t>مجموع = 560</w:t>
            </w:r>
          </w:p>
        </w:tc>
      </w:tr>
    </w:tbl>
    <w:p w14:paraId="381F75EC" w14:textId="77777777" w:rsidR="00185BC2" w:rsidRPr="00CA3903" w:rsidRDefault="00185BC2" w:rsidP="00185BC2">
      <w:pPr>
        <w:bidi/>
        <w:rPr>
          <w:sz w:val="4"/>
          <w:szCs w:val="4"/>
          <w:rtl/>
        </w:rPr>
      </w:pPr>
    </w:p>
    <w:p w14:paraId="70385453" w14:textId="6CB7A6F4" w:rsidR="00185BC2" w:rsidRDefault="00185BC2" w:rsidP="00CA3903">
      <w:pPr>
        <w:bidi/>
        <w:jc w:val="center"/>
        <w:rPr>
          <w:rtl/>
        </w:rPr>
      </w:pPr>
      <w:r>
        <w:rPr>
          <w:noProof/>
          <w:rtl/>
        </w:rPr>
        <w:drawing>
          <wp:inline distT="0" distB="0" distL="0" distR="0" wp14:anchorId="45F46D8B" wp14:editId="39A2D25D">
            <wp:extent cx="4486268" cy="1455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w Doc 2019-02-23 15.34.15_8.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00780" cy="1460128"/>
                    </a:xfrm>
                    <a:prstGeom prst="rect">
                      <a:avLst/>
                    </a:prstGeom>
                  </pic:spPr>
                </pic:pic>
              </a:graphicData>
            </a:graphic>
          </wp:inline>
        </w:drawing>
      </w:r>
    </w:p>
    <w:p w14:paraId="3C07D616" w14:textId="77777777" w:rsidR="00185BC2" w:rsidRDefault="00185BC2" w:rsidP="00185BC2">
      <w:pPr>
        <w:tabs>
          <w:tab w:val="left" w:pos="1222"/>
        </w:tabs>
        <w:bidi/>
        <w:rPr>
          <w:rtl/>
        </w:rPr>
      </w:pPr>
      <w:r>
        <w:rPr>
          <w:noProof/>
          <w:rtl/>
        </w:rPr>
        <w:drawing>
          <wp:anchor distT="0" distB="0" distL="114300" distR="114300" simplePos="0" relativeHeight="251663360" behindDoc="1" locked="0" layoutInCell="1" allowOverlap="1" wp14:anchorId="2930BB07" wp14:editId="18EF246D">
            <wp:simplePos x="0" y="0"/>
            <wp:positionH relativeFrom="column">
              <wp:posOffset>3218180</wp:posOffset>
            </wp:positionH>
            <wp:positionV relativeFrom="paragraph">
              <wp:posOffset>245701</wp:posOffset>
            </wp:positionV>
            <wp:extent cx="2968625" cy="1977390"/>
            <wp:effectExtent l="0" t="0" r="3810" b="0"/>
            <wp:wrapTight wrapText="bothSides">
              <wp:wrapPolygon edited="0">
                <wp:start x="0" y="0"/>
                <wp:lineTo x="0" y="21279"/>
                <wp:lineTo x="21481" y="21279"/>
                <wp:lineTo x="2148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ew Doc 2019-02-23 15.34.15_1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68625" cy="1977390"/>
                    </a:xfrm>
                    <a:prstGeom prst="rect">
                      <a:avLst/>
                    </a:prstGeom>
                  </pic:spPr>
                </pic:pic>
              </a:graphicData>
            </a:graphic>
            <wp14:sizeRelH relativeFrom="margin">
              <wp14:pctWidth>0</wp14:pctWidth>
            </wp14:sizeRelH>
            <wp14:sizeRelV relativeFrom="margin">
              <wp14:pctHeight>0</wp14:pctHeight>
            </wp14:sizeRelV>
          </wp:anchor>
        </w:drawing>
      </w:r>
      <w:r>
        <w:rPr>
          <w:noProof/>
          <w:rtl/>
        </w:rPr>
        <w:drawing>
          <wp:anchor distT="0" distB="0" distL="114300" distR="114300" simplePos="0" relativeHeight="251664384" behindDoc="1" locked="0" layoutInCell="1" allowOverlap="1" wp14:anchorId="54563104" wp14:editId="09A3494A">
            <wp:simplePos x="0" y="0"/>
            <wp:positionH relativeFrom="column">
              <wp:posOffset>-340921</wp:posOffset>
            </wp:positionH>
            <wp:positionV relativeFrom="paragraph">
              <wp:posOffset>243840</wp:posOffset>
            </wp:positionV>
            <wp:extent cx="3085090" cy="1850065"/>
            <wp:effectExtent l="0" t="0" r="1270" b="0"/>
            <wp:wrapTight wrapText="bothSides">
              <wp:wrapPolygon edited="0">
                <wp:start x="0" y="0"/>
                <wp:lineTo x="0" y="21355"/>
                <wp:lineTo x="21476" y="21355"/>
                <wp:lineTo x="2147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w Doc 2019-02-23 15.34.15_1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85090" cy="1850065"/>
                    </a:xfrm>
                    <a:prstGeom prst="rect">
                      <a:avLst/>
                    </a:prstGeom>
                  </pic:spPr>
                </pic:pic>
              </a:graphicData>
            </a:graphic>
          </wp:anchor>
        </w:drawing>
      </w:r>
      <w:r>
        <w:rPr>
          <w:rtl/>
        </w:rPr>
        <w:tab/>
      </w:r>
    </w:p>
    <w:p w14:paraId="13ACCD0E" w14:textId="77777777" w:rsidR="00185BC2" w:rsidRDefault="00185BC2" w:rsidP="00185BC2">
      <w:pPr>
        <w:bidi/>
        <w:rPr>
          <w:rtl/>
        </w:rPr>
      </w:pPr>
    </w:p>
    <w:p w14:paraId="67435B5D" w14:textId="77777777" w:rsidR="00185BC2" w:rsidRDefault="00185BC2" w:rsidP="00185BC2">
      <w:pPr>
        <w:bidi/>
        <w:rPr>
          <w:rtl/>
        </w:rPr>
      </w:pPr>
    </w:p>
    <w:p w14:paraId="1E14F15A" w14:textId="77777777" w:rsidR="00185BC2" w:rsidRDefault="00185BC2" w:rsidP="00185BC2">
      <w:pPr>
        <w:bidi/>
        <w:rPr>
          <w:rtl/>
        </w:rPr>
      </w:pPr>
      <w:r>
        <w:rPr>
          <w:noProof/>
          <w:rtl/>
        </w:rPr>
        <mc:AlternateContent>
          <mc:Choice Requires="wps">
            <w:drawing>
              <wp:anchor distT="0" distB="0" distL="114300" distR="114300" simplePos="0" relativeHeight="251668480" behindDoc="0" locked="0" layoutInCell="1" allowOverlap="1" wp14:anchorId="583F3F66" wp14:editId="0D7009A5">
                <wp:simplePos x="0" y="0"/>
                <wp:positionH relativeFrom="column">
                  <wp:posOffset>3518535</wp:posOffset>
                </wp:positionH>
                <wp:positionV relativeFrom="paragraph">
                  <wp:posOffset>143510</wp:posOffset>
                </wp:positionV>
                <wp:extent cx="499287" cy="371874"/>
                <wp:effectExtent l="0" t="0" r="0" b="9525"/>
                <wp:wrapNone/>
                <wp:docPr id="37" name="Text Box 37"/>
                <wp:cNvGraphicFramePr/>
                <a:graphic xmlns:a="http://schemas.openxmlformats.org/drawingml/2006/main">
                  <a:graphicData uri="http://schemas.microsoft.com/office/word/2010/wordprocessingShape">
                    <wps:wsp>
                      <wps:cNvSpPr txBox="1"/>
                      <wps:spPr>
                        <a:xfrm>
                          <a:off x="0" y="0"/>
                          <a:ext cx="499287" cy="371874"/>
                        </a:xfrm>
                        <a:prstGeom prst="rect">
                          <a:avLst/>
                        </a:prstGeom>
                        <a:solidFill>
                          <a:schemeClr val="lt1"/>
                        </a:solidFill>
                        <a:ln w="6350">
                          <a:noFill/>
                        </a:ln>
                      </wps:spPr>
                      <wps:txbx>
                        <w:txbxContent>
                          <w:p w14:paraId="68B830AD"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w:t>
                            </w:r>
                            <w:r>
                              <w:rPr>
                                <w:rFonts w:cs="B Nazanin" w:hint="cs"/>
                                <w:b/>
                                <w:bCs/>
                                <w:color w:val="1F4E79" w:themeColor="accent1" w:themeShade="80"/>
                                <w:rtl/>
                                <w:lang w:bidi="fa-IR"/>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F3F66" id="Text Box 37" o:spid="_x0000_s1029" type="#_x0000_t202" style="position:absolute;left:0;text-align:left;margin-left:277.05pt;margin-top:11.3pt;width:39.3pt;height:29.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" fillcolor="white [3201]" stroked="f" strokeweight=".5pt">
                <v:textbox>
                  <w:txbxContent>
                    <w:p w14:paraId="68B830AD"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w:t>
                      </w:r>
                      <w:r>
                        <w:rPr>
                          <w:rFonts w:cs="B Nazanin" w:hint="cs"/>
                          <w:b/>
                          <w:bCs/>
                          <w:color w:val="1F4E79" w:themeColor="accent1" w:themeShade="80"/>
                          <w:rtl/>
                          <w:lang w:bidi="fa-IR"/>
                        </w:rPr>
                        <w:t>5</w:t>
                      </w:r>
                    </w:p>
                  </w:txbxContent>
                </v:textbox>
              </v:shape>
            </w:pict>
          </mc:Fallback>
        </mc:AlternateContent>
      </w:r>
    </w:p>
    <w:p w14:paraId="247BD91F" w14:textId="77777777" w:rsidR="00185BC2" w:rsidRDefault="00185BC2" w:rsidP="00185BC2">
      <w:pPr>
        <w:bidi/>
        <w:rPr>
          <w:rtl/>
        </w:rPr>
      </w:pPr>
      <w:r>
        <w:rPr>
          <w:noProof/>
          <w:rtl/>
        </w:rPr>
        <mc:AlternateContent>
          <mc:Choice Requires="wps">
            <w:drawing>
              <wp:anchor distT="0" distB="0" distL="114300" distR="114300" simplePos="0" relativeHeight="251667456" behindDoc="0" locked="0" layoutInCell="1" allowOverlap="1" wp14:anchorId="1E2EAD66" wp14:editId="7FBEED34">
                <wp:simplePos x="0" y="0"/>
                <wp:positionH relativeFrom="column">
                  <wp:posOffset>84278</wp:posOffset>
                </wp:positionH>
                <wp:positionV relativeFrom="paragraph">
                  <wp:posOffset>81221</wp:posOffset>
                </wp:positionV>
                <wp:extent cx="499287" cy="287079"/>
                <wp:effectExtent l="0" t="0" r="0" b="0"/>
                <wp:wrapNone/>
                <wp:docPr id="36" name="Text Box 36"/>
                <wp:cNvGraphicFramePr/>
                <a:graphic xmlns:a="http://schemas.openxmlformats.org/drawingml/2006/main">
                  <a:graphicData uri="http://schemas.microsoft.com/office/word/2010/wordprocessingShape">
                    <wps:wsp>
                      <wps:cNvSpPr txBox="1"/>
                      <wps:spPr>
                        <a:xfrm>
                          <a:off x="0" y="0"/>
                          <a:ext cx="499287" cy="287079"/>
                        </a:xfrm>
                        <a:prstGeom prst="rect">
                          <a:avLst/>
                        </a:prstGeom>
                        <a:solidFill>
                          <a:schemeClr val="lt1"/>
                        </a:solidFill>
                        <a:ln w="6350">
                          <a:noFill/>
                        </a:ln>
                      </wps:spPr>
                      <wps:txbx>
                        <w:txbxContent>
                          <w:p w14:paraId="3F4F9CDC"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2EAD66" id="Text Box 36" o:spid="_x0000_s1030" type="#_x0000_t202" style="position:absolute;left:0;text-align:left;margin-left:6.65pt;margin-top:6.4pt;width:39.3pt;height:22.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" fillcolor="white [3201]" stroked="f" strokeweight=".5pt">
                <v:textbox>
                  <w:txbxContent>
                    <w:p w14:paraId="3F4F9CDC"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8/17</w:t>
                      </w:r>
                    </w:p>
                  </w:txbxContent>
                </v:textbox>
              </v:shape>
            </w:pict>
          </mc:Fallback>
        </mc:AlternateContent>
      </w:r>
    </w:p>
    <w:p w14:paraId="3E45426B" w14:textId="77777777" w:rsidR="00185BC2" w:rsidRDefault="00185BC2" w:rsidP="00185BC2">
      <w:pPr>
        <w:bidi/>
        <w:rPr>
          <w:rtl/>
        </w:rPr>
      </w:pPr>
    </w:p>
    <w:p w14:paraId="01D72918" w14:textId="61D95434" w:rsidR="00185BC2" w:rsidRDefault="00CA3903" w:rsidP="00185BC2">
      <w:pPr>
        <w:bidi/>
        <w:jc w:val="center"/>
        <w:rPr>
          <w:rFonts w:cs="B Nazanin"/>
          <w:sz w:val="28"/>
          <w:szCs w:val="28"/>
          <w:rtl/>
        </w:rPr>
      </w:pPr>
      <w:r>
        <w:rPr>
          <w:noProof/>
        </w:rPr>
        <w:drawing>
          <wp:inline distT="0" distB="0" distL="0" distR="0" wp14:anchorId="698045CD" wp14:editId="397D322A">
            <wp:extent cx="2636520" cy="1353508"/>
            <wp:effectExtent l="0" t="0" r="0" b="0"/>
            <wp:docPr id="59701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11258" name=""/>
                    <pic:cNvPicPr/>
                  </pic:nvPicPr>
                  <pic:blipFill>
                    <a:blip r:embed="rId20"/>
                    <a:stretch>
                      <a:fillRect/>
                    </a:stretch>
                  </pic:blipFill>
                  <pic:spPr>
                    <a:xfrm>
                      <a:off x="0" y="0"/>
                      <a:ext cx="2645592" cy="1358165"/>
                    </a:xfrm>
                    <a:prstGeom prst="rect">
                      <a:avLst/>
                    </a:prstGeom>
                  </pic:spPr>
                </pic:pic>
              </a:graphicData>
            </a:graphic>
          </wp:inline>
        </w:drawing>
      </w:r>
    </w:p>
    <w:p w14:paraId="36504042" w14:textId="77777777" w:rsidR="00185BC2" w:rsidRPr="00727C43" w:rsidRDefault="00185BC2" w:rsidP="00185BC2">
      <w:pPr>
        <w:bidi/>
        <w:jc w:val="both"/>
        <w:rPr>
          <w:rFonts w:cs="B Nazanin"/>
          <w:rtl/>
        </w:rPr>
      </w:pPr>
      <w:r w:rsidRPr="00727C43">
        <w:rPr>
          <w:rFonts w:cs="B Nazanin" w:hint="cs"/>
          <w:rtl/>
        </w:rPr>
        <w:lastRenderedPageBreak/>
        <w:t>در این محاسبات وزن ناشی از یک پاخور پله ( برای یک متر عرض پله ) به دست آمده است که برای ادامه محاسبات این وزن را به یک بار گسترده معادل در کل قسمت رمپ تبدیل میکنیم :</w:t>
      </w:r>
    </w:p>
    <w:p w14:paraId="3FBDF9D7" w14:textId="77777777" w:rsidR="00185BC2" w:rsidRPr="00727C43" w:rsidRDefault="00000000" w:rsidP="00185BC2">
      <w:pPr>
        <w:rPr>
          <w:rFonts w:eastAsiaTheme="minorEastAsia" w:cs="B Nazanin"/>
        </w:rPr>
      </w:pPr>
      <m:oMathPara>
        <m:oMathParaPr>
          <m:jc m:val="left"/>
        </m:oMathParaPr>
        <m:oMath>
          <m:f>
            <m:fPr>
              <m:ctrlPr>
                <w:rPr>
                  <w:rFonts w:ascii="Cambria Math" w:hAnsi="Cambria Math" w:cs="B Nazanin"/>
                </w:rPr>
              </m:ctrlPr>
            </m:fPr>
            <m:num>
              <m:r>
                <w:rPr>
                  <w:rFonts w:ascii="Cambria Math" w:hAnsi="Cambria Math" w:cs="B Nazanin"/>
                </w:rPr>
                <m:t>1</m:t>
              </m:r>
            </m:num>
            <m:den>
              <m:r>
                <w:rPr>
                  <w:rFonts w:ascii="Cambria Math" w:hAnsi="Cambria Math" w:cs="B Nazanin"/>
                </w:rPr>
                <m:t>0.365</m:t>
              </m:r>
            </m:den>
          </m:f>
          <m:r>
            <w:rPr>
              <w:rFonts w:ascii="Cambria Math" w:hAnsi="Cambria Math" w:cs="B Nazanin"/>
            </w:rPr>
            <m:t xml:space="preserve">×92=252 </m:t>
          </m:r>
          <m:f>
            <m:fPr>
              <m:type m:val="lin"/>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oMath>
      </m:oMathPara>
    </w:p>
    <w:p w14:paraId="76268571" w14:textId="77777777" w:rsidR="00185BC2" w:rsidRPr="00727C43" w:rsidRDefault="00185BC2" w:rsidP="00185BC2">
      <w:pPr>
        <w:bidi/>
        <w:jc w:val="both"/>
        <w:rPr>
          <w:rFonts w:eastAsiaTheme="minorEastAsia" w:cs="B Nazanin"/>
          <w:rtl/>
          <w:lang w:bidi="fa-IR"/>
        </w:rPr>
      </w:pPr>
      <w:r w:rsidRPr="00727C43">
        <w:rPr>
          <w:rFonts w:eastAsiaTheme="minorEastAsia" w:cs="B Nazanin" w:hint="cs"/>
          <w:rtl/>
          <w:lang w:bidi="fa-IR"/>
        </w:rPr>
        <w:t>بار مرده رمپ پله ، برابر با مجموع بار بدنه پله و پاخور پله میباشد :</w:t>
      </w:r>
    </w:p>
    <w:p w14:paraId="3EDA462C" w14:textId="77777777" w:rsidR="00185BC2" w:rsidRPr="00727C43" w:rsidRDefault="00185BC2" w:rsidP="00185BC2">
      <w:pPr>
        <w:bidi/>
        <w:rPr>
          <w:rFonts w:eastAsiaTheme="minorEastAsia" w:cs="B Nazanin"/>
          <w:rtl/>
          <w:lang w:bidi="fa-IR"/>
        </w:rPr>
      </w:pPr>
      <m:oMathPara>
        <m:oMathParaPr>
          <m:jc m:val="left"/>
        </m:oMathParaPr>
        <m:oMath>
          <m:r>
            <m:rPr>
              <m:sty m:val="p"/>
            </m:rPr>
            <w:rPr>
              <w:rFonts w:ascii="Cambria Math" w:eastAsiaTheme="minorEastAsia" w:hAnsi="Cambria Math" w:cs="B Nazanin"/>
              <w:lang w:bidi="fa-IR"/>
            </w:rPr>
            <m:t xml:space="preserve">252+420=672 </m:t>
          </m:r>
          <m:f>
            <m:fPr>
              <m:type m:val="lin"/>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r>
            <m:rPr>
              <m:sty m:val="p"/>
            </m:rPr>
            <w:rPr>
              <w:rFonts w:ascii="Cambria Math" w:eastAsiaTheme="minorEastAsia" w:hAnsi="Cambria Math" w:cs="B Nazanin"/>
              <w:lang w:bidi="fa-IR"/>
            </w:rPr>
            <m:t xml:space="preserve"> </m:t>
          </m:r>
        </m:oMath>
      </m:oMathPara>
    </w:p>
    <w:p w14:paraId="56C2E538" w14:textId="77777777" w:rsidR="00185BC2" w:rsidRPr="00727C43" w:rsidRDefault="00185BC2" w:rsidP="00185BC2">
      <w:pPr>
        <w:bidi/>
        <w:jc w:val="both"/>
        <w:rPr>
          <w:rFonts w:eastAsiaTheme="minorEastAsia" w:cs="B Nazanin"/>
          <w:rtl/>
          <w:lang w:bidi="fa-IR"/>
        </w:rPr>
      </w:pPr>
      <w:r w:rsidRPr="00727C43">
        <w:rPr>
          <w:rFonts w:eastAsiaTheme="minorEastAsia" w:cs="B Nazanin" w:hint="cs"/>
          <w:rtl/>
          <w:lang w:bidi="fa-IR"/>
        </w:rPr>
        <w:t>در محاسبات انجام شده بار رمپ پله در راستای سطح شیبدار میباشد که ما برای سادگی تصویر افقی این بار را به دست می</w:t>
      </w:r>
      <w:r w:rsidRPr="00727C43">
        <w:rPr>
          <w:rFonts w:eastAsiaTheme="minorEastAsia" w:cs="B Nazanin"/>
          <w:rtl/>
          <w:lang w:bidi="fa-IR"/>
        </w:rPr>
        <w:softHyphen/>
      </w:r>
      <w:r w:rsidRPr="00727C43">
        <w:rPr>
          <w:rFonts w:eastAsiaTheme="minorEastAsia" w:cs="B Nazanin" w:hint="cs"/>
          <w:rtl/>
          <w:lang w:bidi="fa-IR"/>
        </w:rPr>
        <w:t>آوریم :</w:t>
      </w:r>
    </w:p>
    <w:p w14:paraId="0DE06A04" w14:textId="77777777" w:rsidR="00185BC2" w:rsidRPr="00727C43" w:rsidRDefault="00185BC2" w:rsidP="00185BC2">
      <w:pPr>
        <w:jc w:val="both"/>
        <w:rPr>
          <w:rFonts w:eastAsiaTheme="minorEastAsia" w:cs="B Nazanin"/>
          <w:lang w:bidi="fa-IR"/>
        </w:rPr>
      </w:pPr>
      <m:oMathPara>
        <m:oMathParaPr>
          <m:jc m:val="left"/>
        </m:oMathParaPr>
        <m:oMath>
          <m:r>
            <m:rPr>
              <m:sty m:val="p"/>
            </m:rPr>
            <w:rPr>
              <w:rFonts w:ascii="Cambria Math" w:eastAsiaTheme="minorEastAsia" w:hAnsi="Cambria Math" w:cs="Cambria Math" w:hint="cs"/>
              <w:rtl/>
              <w:lang w:bidi="fa-IR"/>
            </w:rPr>
            <m:t>∝</m:t>
          </m:r>
          <m:r>
            <m:rPr>
              <m:sty m:val="p"/>
            </m:rPr>
            <w:rPr>
              <w:rFonts w:ascii="Cambria Math" w:eastAsiaTheme="minorEastAsia" w:hAnsi="Cambria Math" w:cs="B Nazanin"/>
              <w:lang w:bidi="fa-IR"/>
            </w:rPr>
            <m:t>=</m:t>
          </m:r>
          <m:func>
            <m:funcPr>
              <m:ctrlPr>
                <w:rPr>
                  <w:rFonts w:ascii="Cambria Math" w:eastAsiaTheme="minorEastAsia" w:hAnsi="Cambria Math" w:cs="B Nazanin"/>
                  <w:lang w:bidi="fa-IR"/>
                </w:rPr>
              </m:ctrlPr>
            </m:funcPr>
            <m:fName>
              <m:sSup>
                <m:sSupPr>
                  <m:ctrlPr>
                    <w:rPr>
                      <w:rFonts w:ascii="Cambria Math" w:eastAsiaTheme="minorEastAsia" w:hAnsi="Cambria Math" w:cs="B Nazanin"/>
                      <w:lang w:bidi="fa-IR"/>
                    </w:rPr>
                  </m:ctrlPr>
                </m:sSupPr>
                <m:e>
                  <m:r>
                    <m:rPr>
                      <m:sty m:val="p"/>
                    </m:rPr>
                    <w:rPr>
                      <w:rFonts w:ascii="Cambria Math" w:hAnsi="Cambria Math" w:cs="B Nazanin"/>
                      <w:lang w:bidi="fa-IR"/>
                    </w:rPr>
                    <m:t>tan</m:t>
                  </m:r>
                </m:e>
                <m:sup>
                  <m:r>
                    <m:rPr>
                      <m:sty m:val="p"/>
                    </m:rPr>
                    <w:rPr>
                      <w:rFonts w:ascii="Cambria Math" w:hAnsi="Cambria Math" w:cs="B Nazanin"/>
                      <w:lang w:bidi="fa-IR"/>
                    </w:rPr>
                    <m:t>-1</m:t>
                  </m:r>
                </m:sup>
              </m:sSup>
            </m:fName>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20.8</m:t>
                      </m:r>
                    </m:num>
                    <m:den>
                      <m:r>
                        <w:rPr>
                          <w:rFonts w:ascii="Cambria Math" w:eastAsiaTheme="minorEastAsia" w:hAnsi="Cambria Math" w:cs="B Nazanin"/>
                          <w:lang w:bidi="fa-IR"/>
                        </w:rPr>
                        <m:t>30</m:t>
                      </m:r>
                    </m:den>
                  </m:f>
                </m:e>
              </m:d>
              <m:r>
                <w:rPr>
                  <w:rFonts w:ascii="Cambria Math" w:eastAsiaTheme="minorEastAsia" w:hAnsi="Cambria Math" w:cs="B Nazanin"/>
                  <w:lang w:bidi="fa-IR"/>
                </w:rPr>
                <m:t>=34.7°</m:t>
              </m:r>
            </m:e>
          </m:func>
        </m:oMath>
      </m:oMathPara>
    </w:p>
    <w:p w14:paraId="1F5876BA" w14:textId="5EC25D05" w:rsidR="00222679" w:rsidRPr="00611602" w:rsidRDefault="00185BC2" w:rsidP="00424175">
      <w:pPr>
        <w:jc w:val="both"/>
        <w:rPr>
          <w:rFonts w:eastAsiaTheme="minorEastAsia" w:cs="B Nazanin"/>
          <w:rtl/>
          <w:lang w:bidi="fa-IR"/>
        </w:rPr>
      </w:pPr>
      <m:oMathPara>
        <m:oMath>
          <m:r>
            <w:rPr>
              <w:rFonts w:ascii="Cambria Math" w:eastAsiaTheme="minorEastAsia" w:hAnsi="Cambria Math" w:cs="B Nazanin"/>
              <w:highlight w:val="yellow"/>
              <w:lang w:bidi="fa-IR"/>
            </w:rPr>
            <m:t>q=</m:t>
          </m:r>
          <m:f>
            <m:fPr>
              <m:ctrlPr>
                <w:rPr>
                  <w:rFonts w:ascii="Cambria Math" w:eastAsiaTheme="minorEastAsia" w:hAnsi="Cambria Math" w:cs="B Nazanin"/>
                  <w:i/>
                  <w:highlight w:val="yellow"/>
                  <w:lang w:bidi="fa-IR"/>
                </w:rPr>
              </m:ctrlPr>
            </m:fPr>
            <m:num>
              <m:r>
                <w:rPr>
                  <w:rFonts w:ascii="Cambria Math" w:eastAsiaTheme="minorEastAsia" w:hAnsi="Cambria Math" w:cs="B Nazanin"/>
                  <w:highlight w:val="yellow"/>
                  <w:lang w:bidi="fa-IR"/>
                </w:rPr>
                <m:t>672</m:t>
              </m:r>
            </m:num>
            <m:den>
              <m:func>
                <m:funcPr>
                  <m:ctrlPr>
                    <w:rPr>
                      <w:rFonts w:ascii="Cambria Math" w:eastAsiaTheme="minorEastAsia" w:hAnsi="Cambria Math" w:cs="B Nazanin"/>
                      <w:i/>
                      <w:highlight w:val="yellow"/>
                      <w:lang w:bidi="fa-IR"/>
                    </w:rPr>
                  </m:ctrlPr>
                </m:funcPr>
                <m:fName>
                  <m:r>
                    <m:rPr>
                      <m:sty m:val="p"/>
                    </m:rPr>
                    <w:rPr>
                      <w:rFonts w:ascii="Cambria Math" w:hAnsi="Cambria Math" w:cs="B Nazanin"/>
                      <w:highlight w:val="yellow"/>
                      <w:lang w:bidi="fa-IR"/>
                    </w:rPr>
                    <m:t>cos</m:t>
                  </m:r>
                </m:fName>
                <m:e>
                  <m:r>
                    <w:rPr>
                      <w:rFonts w:ascii="Cambria Math" w:eastAsiaTheme="minorEastAsia" w:hAnsi="Cambria Math" w:cs="B Nazanin"/>
                      <w:highlight w:val="yellow"/>
                      <w:lang w:bidi="fa-IR"/>
                    </w:rPr>
                    <m:t>34.7</m:t>
                  </m:r>
                </m:e>
              </m:func>
            </m:den>
          </m:f>
          <m:r>
            <w:rPr>
              <w:rFonts w:ascii="Cambria Math" w:eastAsiaTheme="minorEastAsia" w:hAnsi="Cambria Math" w:cs="B Nazanin"/>
              <w:highlight w:val="yellow"/>
              <w:lang w:bidi="fa-IR"/>
            </w:rPr>
            <m:t xml:space="preserve">=820 </m:t>
          </m:r>
          <m:f>
            <m:fPr>
              <m:type m:val="skw"/>
              <m:ctrlPr>
                <w:rPr>
                  <w:rFonts w:ascii="Cambria Math" w:eastAsiaTheme="minorEastAsia" w:hAnsi="Cambria Math" w:cs="B Nazanin"/>
                  <w:i/>
                  <w:highlight w:val="yellow"/>
                  <w:lang w:bidi="fa-IR"/>
                </w:rPr>
              </m:ctrlPr>
            </m:fPr>
            <m:num>
              <m:r>
                <w:rPr>
                  <w:rFonts w:ascii="Cambria Math" w:eastAsiaTheme="minorEastAsia" w:hAnsi="Cambria Math" w:cs="B Nazanin"/>
                  <w:highlight w:val="yellow"/>
                  <w:lang w:bidi="fa-IR"/>
                </w:rPr>
                <m:t>kg</m:t>
              </m:r>
            </m:num>
            <m:den>
              <m:sSup>
                <m:sSupPr>
                  <m:ctrlPr>
                    <w:rPr>
                      <w:rFonts w:ascii="Cambria Math" w:eastAsiaTheme="minorEastAsia" w:hAnsi="Cambria Math" w:cs="B Nazanin"/>
                      <w:i/>
                      <w:highlight w:val="yellow"/>
                      <w:lang w:bidi="fa-IR"/>
                    </w:rPr>
                  </m:ctrlPr>
                </m:sSupPr>
                <m:e>
                  <m:r>
                    <w:rPr>
                      <w:rFonts w:ascii="Cambria Math" w:eastAsiaTheme="minorEastAsia" w:hAnsi="Cambria Math" w:cs="B Nazanin"/>
                      <w:highlight w:val="yellow"/>
                      <w:lang w:bidi="fa-IR"/>
                    </w:rPr>
                    <m:t>m</m:t>
                  </m:r>
                </m:e>
                <m:sup>
                  <m:r>
                    <w:rPr>
                      <w:rFonts w:ascii="Cambria Math" w:eastAsiaTheme="minorEastAsia" w:hAnsi="Cambria Math" w:cs="B Nazanin"/>
                      <w:highlight w:val="yellow"/>
                      <w:lang w:bidi="fa-IR"/>
                    </w:rPr>
                    <m:t>2</m:t>
                  </m:r>
                </m:sup>
              </m:sSup>
            </m:den>
          </m:f>
        </m:oMath>
      </m:oMathPara>
    </w:p>
    <w:p w14:paraId="48AEF29D" w14:textId="62FD144C" w:rsidR="00611602" w:rsidRDefault="00611602" w:rsidP="00611602">
      <w:pPr>
        <w:bidi/>
        <w:jc w:val="both"/>
        <w:rPr>
          <w:rFonts w:eastAsiaTheme="minorEastAsia" w:cs="B Nazanin"/>
          <w:rtl/>
          <w:lang w:bidi="fa-IR"/>
        </w:rPr>
      </w:pPr>
      <w:r>
        <w:rPr>
          <w:rFonts w:eastAsiaTheme="minorEastAsia" w:cs="B Nazanin" w:hint="cs"/>
          <w:rtl/>
          <w:lang w:bidi="fa-IR"/>
        </w:rPr>
        <w:t>برای اجرای دیوار با توجه به چهار رمپه بودن آن از دیوارک بتنی استفاده خواهد شد که بارهای وارده بر روی دیوارک</w:t>
      </w:r>
      <w:r>
        <w:rPr>
          <w:rFonts w:eastAsiaTheme="minorEastAsia" w:cs="B Nazanin"/>
          <w:rtl/>
          <w:lang w:bidi="fa-IR"/>
        </w:rPr>
        <w:softHyphen/>
      </w:r>
      <w:r>
        <w:rPr>
          <w:rFonts w:eastAsiaTheme="minorEastAsia" w:cs="B Nazanin" w:hint="cs"/>
          <w:rtl/>
          <w:lang w:bidi="fa-IR"/>
        </w:rPr>
        <w:t>ها بصورت زیر قابل محاسبه خواهد بود:</w:t>
      </w:r>
    </w:p>
    <w:p w14:paraId="22009F1F" w14:textId="2656C64E" w:rsidR="00611602" w:rsidRDefault="00295C42" w:rsidP="00295C42">
      <w:pPr>
        <w:pStyle w:val="ListParagraph"/>
        <w:numPr>
          <w:ilvl w:val="0"/>
          <w:numId w:val="12"/>
        </w:numPr>
        <w:bidi/>
        <w:jc w:val="both"/>
        <w:rPr>
          <w:rFonts w:eastAsiaTheme="minorEastAsia" w:cs="B Nazanin"/>
          <w:lang w:bidi="fa-IR"/>
        </w:rPr>
      </w:pPr>
      <w:r>
        <w:rPr>
          <w:rFonts w:eastAsiaTheme="minorEastAsia" w:cs="B Nazanin" w:hint="cs"/>
          <w:rtl/>
          <w:lang w:bidi="fa-IR"/>
        </w:rPr>
        <w:t>محاسبه بار مرده و زنده کل پله</w:t>
      </w:r>
    </w:p>
    <w:bookmarkStart w:id="29" w:name="_Hlk87570163"/>
    <w:p w14:paraId="6A0266F0" w14:textId="1983ABF3" w:rsidR="00295C42" w:rsidRPr="00463601" w:rsidRDefault="00000000" w:rsidP="00295C42">
      <w:pPr>
        <w:bidi/>
        <w:jc w:val="both"/>
        <w:rPr>
          <w:rFonts w:eastAsiaTheme="minorEastAsia" w:cs="B Nazanin"/>
          <w:lang w:bidi="fa-IR"/>
        </w:rPr>
      </w:pPr>
      <m:oMathPara>
        <m:oMath>
          <m:sSub>
            <m:sSubPr>
              <m:ctrlPr>
                <w:rPr>
                  <w:rFonts w:ascii="Cambria Math" w:eastAsiaTheme="minorEastAsia" w:hAnsi="Cambria Math" w:cs="B Nazanin"/>
                  <w:i/>
                  <w:highlight w:val="yellow"/>
                  <w:lang w:bidi="fa-IR"/>
                </w:rPr>
              </m:ctrlPr>
            </m:sSubPr>
            <m:e>
              <m:r>
                <w:rPr>
                  <w:rFonts w:ascii="Cambria Math" w:eastAsiaTheme="minorEastAsia" w:hAnsi="Cambria Math" w:cs="B Nazanin"/>
                  <w:highlight w:val="yellow"/>
                  <w:lang w:bidi="fa-IR"/>
                </w:rPr>
                <m:t>W</m:t>
              </m:r>
            </m:e>
            <m:sub>
              <m:r>
                <w:rPr>
                  <w:rFonts w:ascii="Cambria Math" w:eastAsiaTheme="minorEastAsia" w:hAnsi="Cambria Math" w:cs="B Nazanin"/>
                  <w:highlight w:val="yellow"/>
                  <w:lang w:bidi="fa-IR"/>
                </w:rPr>
                <m:t>Dead</m:t>
              </m:r>
            </m:sub>
          </m:sSub>
          <m:r>
            <w:rPr>
              <w:rFonts w:ascii="Cambria Math" w:eastAsiaTheme="minorEastAsia" w:hAnsi="Cambria Math" w:cs="B Nazanin"/>
              <w:highlight w:val="yellow"/>
              <w:lang w:bidi="fa-IR"/>
            </w:rPr>
            <m:t>=820×</m:t>
          </m:r>
          <m:d>
            <m:dPr>
              <m:ctrlPr>
                <w:rPr>
                  <w:rFonts w:ascii="Cambria Math" w:eastAsiaTheme="minorEastAsia" w:hAnsi="Cambria Math" w:cs="B Nazanin"/>
                  <w:i/>
                  <w:highlight w:val="yellow"/>
                  <w:lang w:bidi="fa-IR"/>
                </w:rPr>
              </m:ctrlPr>
            </m:dPr>
            <m:e>
              <m:r>
                <w:rPr>
                  <w:rFonts w:ascii="Cambria Math" w:eastAsiaTheme="minorEastAsia" w:hAnsi="Cambria Math" w:cs="B Nazanin"/>
                  <w:highlight w:val="yellow"/>
                  <w:lang w:bidi="fa-IR"/>
                </w:rPr>
                <m:t>3.55×3.85</m:t>
              </m:r>
            </m:e>
          </m:d>
          <m:r>
            <w:rPr>
              <w:rFonts w:ascii="Cambria Math" w:eastAsiaTheme="minorEastAsia" w:hAnsi="Cambria Math" w:cs="B Nazanin"/>
              <w:highlight w:val="yellow"/>
              <w:lang w:bidi="fa-IR"/>
            </w:rPr>
            <m:t>=11208 Kgf</m:t>
          </m:r>
        </m:oMath>
      </m:oMathPara>
    </w:p>
    <w:bookmarkEnd w:id="29"/>
    <w:p w14:paraId="1485974B" w14:textId="33DC1216" w:rsidR="00463601" w:rsidRPr="00295C42" w:rsidRDefault="00000000" w:rsidP="00463601">
      <w:pPr>
        <w:bidi/>
        <w:jc w:val="both"/>
        <w:rPr>
          <w:rFonts w:eastAsiaTheme="minorEastAsia" w:cs="B Nazanin"/>
          <w:rtl/>
          <w:lang w:bidi="fa-IR"/>
        </w:rPr>
      </w:pPr>
      <m:oMathPara>
        <m:oMath>
          <m:sSub>
            <m:sSubPr>
              <m:ctrlPr>
                <w:rPr>
                  <w:rFonts w:ascii="Cambria Math" w:eastAsiaTheme="minorEastAsia" w:hAnsi="Cambria Math" w:cs="B Nazanin"/>
                  <w:i/>
                  <w:highlight w:val="yellow"/>
                  <w:lang w:bidi="fa-IR"/>
                </w:rPr>
              </m:ctrlPr>
            </m:sSubPr>
            <m:e>
              <m:r>
                <w:rPr>
                  <w:rFonts w:ascii="Cambria Math" w:eastAsiaTheme="minorEastAsia" w:hAnsi="Cambria Math" w:cs="B Nazanin"/>
                  <w:highlight w:val="yellow"/>
                  <w:lang w:bidi="fa-IR"/>
                </w:rPr>
                <m:t>W</m:t>
              </m:r>
            </m:e>
            <m:sub>
              <m:r>
                <w:rPr>
                  <w:rFonts w:ascii="Cambria Math" w:eastAsiaTheme="minorEastAsia" w:hAnsi="Cambria Math" w:cs="B Nazanin"/>
                  <w:highlight w:val="yellow"/>
                  <w:lang w:bidi="fa-IR"/>
                </w:rPr>
                <m:t>Live</m:t>
              </m:r>
            </m:sub>
          </m:sSub>
          <m:r>
            <w:rPr>
              <w:rFonts w:ascii="Cambria Math" w:eastAsiaTheme="minorEastAsia" w:hAnsi="Cambria Math" w:cs="B Nazanin"/>
              <w:highlight w:val="yellow"/>
              <w:lang w:bidi="fa-IR"/>
            </w:rPr>
            <m:t>=500×</m:t>
          </m:r>
          <m:d>
            <m:dPr>
              <m:ctrlPr>
                <w:rPr>
                  <w:rFonts w:ascii="Cambria Math" w:eastAsiaTheme="minorEastAsia" w:hAnsi="Cambria Math" w:cs="B Nazanin"/>
                  <w:i/>
                  <w:highlight w:val="yellow"/>
                  <w:lang w:bidi="fa-IR"/>
                </w:rPr>
              </m:ctrlPr>
            </m:dPr>
            <m:e>
              <m:r>
                <w:rPr>
                  <w:rFonts w:ascii="Cambria Math" w:eastAsiaTheme="minorEastAsia" w:hAnsi="Cambria Math" w:cs="B Nazanin"/>
                  <w:highlight w:val="yellow"/>
                  <w:lang w:bidi="fa-IR"/>
                </w:rPr>
                <m:t>3.55×3.85</m:t>
              </m:r>
            </m:e>
          </m:d>
          <m:r>
            <w:rPr>
              <w:rFonts w:ascii="Cambria Math" w:eastAsiaTheme="minorEastAsia" w:hAnsi="Cambria Math" w:cs="B Nazanin"/>
              <w:highlight w:val="yellow"/>
              <w:lang w:bidi="fa-IR"/>
            </w:rPr>
            <m:t>=6834 Kgf</m:t>
          </m:r>
        </m:oMath>
      </m:oMathPara>
    </w:p>
    <w:p w14:paraId="798593D7" w14:textId="69B78BA8" w:rsidR="00463601" w:rsidRPr="000349D0" w:rsidRDefault="000349D0" w:rsidP="000349D0">
      <w:pPr>
        <w:pStyle w:val="ListParagraph"/>
        <w:numPr>
          <w:ilvl w:val="0"/>
          <w:numId w:val="12"/>
        </w:numPr>
        <w:bidi/>
        <w:jc w:val="both"/>
        <w:rPr>
          <w:rFonts w:eastAsiaTheme="minorEastAsia" w:cs="B Nazanin"/>
          <w:rtl/>
          <w:lang w:bidi="fa-IR"/>
        </w:rPr>
      </w:pPr>
      <w:r>
        <w:rPr>
          <w:rFonts w:eastAsiaTheme="minorEastAsia" w:cs="B Nazanin" w:hint="cs"/>
          <w:rtl/>
          <w:lang w:bidi="fa-IR"/>
        </w:rPr>
        <w:t>محاسبه سهم برای بار زنده و مرده</w:t>
      </w:r>
    </w:p>
    <w:p w14:paraId="0E8934B4" w14:textId="3A60BD9D" w:rsidR="000349D0" w:rsidRPr="000349D0" w:rsidRDefault="00000000" w:rsidP="000349D0">
      <w:pPr>
        <w:bidi/>
        <w:jc w:val="both"/>
        <w:rPr>
          <w:rFonts w:eastAsiaTheme="minorEastAsia" w:cs="B Nazanin"/>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Dead</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11208 </m:t>
              </m:r>
            </m:num>
            <m:den>
              <m:r>
                <w:rPr>
                  <w:rFonts w:ascii="Cambria Math" w:eastAsiaTheme="minorEastAsia" w:hAnsi="Cambria Math" w:cs="B Nazanin"/>
                  <w:lang w:bidi="fa-IR"/>
                </w:rPr>
                <m:t>4</m:t>
              </m:r>
            </m:den>
          </m:f>
          <m:r>
            <w:rPr>
              <w:rFonts w:ascii="Cambria Math" w:eastAsiaTheme="minorEastAsia" w:hAnsi="Cambria Math" w:cs="B Nazanin"/>
              <w:lang w:bidi="fa-IR"/>
            </w:rPr>
            <m:t>=2802 Kgf</m:t>
          </m:r>
        </m:oMath>
      </m:oMathPara>
    </w:p>
    <w:p w14:paraId="3787BE47" w14:textId="00720DF8" w:rsidR="000349D0" w:rsidRPr="00463601" w:rsidRDefault="00000000" w:rsidP="000349D0">
      <w:pPr>
        <w:bidi/>
        <w:jc w:val="both"/>
        <w:rPr>
          <w:rFonts w:eastAsiaTheme="minorEastAsia" w:cs="B Nazanin"/>
          <w:lang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q</m:t>
              </m:r>
            </m:e>
            <m:sub>
              <m:r>
                <w:rPr>
                  <w:rFonts w:ascii="Cambria Math" w:eastAsiaTheme="minorEastAsia" w:hAnsi="Cambria Math" w:cs="B Nazanin"/>
                  <w:lang w:bidi="fa-IR"/>
                </w:rPr>
                <m:t>Live</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6834 </m:t>
              </m:r>
            </m:num>
            <m:den>
              <m:r>
                <w:rPr>
                  <w:rFonts w:ascii="Cambria Math" w:eastAsiaTheme="minorEastAsia" w:hAnsi="Cambria Math" w:cs="B Nazanin"/>
                  <w:lang w:bidi="fa-IR"/>
                </w:rPr>
                <m:t>4</m:t>
              </m:r>
            </m:den>
          </m:f>
          <m:r>
            <w:rPr>
              <w:rFonts w:ascii="Cambria Math" w:eastAsiaTheme="minorEastAsia" w:hAnsi="Cambria Math" w:cs="B Nazanin"/>
              <w:lang w:bidi="fa-IR"/>
            </w:rPr>
            <m:t>=1708.5 Kgf</m:t>
          </m:r>
        </m:oMath>
      </m:oMathPara>
    </w:p>
    <w:p w14:paraId="6ECC396F" w14:textId="4175A172" w:rsidR="00CA3903" w:rsidRPr="000349D0" w:rsidRDefault="003963B0" w:rsidP="003963B0">
      <w:pPr>
        <w:bidi/>
        <w:jc w:val="center"/>
        <w:rPr>
          <w:rFonts w:eastAsiaTheme="minorEastAsia" w:cs="B Nazanin"/>
          <w:lang w:bidi="fa-IR"/>
        </w:rPr>
      </w:pPr>
      <w:r>
        <w:rPr>
          <w:noProof/>
        </w:rPr>
        <w:drawing>
          <wp:inline distT="0" distB="0" distL="0" distR="0" wp14:anchorId="23B12C99" wp14:editId="7F81B779">
            <wp:extent cx="2471523" cy="2529840"/>
            <wp:effectExtent l="0" t="0" r="5080" b="3810"/>
            <wp:docPr id="415185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185014" name=""/>
                    <pic:cNvPicPr/>
                  </pic:nvPicPr>
                  <pic:blipFill>
                    <a:blip r:embed="rId21"/>
                    <a:stretch>
                      <a:fillRect/>
                    </a:stretch>
                  </pic:blipFill>
                  <pic:spPr>
                    <a:xfrm>
                      <a:off x="0" y="0"/>
                      <a:ext cx="2477990" cy="2536460"/>
                    </a:xfrm>
                    <a:prstGeom prst="rect">
                      <a:avLst/>
                    </a:prstGeom>
                  </pic:spPr>
                </pic:pic>
              </a:graphicData>
            </a:graphic>
          </wp:inline>
        </w:drawing>
      </w:r>
    </w:p>
    <w:p w14:paraId="13380153" w14:textId="23D5C0B0" w:rsidR="007D77C9" w:rsidRPr="003E1BF2" w:rsidRDefault="00222679" w:rsidP="003E1BF2">
      <w:pPr>
        <w:pStyle w:val="Heading2"/>
        <w:bidi/>
        <w:rPr>
          <w:rFonts w:eastAsiaTheme="minorEastAsia" w:cs="B Titr"/>
          <w:color w:val="000000" w:themeColor="text1"/>
          <w:sz w:val="28"/>
          <w:szCs w:val="28"/>
          <w:rtl/>
          <w:lang w:bidi="fa-IR"/>
        </w:rPr>
      </w:pPr>
      <w:bookmarkStart w:id="30" w:name="_Toc155981629"/>
      <w:r>
        <w:rPr>
          <w:rFonts w:eastAsiaTheme="minorEastAsia" w:cs="B Titr" w:hint="cs"/>
          <w:color w:val="000000" w:themeColor="text1"/>
          <w:sz w:val="28"/>
          <w:szCs w:val="28"/>
          <w:rtl/>
          <w:lang w:bidi="fa-IR"/>
        </w:rPr>
        <w:lastRenderedPageBreak/>
        <w:t>9</w:t>
      </w:r>
      <w:r w:rsidR="003E1BF2" w:rsidRPr="003E1BF2">
        <w:rPr>
          <w:rFonts w:eastAsiaTheme="minorEastAsia" w:cs="B Titr" w:hint="cs"/>
          <w:color w:val="000000" w:themeColor="text1"/>
          <w:sz w:val="28"/>
          <w:szCs w:val="28"/>
          <w:rtl/>
          <w:lang w:bidi="fa-IR"/>
        </w:rPr>
        <w:t>-</w:t>
      </w:r>
      <w:r w:rsidR="000349D0">
        <w:rPr>
          <w:rFonts w:eastAsiaTheme="minorEastAsia" w:cs="B Titr" w:hint="cs"/>
          <w:color w:val="000000" w:themeColor="text1"/>
          <w:sz w:val="28"/>
          <w:szCs w:val="28"/>
          <w:rtl/>
          <w:lang w:bidi="fa-IR"/>
        </w:rPr>
        <w:t>4</w:t>
      </w:r>
      <w:r w:rsidR="003E1BF2" w:rsidRPr="003E1BF2">
        <w:rPr>
          <w:rFonts w:eastAsiaTheme="minorEastAsia" w:cs="B Titr" w:hint="cs"/>
          <w:color w:val="000000" w:themeColor="text1"/>
          <w:sz w:val="28"/>
          <w:szCs w:val="28"/>
          <w:rtl/>
          <w:lang w:bidi="fa-IR"/>
        </w:rPr>
        <w:t xml:space="preserve">- </w:t>
      </w:r>
      <w:r w:rsidR="007D77C9" w:rsidRPr="003E1BF2">
        <w:rPr>
          <w:rFonts w:eastAsiaTheme="minorEastAsia" w:cs="B Titr" w:hint="cs"/>
          <w:color w:val="000000" w:themeColor="text1"/>
          <w:sz w:val="28"/>
          <w:szCs w:val="28"/>
          <w:rtl/>
          <w:lang w:bidi="fa-IR"/>
        </w:rPr>
        <w:t>بارهای ناشی از آسانسور</w:t>
      </w:r>
      <w:bookmarkEnd w:id="30"/>
    </w:p>
    <w:p w14:paraId="66978186" w14:textId="22FB5B55" w:rsidR="007D77C9" w:rsidRPr="00727C43" w:rsidRDefault="007D77C9" w:rsidP="007D77C9">
      <w:pPr>
        <w:bidi/>
        <w:jc w:val="both"/>
        <w:rPr>
          <w:rFonts w:eastAsiaTheme="minorEastAsia" w:cs="B Nazanin"/>
          <w:rtl/>
          <w:lang w:bidi="fa-IR"/>
        </w:rPr>
      </w:pPr>
      <w:r w:rsidRPr="00727C43">
        <w:rPr>
          <w:rFonts w:eastAsiaTheme="minorEastAsia" w:cs="B Nazanin" w:hint="cs"/>
          <w:rtl/>
          <w:lang w:bidi="fa-IR"/>
        </w:rPr>
        <w:t xml:space="preserve">مطابق شکل (4) از پیوست (2) مبحث پانزدهم و براساس ابعاد چاه میتوان گفت که ظرفیت آسانسور حداکثر برابر </w:t>
      </w:r>
      <w:r w:rsidR="004E014E">
        <w:rPr>
          <w:rFonts w:eastAsiaTheme="minorEastAsia" w:cs="B Nazanin" w:hint="cs"/>
          <w:rtl/>
          <w:lang w:bidi="fa-IR"/>
        </w:rPr>
        <w:t>450</w:t>
      </w:r>
      <w:r w:rsidRPr="00727C43">
        <w:rPr>
          <w:rFonts w:eastAsiaTheme="minorEastAsia" w:cs="B Nazanin" w:hint="cs"/>
          <w:rtl/>
          <w:lang w:bidi="fa-IR"/>
        </w:rPr>
        <w:t xml:space="preserve"> کیلوگرم میباشد.</w:t>
      </w:r>
    </w:p>
    <w:p w14:paraId="5D50F09B" w14:textId="77777777" w:rsidR="007D77C9" w:rsidRPr="00727C43" w:rsidRDefault="007D77C9" w:rsidP="003E1BF2">
      <w:pPr>
        <w:pStyle w:val="Heading3"/>
        <w:bidi/>
        <w:rPr>
          <w:rFonts w:eastAsiaTheme="minorEastAsia" w:cs="B Zar"/>
          <w:b/>
          <w:bCs/>
          <w:color w:val="000000" w:themeColor="text1"/>
          <w:sz w:val="22"/>
          <w:szCs w:val="22"/>
          <w:rtl/>
          <w:lang w:bidi="fa-IR"/>
        </w:rPr>
      </w:pPr>
      <w:bookmarkStart w:id="31" w:name="_Toc155981630"/>
      <w:r w:rsidRPr="00727C43">
        <w:rPr>
          <w:rFonts w:eastAsiaTheme="minorEastAsia" w:cs="B Zar" w:hint="cs"/>
          <w:b/>
          <w:bCs/>
          <w:color w:val="000000" w:themeColor="text1"/>
          <w:sz w:val="22"/>
          <w:szCs w:val="22"/>
          <w:rtl/>
          <w:lang w:bidi="fa-IR"/>
        </w:rPr>
        <w:t>بار زنده آسانسور</w:t>
      </w:r>
      <w:bookmarkEnd w:id="31"/>
      <w:r w:rsidRPr="00727C43">
        <w:rPr>
          <w:rFonts w:eastAsiaTheme="minorEastAsia" w:cs="B Zar" w:hint="cs"/>
          <w:b/>
          <w:bCs/>
          <w:color w:val="000000" w:themeColor="text1"/>
          <w:sz w:val="22"/>
          <w:szCs w:val="22"/>
          <w:rtl/>
          <w:lang w:bidi="fa-IR"/>
        </w:rPr>
        <w:t xml:space="preserve"> </w:t>
      </w:r>
    </w:p>
    <w:p w14:paraId="052B5EFA" w14:textId="06C62FEB" w:rsidR="007D77C9" w:rsidRPr="00727C43" w:rsidRDefault="007D77C9" w:rsidP="007D77C9">
      <w:pPr>
        <w:jc w:val="both"/>
        <w:rPr>
          <w:rFonts w:eastAsiaTheme="minorEastAsia" w:cs="B Nazanin"/>
          <w:rtl/>
          <w:lang w:bidi="fa-IR"/>
        </w:rPr>
      </w:pPr>
      <w:r w:rsidRPr="00727C43">
        <w:rPr>
          <w:rFonts w:eastAsiaTheme="minorEastAsia" w:cs="B Nazanin" w:hint="cs"/>
          <w:rtl/>
          <w:lang w:bidi="fa-IR"/>
        </w:rPr>
        <w:t xml:space="preserve">: بار زنده ناشی از ظرفیت آسانسور </w:t>
      </w:r>
      <m:oMath>
        <m:r>
          <m:rPr>
            <m:sty m:val="p"/>
          </m:rPr>
          <w:rPr>
            <w:rFonts w:ascii="Cambria Math" w:eastAsiaTheme="minorEastAsia" w:hAnsi="Cambria Math" w:cs="B Nazanin"/>
            <w:lang w:bidi="fa-IR"/>
          </w:rPr>
          <m:t xml:space="preserve">450×2=900 </m:t>
        </m:r>
        <m:r>
          <w:rPr>
            <w:rFonts w:ascii="Cambria Math" w:eastAsiaTheme="minorEastAsia" w:hAnsi="Cambria Math" w:cs="B Nazanin"/>
            <w:lang w:bidi="fa-IR"/>
          </w:rPr>
          <m:t>kg</m:t>
        </m:r>
      </m:oMath>
    </w:p>
    <w:p w14:paraId="6BE7492D" w14:textId="0CFB54F8" w:rsidR="007D77C9" w:rsidRPr="00727C43" w:rsidRDefault="007D77C9" w:rsidP="007D77C9">
      <w:pPr>
        <w:jc w:val="both"/>
        <w:rPr>
          <w:rFonts w:eastAsiaTheme="minorEastAsia" w:cs="B Nazanin"/>
          <w:lang w:bidi="fa-IR"/>
        </w:rPr>
      </w:pPr>
      <w:r w:rsidRPr="00727C43">
        <w:rPr>
          <w:rFonts w:eastAsiaTheme="minorEastAsia" w:cs="B Nazanin" w:hint="cs"/>
          <w:rtl/>
          <w:lang w:bidi="fa-IR"/>
        </w:rPr>
        <w:t xml:space="preserve">بار زنده ناشی از تردد افراد در موتور خانه </w:t>
      </w:r>
      <w:r w:rsidRPr="00727C43">
        <w:rPr>
          <w:rFonts w:eastAsiaTheme="minorEastAsia" w:cs="B Nazanin"/>
          <w:lang w:bidi="fa-IR"/>
        </w:rPr>
        <w:t xml:space="preserve"> : </w:t>
      </w:r>
      <m:oMath>
        <m:r>
          <m:rPr>
            <m:sty m:val="p"/>
          </m:rPr>
          <w:rPr>
            <w:rFonts w:ascii="Cambria Math" w:eastAsiaTheme="minorEastAsia" w:hAnsi="Cambria Math" w:cs="B Nazanin"/>
            <w:lang w:bidi="fa-IR"/>
          </w:rPr>
          <m:t>200×</m:t>
        </m:r>
        <m:d>
          <m:dPr>
            <m:ctrlPr>
              <w:rPr>
                <w:rFonts w:ascii="Cambria Math" w:eastAsiaTheme="minorEastAsia" w:hAnsi="Cambria Math" w:cs="B Nazanin"/>
                <w:i/>
                <w:lang w:bidi="fa-IR"/>
              </w:rPr>
            </m:ctrlPr>
          </m:dPr>
          <m:e>
            <m:r>
              <w:rPr>
                <w:rFonts w:ascii="Cambria Math" w:eastAsiaTheme="minorEastAsia" w:hAnsi="Cambria Math" w:cs="B Nazanin"/>
                <w:lang w:bidi="fa-IR"/>
              </w:rPr>
              <m:t>1.95×1.75</m:t>
            </m:r>
          </m:e>
        </m:d>
        <m:r>
          <w:rPr>
            <w:rFonts w:ascii="Cambria Math" w:eastAsiaTheme="minorEastAsia" w:hAnsi="Cambria Math" w:cs="B Nazanin"/>
            <w:lang w:bidi="fa-IR"/>
          </w:rPr>
          <m:t>=682.5 kg</m:t>
        </m:r>
      </m:oMath>
    </w:p>
    <w:p w14:paraId="22EF3192" w14:textId="1A1A0350" w:rsidR="007D77C9" w:rsidRDefault="007D77C9" w:rsidP="007D77C9">
      <w:pPr>
        <w:jc w:val="both"/>
        <w:rPr>
          <w:rFonts w:eastAsiaTheme="minorEastAsia" w:cs="B Nazanin"/>
          <w:rtl/>
          <w:lang w:bidi="fa-IR"/>
        </w:rPr>
      </w:pPr>
      <w:r w:rsidRPr="00727C43">
        <w:rPr>
          <w:rFonts w:eastAsiaTheme="minorEastAsia" w:cs="B Nazanin" w:hint="cs"/>
          <w:rtl/>
          <w:lang w:bidi="fa-IR"/>
        </w:rPr>
        <w:t>بار زنده وارد بر کف</w:t>
      </w:r>
      <w:r w:rsidRPr="00727C43">
        <w:rPr>
          <w:rFonts w:eastAsiaTheme="minorEastAsia" w:cs="B Nazanin"/>
          <w:lang w:bidi="fa-IR"/>
        </w:rPr>
        <w:t xml:space="preserve"> : </w:t>
      </w:r>
      <m:oMath>
        <m:r>
          <w:rPr>
            <w:rFonts w:ascii="Cambria Math" w:eastAsiaTheme="minorEastAsia" w:hAnsi="Cambria Math" w:cs="B Nazanin"/>
            <w:lang w:bidi="fa-IR"/>
          </w:rPr>
          <m:t>900+682.5=1582.5 kg</m:t>
        </m:r>
      </m:oMath>
    </w:p>
    <w:p w14:paraId="6756BCC9" w14:textId="75147CF3" w:rsidR="00F902CD" w:rsidRPr="00727C43" w:rsidRDefault="00F902CD" w:rsidP="00F902CD">
      <w:pPr>
        <w:jc w:val="both"/>
        <w:rPr>
          <w:rFonts w:eastAsiaTheme="minorEastAsia" w:cs="B Nazanin"/>
          <w:lang w:bidi="fa-IR"/>
        </w:rPr>
      </w:pPr>
      <w:r w:rsidRPr="00727C43">
        <w:rPr>
          <w:rFonts w:eastAsiaTheme="minorEastAsia" w:cs="B Nazanin" w:hint="cs"/>
          <w:rtl/>
          <w:lang w:bidi="fa-IR"/>
        </w:rPr>
        <w:t xml:space="preserve">بار زنده وارد بر </w:t>
      </w:r>
      <w:r>
        <w:rPr>
          <w:rFonts w:eastAsiaTheme="minorEastAsia" w:cs="B Nazanin" w:hint="cs"/>
          <w:rtl/>
          <w:lang w:bidi="fa-IR"/>
        </w:rPr>
        <w:t>هر نبشی اطراف آسانسور</w:t>
      </w:r>
      <w:r w:rsidRPr="00727C43">
        <w:rPr>
          <w:rFonts w:eastAsiaTheme="minorEastAsia" w:cs="B Nazanin"/>
          <w:lang w:bidi="fa-IR"/>
        </w:rPr>
        <w:t xml:space="preserve"> : </w:t>
      </w:r>
      <m:oMath>
        <m:f>
          <m:fPr>
            <m:ctrlPr>
              <w:rPr>
                <w:rFonts w:ascii="Cambria Math" w:eastAsiaTheme="minorEastAsia" w:hAnsi="Cambria Math" w:cs="B Nazanin"/>
                <w:i/>
                <w:lang w:bidi="fa-IR"/>
              </w:rPr>
            </m:ctrlPr>
          </m:fPr>
          <m:num>
            <m:r>
              <w:rPr>
                <w:rFonts w:ascii="Cambria Math" w:eastAsiaTheme="minorEastAsia" w:hAnsi="Cambria Math" w:cs="B Nazanin"/>
                <w:lang w:bidi="fa-IR"/>
              </w:rPr>
              <m:t>1582.5</m:t>
            </m:r>
          </m:num>
          <m:den>
            <m:r>
              <w:rPr>
                <w:rFonts w:ascii="Cambria Math" w:eastAsiaTheme="minorEastAsia" w:hAnsi="Cambria Math" w:cs="B Nazanin"/>
                <w:lang w:bidi="fa-IR"/>
              </w:rPr>
              <m:t>4</m:t>
            </m:r>
          </m:den>
        </m:f>
        <m:r>
          <w:rPr>
            <w:rFonts w:ascii="Cambria Math" w:eastAsiaTheme="minorEastAsia" w:hAnsi="Cambria Math" w:cs="B Nazanin"/>
            <w:lang w:bidi="fa-IR"/>
          </w:rPr>
          <m:t>=395 kg</m:t>
        </m:r>
      </m:oMath>
    </w:p>
    <w:p w14:paraId="4D4D6902" w14:textId="77777777" w:rsidR="007D77C9" w:rsidRPr="00727C43" w:rsidRDefault="007D77C9" w:rsidP="003E1BF2">
      <w:pPr>
        <w:pStyle w:val="Heading3"/>
        <w:bidi/>
        <w:rPr>
          <w:rFonts w:eastAsiaTheme="minorEastAsia" w:cs="B Zar"/>
          <w:b/>
          <w:bCs/>
          <w:color w:val="000000" w:themeColor="text1"/>
          <w:sz w:val="22"/>
          <w:szCs w:val="22"/>
          <w:rtl/>
          <w:lang w:bidi="fa-IR"/>
        </w:rPr>
      </w:pPr>
      <w:bookmarkStart w:id="32" w:name="_Toc155981631"/>
      <w:r w:rsidRPr="00727C43">
        <w:rPr>
          <w:rFonts w:eastAsiaTheme="minorEastAsia" w:cs="B Zar" w:hint="cs"/>
          <w:b/>
          <w:bCs/>
          <w:color w:val="000000" w:themeColor="text1"/>
          <w:sz w:val="22"/>
          <w:szCs w:val="22"/>
          <w:rtl/>
          <w:lang w:bidi="fa-IR"/>
        </w:rPr>
        <w:t>بار مرده آسانسور</w:t>
      </w:r>
      <w:bookmarkEnd w:id="32"/>
    </w:p>
    <w:p w14:paraId="2DC249B2" w14:textId="277117C0" w:rsidR="007D77C9" w:rsidRPr="00727C43" w:rsidRDefault="007D77C9" w:rsidP="007D77C9">
      <w:pPr>
        <w:jc w:val="both"/>
        <w:rPr>
          <w:rFonts w:eastAsiaTheme="minorEastAsia" w:cs="B Nazanin"/>
          <w:lang w:bidi="fa-IR"/>
        </w:rPr>
      </w:pPr>
      <w:r w:rsidRPr="00727C43">
        <w:rPr>
          <w:rFonts w:eastAsiaTheme="minorEastAsia" w:cs="B Nazanin" w:hint="cs"/>
          <w:rtl/>
          <w:lang w:bidi="fa-IR"/>
        </w:rPr>
        <w:t>بار مرده سکوی بتنی</w:t>
      </w:r>
      <w:r w:rsidRPr="00727C43">
        <w:rPr>
          <w:rFonts w:eastAsiaTheme="minorEastAsia" w:cs="B Nazanin"/>
          <w:lang w:bidi="fa-IR"/>
        </w:rPr>
        <w:t xml:space="preserve"> : </w:t>
      </w:r>
      <m:oMath>
        <m:r>
          <w:rPr>
            <w:rFonts w:ascii="Cambria Math" w:eastAsiaTheme="minorEastAsia" w:hAnsi="Cambria Math" w:cs="B Nazanin"/>
            <w:lang w:bidi="fa-IR"/>
          </w:rPr>
          <m:t>2500×0.2×</m:t>
        </m:r>
        <m:d>
          <m:dPr>
            <m:ctrlPr>
              <w:rPr>
                <w:rFonts w:ascii="Cambria Math" w:eastAsiaTheme="minorEastAsia" w:hAnsi="Cambria Math" w:cs="B Nazanin"/>
                <w:i/>
                <w:lang w:bidi="fa-IR"/>
              </w:rPr>
            </m:ctrlPr>
          </m:dPr>
          <m:e>
            <m:r>
              <w:rPr>
                <w:rFonts w:ascii="Cambria Math" w:eastAsiaTheme="minorEastAsia" w:hAnsi="Cambria Math" w:cs="B Nazanin"/>
                <w:lang w:bidi="fa-IR"/>
              </w:rPr>
              <m:t>1.95×1.75</m:t>
            </m:r>
          </m:e>
        </m:d>
        <m:r>
          <w:rPr>
            <w:rFonts w:ascii="Cambria Math" w:eastAsiaTheme="minorEastAsia" w:hAnsi="Cambria Math" w:cs="B Nazanin"/>
            <w:lang w:bidi="fa-IR"/>
          </w:rPr>
          <m:t>=1706.25 kg</m:t>
        </m:r>
      </m:oMath>
    </w:p>
    <w:p w14:paraId="1191EE95" w14:textId="53C3DE73" w:rsidR="007D77C9" w:rsidRPr="00727C43" w:rsidRDefault="007D77C9" w:rsidP="007D77C9">
      <w:pPr>
        <w:jc w:val="both"/>
        <w:rPr>
          <w:rFonts w:eastAsiaTheme="minorEastAsia" w:cs="B Nazanin"/>
          <w:lang w:bidi="fa-IR"/>
        </w:rPr>
      </w:pPr>
      <w:r w:rsidRPr="00727C43">
        <w:rPr>
          <w:rFonts w:eastAsiaTheme="minorEastAsia" w:cs="B Nazanin" w:hint="cs"/>
          <w:rtl/>
          <w:lang w:bidi="fa-IR"/>
        </w:rPr>
        <w:t>بار مرده تجهیزات آسان</w:t>
      </w:r>
      <w:r w:rsidR="00222679">
        <w:rPr>
          <w:rFonts w:eastAsiaTheme="minorEastAsia" w:cs="B Nazanin" w:hint="cs"/>
          <w:rtl/>
          <w:lang w:bidi="fa-IR"/>
        </w:rPr>
        <w:t>س</w:t>
      </w:r>
      <w:r w:rsidRPr="00727C43">
        <w:rPr>
          <w:rFonts w:eastAsiaTheme="minorEastAsia" w:cs="B Nazanin" w:hint="cs"/>
          <w:rtl/>
          <w:lang w:bidi="fa-IR"/>
        </w:rPr>
        <w:t>ور</w:t>
      </w:r>
      <w:r w:rsidRPr="00727C43">
        <w:rPr>
          <w:rFonts w:eastAsiaTheme="minorEastAsia" w:cs="B Nazanin"/>
          <w:lang w:bidi="fa-IR"/>
        </w:rPr>
        <w:t xml:space="preserve"> : </w:t>
      </w:r>
      <m:oMath>
        <m:r>
          <w:rPr>
            <w:rFonts w:ascii="Cambria Math" w:eastAsiaTheme="minorEastAsia" w:hAnsi="Cambria Math" w:cs="B Nazanin"/>
            <w:lang w:bidi="fa-IR"/>
          </w:rPr>
          <m:t>1500×2=3000 kg</m:t>
        </m:r>
      </m:oMath>
    </w:p>
    <w:p w14:paraId="267A9775" w14:textId="08C3B3D5" w:rsidR="007D77C9" w:rsidRDefault="007D77C9" w:rsidP="00727C43">
      <w:pPr>
        <w:jc w:val="both"/>
        <w:rPr>
          <w:rFonts w:eastAsiaTheme="minorEastAsia" w:cs="B Nazanin"/>
          <w:rtl/>
          <w:lang w:bidi="fa-IR"/>
        </w:rPr>
      </w:pPr>
      <w:r w:rsidRPr="00727C43">
        <w:rPr>
          <w:rFonts w:eastAsiaTheme="minorEastAsia" w:cs="B Nazanin" w:hint="cs"/>
          <w:rtl/>
          <w:lang w:bidi="fa-IR"/>
        </w:rPr>
        <w:t>بار مرده کل آسانسور</w:t>
      </w:r>
      <w:r w:rsidRPr="00727C43">
        <w:rPr>
          <w:rFonts w:eastAsiaTheme="minorEastAsia" w:cs="B Nazanin"/>
          <w:lang w:bidi="fa-IR"/>
        </w:rPr>
        <w:t xml:space="preserve"> : </w:t>
      </w:r>
      <m:oMath>
        <m:r>
          <w:rPr>
            <w:rFonts w:ascii="Cambria Math" w:eastAsiaTheme="minorEastAsia" w:hAnsi="Cambria Math" w:cs="B Nazanin"/>
            <w:lang w:bidi="fa-IR"/>
          </w:rPr>
          <m:t>3000+1706.25=4706.25 kg</m:t>
        </m:r>
      </m:oMath>
    </w:p>
    <w:p w14:paraId="5FE3330A" w14:textId="41FC2F02" w:rsidR="00F902CD" w:rsidRPr="00727C43" w:rsidRDefault="00F902CD" w:rsidP="00F902CD">
      <w:pPr>
        <w:jc w:val="both"/>
        <w:rPr>
          <w:rFonts w:eastAsiaTheme="minorEastAsia" w:cs="B Nazanin"/>
          <w:lang w:bidi="fa-IR"/>
        </w:rPr>
      </w:pPr>
      <w:r w:rsidRPr="00727C43">
        <w:rPr>
          <w:rFonts w:eastAsiaTheme="minorEastAsia" w:cs="B Nazanin" w:hint="cs"/>
          <w:rtl/>
          <w:lang w:bidi="fa-IR"/>
        </w:rPr>
        <w:t xml:space="preserve">بار </w:t>
      </w:r>
      <w:r>
        <w:rPr>
          <w:rFonts w:eastAsiaTheme="minorEastAsia" w:cs="B Nazanin" w:hint="cs"/>
          <w:rtl/>
          <w:lang w:bidi="fa-IR"/>
        </w:rPr>
        <w:t>مرده</w:t>
      </w:r>
      <w:r w:rsidRPr="00727C43">
        <w:rPr>
          <w:rFonts w:eastAsiaTheme="minorEastAsia" w:cs="B Nazanin" w:hint="cs"/>
          <w:rtl/>
          <w:lang w:bidi="fa-IR"/>
        </w:rPr>
        <w:t xml:space="preserve"> وارد بر </w:t>
      </w:r>
      <w:r>
        <w:rPr>
          <w:rFonts w:eastAsiaTheme="minorEastAsia" w:cs="B Nazanin" w:hint="cs"/>
          <w:rtl/>
          <w:lang w:bidi="fa-IR"/>
        </w:rPr>
        <w:t>هر نبشی اطراف آسانسور</w:t>
      </w:r>
      <w:r w:rsidRPr="00727C43">
        <w:rPr>
          <w:rFonts w:eastAsiaTheme="minorEastAsia" w:cs="B Nazanin"/>
          <w:lang w:bidi="fa-IR"/>
        </w:rPr>
        <w:t xml:space="preserve"> : </w:t>
      </w:r>
      <m:oMath>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4706.25 </m:t>
            </m:r>
          </m:num>
          <m:den>
            <m:r>
              <w:rPr>
                <w:rFonts w:ascii="Cambria Math" w:eastAsiaTheme="minorEastAsia" w:hAnsi="Cambria Math" w:cs="B Nazanin"/>
                <w:lang w:bidi="fa-IR"/>
              </w:rPr>
              <m:t>4</m:t>
            </m:r>
          </m:den>
        </m:f>
        <m:r>
          <w:rPr>
            <w:rFonts w:ascii="Cambria Math" w:eastAsiaTheme="minorEastAsia" w:hAnsi="Cambria Math" w:cs="B Nazanin"/>
            <w:lang w:bidi="fa-IR"/>
          </w:rPr>
          <m:t>=1176 kg</m:t>
        </m:r>
      </m:oMath>
    </w:p>
    <w:p w14:paraId="64AAD885" w14:textId="77777777" w:rsidR="00F902CD" w:rsidRPr="00727C43" w:rsidRDefault="00F902CD" w:rsidP="00727C43">
      <w:pPr>
        <w:jc w:val="both"/>
        <w:rPr>
          <w:rFonts w:eastAsiaTheme="minorEastAsia" w:cs="B Nazanin"/>
          <w:lang w:bidi="fa-IR"/>
        </w:rPr>
      </w:pPr>
    </w:p>
    <w:p w14:paraId="4811285D" w14:textId="5B65827C" w:rsidR="007D77C9" w:rsidRPr="003E1BF2" w:rsidRDefault="00222679" w:rsidP="003E1BF2">
      <w:pPr>
        <w:pStyle w:val="Heading2"/>
        <w:bidi/>
        <w:rPr>
          <w:rFonts w:cs="B Titr"/>
          <w:color w:val="000000" w:themeColor="text1"/>
          <w:sz w:val="28"/>
          <w:szCs w:val="28"/>
          <w:rtl/>
          <w:lang w:bidi="fa-IR"/>
        </w:rPr>
      </w:pPr>
      <w:bookmarkStart w:id="33" w:name="_Toc155981632"/>
      <w:r>
        <w:rPr>
          <w:rFonts w:cs="B Titr" w:hint="cs"/>
          <w:color w:val="000000" w:themeColor="text1"/>
          <w:sz w:val="28"/>
          <w:szCs w:val="28"/>
          <w:rtl/>
          <w:lang w:bidi="fa-IR"/>
        </w:rPr>
        <w:t>10</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7D77C9" w:rsidRPr="003E1BF2">
        <w:rPr>
          <w:rFonts w:cs="B Titr" w:hint="cs"/>
          <w:color w:val="000000" w:themeColor="text1"/>
          <w:sz w:val="28"/>
          <w:szCs w:val="28"/>
          <w:rtl/>
          <w:lang w:bidi="fa-IR"/>
        </w:rPr>
        <w:t>بار زنده کف</w:t>
      </w:r>
      <w:r w:rsidR="007D77C9" w:rsidRPr="003E1BF2">
        <w:rPr>
          <w:rFonts w:cs="B Titr"/>
          <w:color w:val="000000" w:themeColor="text1"/>
          <w:sz w:val="28"/>
          <w:szCs w:val="28"/>
          <w:rtl/>
          <w:lang w:bidi="fa-IR"/>
        </w:rPr>
        <w:softHyphen/>
      </w:r>
      <w:r w:rsidR="007D77C9" w:rsidRPr="003E1BF2">
        <w:rPr>
          <w:rFonts w:cs="B Titr" w:hint="cs"/>
          <w:color w:val="000000" w:themeColor="text1"/>
          <w:sz w:val="28"/>
          <w:szCs w:val="28"/>
          <w:rtl/>
          <w:lang w:bidi="fa-IR"/>
        </w:rPr>
        <w:t>ها</w:t>
      </w:r>
      <w:bookmarkEnd w:id="33"/>
    </w:p>
    <w:p w14:paraId="55464EDA" w14:textId="53D5AEFF" w:rsidR="007D77C9" w:rsidRPr="00727C43" w:rsidRDefault="007D77C9" w:rsidP="007D77C9">
      <w:pPr>
        <w:bidi/>
        <w:jc w:val="both"/>
        <w:rPr>
          <w:rFonts w:cs="B Nazanin"/>
          <w:rtl/>
          <w:lang w:bidi="fa-IR"/>
        </w:rPr>
      </w:pPr>
      <w:r w:rsidRPr="00727C43">
        <w:rPr>
          <w:rFonts w:cs="B Nazanin" w:hint="cs"/>
          <w:rtl/>
          <w:lang w:bidi="fa-IR"/>
        </w:rPr>
        <w:t xml:space="preserve">در جدول (1-5-6) مبحث ششم مقررات ملی ساختمان ( ویرایش </w:t>
      </w:r>
      <w:r w:rsidR="00222679">
        <w:rPr>
          <w:rFonts w:cs="B Nazanin" w:hint="cs"/>
          <w:rtl/>
          <w:lang w:bidi="fa-IR"/>
        </w:rPr>
        <w:t>1398</w:t>
      </w:r>
      <w:r w:rsidRPr="00727C43">
        <w:rPr>
          <w:rFonts w:cs="B Nazanin" w:hint="cs"/>
          <w:rtl/>
          <w:lang w:bidi="fa-IR"/>
        </w:rPr>
        <w:t xml:space="preserve"> ) ، حداقل بار زنده گسترده و متمرکز بر حسب کاربری بخش های مختلف ساختمان ارائه شده است.</w:t>
      </w:r>
    </w:p>
    <w:tbl>
      <w:tblPr>
        <w:tblStyle w:val="TableGrid"/>
        <w:bidiVisual/>
        <w:tblW w:w="0" w:type="auto"/>
        <w:tblLook w:val="04A0" w:firstRow="1" w:lastRow="0" w:firstColumn="1" w:lastColumn="0" w:noHBand="0" w:noVBand="1"/>
      </w:tblPr>
      <w:tblGrid>
        <w:gridCol w:w="743"/>
        <w:gridCol w:w="2546"/>
        <w:gridCol w:w="3404"/>
        <w:gridCol w:w="2324"/>
      </w:tblGrid>
      <w:tr w:rsidR="007D77C9" w14:paraId="175F5A98" w14:textId="77777777" w:rsidTr="00F902CD">
        <w:tc>
          <w:tcPr>
            <w:tcW w:w="747" w:type="dxa"/>
            <w:vAlign w:val="center"/>
          </w:tcPr>
          <w:p w14:paraId="054BDD96"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ردیف</w:t>
            </w:r>
          </w:p>
        </w:tc>
        <w:tc>
          <w:tcPr>
            <w:tcW w:w="2651" w:type="dxa"/>
            <w:vAlign w:val="center"/>
          </w:tcPr>
          <w:p w14:paraId="4A80758B"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ردیف در جدول (1-5-6) مبحث ششم</w:t>
            </w:r>
          </w:p>
        </w:tc>
        <w:tc>
          <w:tcPr>
            <w:tcW w:w="3544" w:type="dxa"/>
            <w:vAlign w:val="center"/>
          </w:tcPr>
          <w:p w14:paraId="3D2A3C39" w14:textId="77777777" w:rsidR="007D77C9" w:rsidRPr="004E014E" w:rsidRDefault="007D77C9" w:rsidP="00F902CD">
            <w:pPr>
              <w:bidi/>
              <w:jc w:val="center"/>
              <w:rPr>
                <w:rFonts w:cs="B Nazanin"/>
                <w:b/>
                <w:bCs/>
                <w:sz w:val="24"/>
                <w:szCs w:val="24"/>
                <w:rtl/>
                <w:lang w:bidi="fa-IR"/>
              </w:rPr>
            </w:pPr>
            <w:r w:rsidRPr="004E014E">
              <w:rPr>
                <w:rFonts w:cs="B Nazanin" w:hint="cs"/>
                <w:b/>
                <w:bCs/>
                <w:sz w:val="24"/>
                <w:szCs w:val="24"/>
                <w:rtl/>
                <w:lang w:bidi="fa-IR"/>
              </w:rPr>
              <w:t>نوع کاربری</w:t>
            </w:r>
          </w:p>
        </w:tc>
        <w:tc>
          <w:tcPr>
            <w:tcW w:w="2408" w:type="dxa"/>
            <w:vAlign w:val="center"/>
          </w:tcPr>
          <w:p w14:paraId="185531AC" w14:textId="77777777" w:rsidR="007D77C9" w:rsidRPr="004E014E" w:rsidRDefault="007D77C9" w:rsidP="00F902CD">
            <w:pPr>
              <w:bidi/>
              <w:jc w:val="center"/>
              <w:rPr>
                <w:rFonts w:cs="B Nazanin"/>
                <w:b/>
                <w:bCs/>
                <w:sz w:val="24"/>
                <w:szCs w:val="24"/>
                <w:lang w:bidi="fa-IR"/>
              </w:rPr>
            </w:pPr>
            <w:r w:rsidRPr="004E014E">
              <w:rPr>
                <w:rFonts w:cs="B Nazanin" w:hint="cs"/>
                <w:b/>
                <w:bCs/>
                <w:sz w:val="24"/>
                <w:szCs w:val="24"/>
                <w:rtl/>
                <w:lang w:bidi="fa-IR"/>
              </w:rPr>
              <w:t xml:space="preserve">بار گسترده </w:t>
            </w:r>
            <w:r w:rsidRPr="004E014E">
              <w:rPr>
                <w:rFonts w:asciiTheme="majorBidi" w:hAnsiTheme="majorBidi" w:cstheme="majorBidi"/>
                <w:b/>
                <w:bCs/>
                <w:sz w:val="24"/>
                <w:szCs w:val="24"/>
                <w:lang w:bidi="fa-IR"/>
              </w:rPr>
              <w:t>( kg/m</w:t>
            </w:r>
            <w:r w:rsidRPr="004E014E">
              <w:rPr>
                <w:rFonts w:asciiTheme="majorBidi" w:hAnsiTheme="majorBidi" w:cstheme="majorBidi"/>
                <w:b/>
                <w:bCs/>
                <w:sz w:val="24"/>
                <w:szCs w:val="24"/>
                <w:vertAlign w:val="superscript"/>
                <w:lang w:bidi="fa-IR"/>
              </w:rPr>
              <w:t>2</w:t>
            </w:r>
            <w:r w:rsidRPr="004E014E">
              <w:rPr>
                <w:rFonts w:asciiTheme="majorBidi" w:hAnsiTheme="majorBidi" w:cstheme="majorBidi"/>
                <w:b/>
                <w:bCs/>
                <w:sz w:val="24"/>
                <w:szCs w:val="24"/>
                <w:lang w:bidi="fa-IR"/>
              </w:rPr>
              <w:t xml:space="preserve"> )</w:t>
            </w:r>
          </w:p>
        </w:tc>
      </w:tr>
      <w:tr w:rsidR="007D77C9" w14:paraId="4289C83C" w14:textId="77777777" w:rsidTr="00F902CD">
        <w:tc>
          <w:tcPr>
            <w:tcW w:w="747" w:type="dxa"/>
            <w:vAlign w:val="center"/>
          </w:tcPr>
          <w:p w14:paraId="40233B28" w14:textId="77777777" w:rsidR="007D77C9" w:rsidRDefault="007D77C9" w:rsidP="00F902CD">
            <w:pPr>
              <w:bidi/>
              <w:jc w:val="center"/>
              <w:rPr>
                <w:rFonts w:cs="B Nazanin"/>
                <w:sz w:val="28"/>
                <w:szCs w:val="28"/>
                <w:rtl/>
                <w:lang w:bidi="fa-IR"/>
              </w:rPr>
            </w:pPr>
            <w:r>
              <w:rPr>
                <w:rFonts w:cs="B Nazanin" w:hint="cs"/>
                <w:sz w:val="28"/>
                <w:szCs w:val="28"/>
                <w:rtl/>
                <w:lang w:bidi="fa-IR"/>
              </w:rPr>
              <w:t>1</w:t>
            </w:r>
          </w:p>
        </w:tc>
        <w:tc>
          <w:tcPr>
            <w:tcW w:w="2651" w:type="dxa"/>
            <w:vAlign w:val="center"/>
          </w:tcPr>
          <w:p w14:paraId="22A14161" w14:textId="77777777" w:rsidR="007D77C9" w:rsidRDefault="007D77C9" w:rsidP="00F902CD">
            <w:pPr>
              <w:bidi/>
              <w:jc w:val="center"/>
              <w:rPr>
                <w:rFonts w:cs="B Nazanin"/>
                <w:sz w:val="28"/>
                <w:szCs w:val="28"/>
                <w:rtl/>
                <w:lang w:bidi="fa-IR"/>
              </w:rPr>
            </w:pPr>
            <w:r>
              <w:rPr>
                <w:rFonts w:cs="B Nazanin" w:hint="cs"/>
                <w:sz w:val="28"/>
                <w:szCs w:val="28"/>
                <w:rtl/>
                <w:lang w:bidi="fa-IR"/>
              </w:rPr>
              <w:t>(1-1)</w:t>
            </w:r>
          </w:p>
        </w:tc>
        <w:tc>
          <w:tcPr>
            <w:tcW w:w="3544" w:type="dxa"/>
            <w:vAlign w:val="center"/>
          </w:tcPr>
          <w:p w14:paraId="1F55E388" w14:textId="77777777" w:rsidR="007D77C9" w:rsidRDefault="007D77C9" w:rsidP="00F902CD">
            <w:pPr>
              <w:bidi/>
              <w:jc w:val="center"/>
              <w:rPr>
                <w:rFonts w:cs="B Nazanin"/>
                <w:sz w:val="28"/>
                <w:szCs w:val="28"/>
                <w:rtl/>
                <w:lang w:bidi="fa-IR"/>
              </w:rPr>
            </w:pPr>
            <w:r>
              <w:rPr>
                <w:rFonts w:cs="B Nazanin" w:hint="cs"/>
                <w:sz w:val="28"/>
                <w:szCs w:val="28"/>
                <w:rtl/>
                <w:lang w:bidi="fa-IR"/>
              </w:rPr>
              <w:t>بام</w:t>
            </w:r>
            <w:r>
              <w:rPr>
                <w:rFonts w:cs="B Nazanin"/>
                <w:sz w:val="28"/>
                <w:szCs w:val="28"/>
                <w:rtl/>
                <w:lang w:bidi="fa-IR"/>
              </w:rPr>
              <w:softHyphen/>
            </w:r>
            <w:r>
              <w:rPr>
                <w:rFonts w:cs="B Nazanin" w:hint="cs"/>
                <w:sz w:val="28"/>
                <w:szCs w:val="28"/>
                <w:rtl/>
                <w:lang w:bidi="fa-IR"/>
              </w:rPr>
              <w:t>های معمولی تخت</w:t>
            </w:r>
          </w:p>
        </w:tc>
        <w:tc>
          <w:tcPr>
            <w:tcW w:w="2408" w:type="dxa"/>
            <w:vAlign w:val="center"/>
          </w:tcPr>
          <w:p w14:paraId="3D06A236" w14:textId="77777777" w:rsidR="007D77C9" w:rsidRDefault="007D77C9" w:rsidP="00F902CD">
            <w:pPr>
              <w:bidi/>
              <w:jc w:val="center"/>
              <w:rPr>
                <w:rFonts w:cs="B Nazanin"/>
                <w:sz w:val="28"/>
                <w:szCs w:val="28"/>
                <w:rtl/>
                <w:lang w:bidi="fa-IR"/>
              </w:rPr>
            </w:pPr>
            <w:r>
              <w:rPr>
                <w:rFonts w:cs="B Nazanin" w:hint="cs"/>
                <w:sz w:val="28"/>
                <w:szCs w:val="28"/>
                <w:rtl/>
                <w:lang w:bidi="fa-IR"/>
              </w:rPr>
              <w:t>150</w:t>
            </w:r>
          </w:p>
        </w:tc>
      </w:tr>
      <w:tr w:rsidR="007D77C9" w14:paraId="7DAFFF57" w14:textId="77777777" w:rsidTr="00F902CD">
        <w:tc>
          <w:tcPr>
            <w:tcW w:w="747" w:type="dxa"/>
            <w:vAlign w:val="center"/>
          </w:tcPr>
          <w:p w14:paraId="3AD37EBD" w14:textId="77777777" w:rsidR="007D77C9" w:rsidRDefault="007D77C9" w:rsidP="00F902CD">
            <w:pPr>
              <w:bidi/>
              <w:jc w:val="center"/>
              <w:rPr>
                <w:rFonts w:cs="B Nazanin"/>
                <w:sz w:val="28"/>
                <w:szCs w:val="28"/>
                <w:rtl/>
                <w:lang w:bidi="fa-IR"/>
              </w:rPr>
            </w:pPr>
            <w:r>
              <w:rPr>
                <w:rFonts w:cs="B Nazanin" w:hint="cs"/>
                <w:sz w:val="28"/>
                <w:szCs w:val="28"/>
                <w:rtl/>
                <w:lang w:bidi="fa-IR"/>
              </w:rPr>
              <w:t>2</w:t>
            </w:r>
          </w:p>
        </w:tc>
        <w:tc>
          <w:tcPr>
            <w:tcW w:w="2651" w:type="dxa"/>
            <w:vAlign w:val="center"/>
          </w:tcPr>
          <w:p w14:paraId="5EB1E370" w14:textId="77777777" w:rsidR="007D77C9" w:rsidRDefault="007D77C9" w:rsidP="00F902CD">
            <w:pPr>
              <w:bidi/>
              <w:jc w:val="center"/>
              <w:rPr>
                <w:rFonts w:cs="B Nazanin"/>
                <w:sz w:val="28"/>
                <w:szCs w:val="28"/>
                <w:rtl/>
                <w:lang w:bidi="fa-IR"/>
              </w:rPr>
            </w:pPr>
            <w:r>
              <w:rPr>
                <w:rFonts w:cs="B Nazanin" w:hint="cs"/>
                <w:sz w:val="28"/>
                <w:szCs w:val="28"/>
                <w:rtl/>
                <w:lang w:bidi="fa-IR"/>
              </w:rPr>
              <w:t>(3-3)</w:t>
            </w:r>
          </w:p>
        </w:tc>
        <w:tc>
          <w:tcPr>
            <w:tcW w:w="3544" w:type="dxa"/>
            <w:vAlign w:val="center"/>
          </w:tcPr>
          <w:p w14:paraId="696F242A" w14:textId="77777777" w:rsidR="007D77C9" w:rsidRPr="00AB1F43" w:rsidRDefault="007D77C9" w:rsidP="00F902CD">
            <w:pPr>
              <w:bidi/>
              <w:jc w:val="center"/>
              <w:rPr>
                <w:rFonts w:cs="Arial"/>
                <w:sz w:val="28"/>
                <w:szCs w:val="28"/>
                <w:rtl/>
                <w:lang w:bidi="fa-IR"/>
              </w:rPr>
            </w:pPr>
            <w:r>
              <w:rPr>
                <w:rFonts w:cs="B Nazanin" w:hint="cs"/>
                <w:sz w:val="28"/>
                <w:szCs w:val="28"/>
                <w:rtl/>
                <w:lang w:bidi="fa-IR"/>
              </w:rPr>
              <w:t>راه</w:t>
            </w:r>
            <w:r>
              <w:rPr>
                <w:rFonts w:cs="B Nazanin"/>
                <w:sz w:val="28"/>
                <w:szCs w:val="28"/>
                <w:rtl/>
                <w:lang w:bidi="fa-IR"/>
              </w:rPr>
              <w:softHyphen/>
            </w:r>
            <w:r>
              <w:rPr>
                <w:rFonts w:cs="B Nazanin" w:hint="cs"/>
                <w:sz w:val="28"/>
                <w:szCs w:val="28"/>
                <w:rtl/>
                <w:lang w:bidi="fa-IR"/>
              </w:rPr>
              <w:t>پله و راه</w:t>
            </w:r>
            <w:r>
              <w:rPr>
                <w:rFonts w:cs="B Nazanin"/>
                <w:sz w:val="28"/>
                <w:szCs w:val="28"/>
                <w:rtl/>
                <w:lang w:bidi="fa-IR"/>
              </w:rPr>
              <w:softHyphen/>
            </w:r>
            <w:r>
              <w:rPr>
                <w:rFonts w:cs="B Nazanin" w:hint="cs"/>
                <w:sz w:val="28"/>
                <w:szCs w:val="28"/>
                <w:rtl/>
                <w:lang w:bidi="fa-IR"/>
              </w:rPr>
              <w:t>های منتهی به درب</w:t>
            </w:r>
            <w:r>
              <w:rPr>
                <w:rFonts w:cs="B Nazanin"/>
                <w:sz w:val="28"/>
                <w:szCs w:val="28"/>
                <w:rtl/>
                <w:lang w:bidi="fa-IR"/>
              </w:rPr>
              <w:softHyphen/>
            </w:r>
            <w:r>
              <w:rPr>
                <w:rFonts w:cs="B Nazanin" w:hint="cs"/>
                <w:sz w:val="28"/>
                <w:szCs w:val="28"/>
                <w:rtl/>
                <w:lang w:bidi="fa-IR"/>
              </w:rPr>
              <w:t>های خروجی</w:t>
            </w:r>
          </w:p>
        </w:tc>
        <w:tc>
          <w:tcPr>
            <w:tcW w:w="2408" w:type="dxa"/>
            <w:vAlign w:val="center"/>
          </w:tcPr>
          <w:p w14:paraId="67CB4F59" w14:textId="77777777" w:rsidR="007D77C9" w:rsidRDefault="007D77C9" w:rsidP="00F902CD">
            <w:pPr>
              <w:bidi/>
              <w:jc w:val="center"/>
              <w:rPr>
                <w:rFonts w:cs="B Nazanin"/>
                <w:sz w:val="28"/>
                <w:szCs w:val="28"/>
                <w:rtl/>
                <w:lang w:bidi="fa-IR"/>
              </w:rPr>
            </w:pPr>
            <w:r>
              <w:rPr>
                <w:rFonts w:cs="B Nazanin" w:hint="cs"/>
                <w:sz w:val="28"/>
                <w:szCs w:val="28"/>
                <w:rtl/>
                <w:lang w:bidi="fa-IR"/>
              </w:rPr>
              <w:t>500</w:t>
            </w:r>
          </w:p>
        </w:tc>
      </w:tr>
      <w:tr w:rsidR="007D77C9" w14:paraId="54B879F7" w14:textId="77777777" w:rsidTr="00F902CD">
        <w:tc>
          <w:tcPr>
            <w:tcW w:w="747" w:type="dxa"/>
            <w:vAlign w:val="center"/>
          </w:tcPr>
          <w:p w14:paraId="63E3B007" w14:textId="77777777" w:rsidR="007D77C9" w:rsidRDefault="007D77C9" w:rsidP="00F902CD">
            <w:pPr>
              <w:bidi/>
              <w:jc w:val="center"/>
              <w:rPr>
                <w:rFonts w:cs="B Nazanin"/>
                <w:sz w:val="28"/>
                <w:szCs w:val="28"/>
                <w:rtl/>
                <w:lang w:bidi="fa-IR"/>
              </w:rPr>
            </w:pPr>
            <w:r>
              <w:rPr>
                <w:rFonts w:cs="B Nazanin" w:hint="cs"/>
                <w:sz w:val="28"/>
                <w:szCs w:val="28"/>
                <w:rtl/>
                <w:lang w:bidi="fa-IR"/>
              </w:rPr>
              <w:t>3</w:t>
            </w:r>
          </w:p>
        </w:tc>
        <w:tc>
          <w:tcPr>
            <w:tcW w:w="2651" w:type="dxa"/>
            <w:vAlign w:val="center"/>
          </w:tcPr>
          <w:p w14:paraId="30E4ED76" w14:textId="77777777" w:rsidR="007D77C9" w:rsidRDefault="007D77C9" w:rsidP="00F902CD">
            <w:pPr>
              <w:bidi/>
              <w:jc w:val="center"/>
              <w:rPr>
                <w:rFonts w:cs="B Nazanin"/>
                <w:sz w:val="28"/>
                <w:szCs w:val="28"/>
                <w:rtl/>
                <w:lang w:bidi="fa-IR"/>
              </w:rPr>
            </w:pPr>
            <w:r>
              <w:rPr>
                <w:rFonts w:cs="B Nazanin" w:hint="cs"/>
                <w:sz w:val="28"/>
                <w:szCs w:val="28"/>
                <w:rtl/>
                <w:lang w:bidi="fa-IR"/>
              </w:rPr>
              <w:t>(6-3)</w:t>
            </w:r>
          </w:p>
        </w:tc>
        <w:tc>
          <w:tcPr>
            <w:tcW w:w="3544" w:type="dxa"/>
            <w:vAlign w:val="center"/>
          </w:tcPr>
          <w:p w14:paraId="59769771" w14:textId="77777777" w:rsidR="007D77C9" w:rsidRDefault="007D77C9" w:rsidP="00F902CD">
            <w:pPr>
              <w:bidi/>
              <w:jc w:val="center"/>
              <w:rPr>
                <w:rFonts w:cs="B Nazanin"/>
                <w:sz w:val="28"/>
                <w:szCs w:val="28"/>
                <w:rtl/>
                <w:lang w:bidi="fa-IR"/>
              </w:rPr>
            </w:pPr>
            <w:r>
              <w:rPr>
                <w:rFonts w:cs="B Nazanin" w:hint="cs"/>
                <w:sz w:val="28"/>
                <w:szCs w:val="28"/>
                <w:rtl/>
                <w:lang w:bidi="fa-IR"/>
              </w:rPr>
              <w:t>بالکن</w:t>
            </w:r>
            <w:r>
              <w:rPr>
                <w:rFonts w:cs="B Nazanin"/>
                <w:sz w:val="28"/>
                <w:szCs w:val="28"/>
                <w:rtl/>
                <w:lang w:bidi="fa-IR"/>
              </w:rPr>
              <w:softHyphen/>
            </w:r>
            <w:r>
              <w:rPr>
                <w:rFonts w:cs="B Nazanin" w:hint="cs"/>
                <w:sz w:val="28"/>
                <w:szCs w:val="28"/>
                <w:rtl/>
                <w:lang w:bidi="fa-IR"/>
              </w:rPr>
              <w:t>ها</w:t>
            </w:r>
          </w:p>
        </w:tc>
        <w:tc>
          <w:tcPr>
            <w:tcW w:w="2408" w:type="dxa"/>
            <w:vAlign w:val="center"/>
          </w:tcPr>
          <w:p w14:paraId="359CA025" w14:textId="77777777" w:rsidR="007D77C9" w:rsidRDefault="007D77C9" w:rsidP="00F902CD">
            <w:pPr>
              <w:bidi/>
              <w:jc w:val="center"/>
              <w:rPr>
                <w:rFonts w:cs="B Nazanin"/>
                <w:sz w:val="28"/>
                <w:szCs w:val="28"/>
                <w:rtl/>
                <w:lang w:bidi="fa-IR"/>
              </w:rPr>
            </w:pPr>
            <w:r>
              <w:rPr>
                <w:rFonts w:cs="B Nazanin" w:hint="cs"/>
                <w:sz w:val="28"/>
                <w:szCs w:val="28"/>
                <w:rtl/>
                <w:lang w:bidi="fa-IR"/>
              </w:rPr>
              <w:t>5/1برابر بار زنده کف اتاق</w:t>
            </w:r>
            <w:r>
              <w:rPr>
                <w:rFonts w:cs="B Nazanin"/>
                <w:sz w:val="28"/>
                <w:szCs w:val="28"/>
                <w:rtl/>
                <w:lang w:bidi="fa-IR"/>
              </w:rPr>
              <w:softHyphen/>
            </w:r>
            <w:r>
              <w:rPr>
                <w:rFonts w:cs="B Nazanin" w:hint="cs"/>
                <w:sz w:val="28"/>
                <w:szCs w:val="28"/>
                <w:rtl/>
                <w:lang w:bidi="fa-IR"/>
              </w:rPr>
              <w:t>های متصل به آن</w:t>
            </w:r>
            <w:r>
              <w:rPr>
                <w:rFonts w:cs="B Nazanin"/>
                <w:sz w:val="28"/>
                <w:szCs w:val="28"/>
                <w:rtl/>
                <w:lang w:bidi="fa-IR"/>
              </w:rPr>
              <w:softHyphen/>
            </w:r>
            <w:r>
              <w:rPr>
                <w:rFonts w:cs="B Nazanin" w:hint="cs"/>
                <w:sz w:val="28"/>
                <w:szCs w:val="28"/>
                <w:rtl/>
                <w:lang w:bidi="fa-IR"/>
              </w:rPr>
              <w:t>ها</w:t>
            </w:r>
          </w:p>
        </w:tc>
      </w:tr>
      <w:tr w:rsidR="007D77C9" w14:paraId="78AEC1C9" w14:textId="77777777" w:rsidTr="00F902CD">
        <w:tc>
          <w:tcPr>
            <w:tcW w:w="747" w:type="dxa"/>
            <w:vAlign w:val="center"/>
          </w:tcPr>
          <w:p w14:paraId="442BE05B" w14:textId="77777777" w:rsidR="007D77C9" w:rsidRDefault="007D77C9" w:rsidP="00F902CD">
            <w:pPr>
              <w:bidi/>
              <w:jc w:val="center"/>
              <w:rPr>
                <w:rFonts w:cs="B Nazanin"/>
                <w:sz w:val="28"/>
                <w:szCs w:val="28"/>
                <w:rtl/>
                <w:lang w:bidi="fa-IR"/>
              </w:rPr>
            </w:pPr>
            <w:r>
              <w:rPr>
                <w:rFonts w:cs="B Nazanin" w:hint="cs"/>
                <w:sz w:val="28"/>
                <w:szCs w:val="28"/>
                <w:rtl/>
                <w:lang w:bidi="fa-IR"/>
              </w:rPr>
              <w:t>4</w:t>
            </w:r>
          </w:p>
        </w:tc>
        <w:tc>
          <w:tcPr>
            <w:tcW w:w="2651" w:type="dxa"/>
            <w:vAlign w:val="center"/>
          </w:tcPr>
          <w:p w14:paraId="624AE4EA" w14:textId="77777777" w:rsidR="007D77C9" w:rsidRDefault="007D77C9" w:rsidP="00F902CD">
            <w:pPr>
              <w:bidi/>
              <w:jc w:val="center"/>
              <w:rPr>
                <w:rFonts w:cs="B Nazanin"/>
                <w:sz w:val="28"/>
                <w:szCs w:val="28"/>
                <w:rtl/>
                <w:lang w:bidi="fa-IR"/>
              </w:rPr>
            </w:pPr>
            <w:r>
              <w:rPr>
                <w:rFonts w:cs="B Nazanin" w:hint="cs"/>
                <w:sz w:val="28"/>
                <w:szCs w:val="28"/>
                <w:rtl/>
                <w:lang w:bidi="fa-IR"/>
              </w:rPr>
              <w:t>(1-4)</w:t>
            </w:r>
          </w:p>
        </w:tc>
        <w:tc>
          <w:tcPr>
            <w:tcW w:w="3544" w:type="dxa"/>
            <w:vAlign w:val="center"/>
          </w:tcPr>
          <w:p w14:paraId="6E3CC763" w14:textId="77777777" w:rsidR="007D77C9" w:rsidRDefault="007D77C9" w:rsidP="00F902CD">
            <w:pPr>
              <w:bidi/>
              <w:jc w:val="center"/>
              <w:rPr>
                <w:rFonts w:cs="B Nazanin"/>
                <w:sz w:val="28"/>
                <w:szCs w:val="28"/>
                <w:rtl/>
                <w:lang w:bidi="fa-IR"/>
              </w:rPr>
            </w:pPr>
            <w:r>
              <w:rPr>
                <w:rFonts w:cs="B Nazanin" w:hint="cs"/>
                <w:sz w:val="28"/>
                <w:szCs w:val="28"/>
                <w:rtl/>
                <w:lang w:bidi="fa-IR"/>
              </w:rPr>
              <w:t>اتاق</w:t>
            </w:r>
            <w:r>
              <w:rPr>
                <w:rFonts w:cs="B Nazanin"/>
                <w:sz w:val="28"/>
                <w:szCs w:val="28"/>
                <w:rtl/>
                <w:lang w:bidi="fa-IR"/>
              </w:rPr>
              <w:softHyphen/>
            </w:r>
            <w:r>
              <w:rPr>
                <w:rFonts w:cs="B Nazanin" w:hint="cs"/>
                <w:sz w:val="28"/>
                <w:szCs w:val="28"/>
                <w:rtl/>
                <w:lang w:bidi="fa-IR"/>
              </w:rPr>
              <w:t>ها و سایر فضاهای خصوصی شامل سرویس</w:t>
            </w:r>
            <w:r>
              <w:rPr>
                <w:rFonts w:cs="B Nazanin"/>
                <w:sz w:val="28"/>
                <w:szCs w:val="28"/>
                <w:rtl/>
                <w:lang w:bidi="fa-IR"/>
              </w:rPr>
              <w:softHyphen/>
            </w:r>
            <w:r>
              <w:rPr>
                <w:rFonts w:cs="B Nazanin" w:hint="cs"/>
                <w:sz w:val="28"/>
                <w:szCs w:val="28"/>
                <w:rtl/>
                <w:lang w:bidi="fa-IR"/>
              </w:rPr>
              <w:t>ها ، انبارها و راهروها</w:t>
            </w:r>
          </w:p>
        </w:tc>
        <w:tc>
          <w:tcPr>
            <w:tcW w:w="2408" w:type="dxa"/>
            <w:vAlign w:val="center"/>
          </w:tcPr>
          <w:p w14:paraId="2CBA0DC3" w14:textId="77777777" w:rsidR="007D77C9" w:rsidRDefault="007D77C9" w:rsidP="00F902CD">
            <w:pPr>
              <w:bidi/>
              <w:jc w:val="center"/>
              <w:rPr>
                <w:rFonts w:cs="B Nazanin"/>
                <w:sz w:val="28"/>
                <w:szCs w:val="28"/>
                <w:rtl/>
                <w:lang w:bidi="fa-IR"/>
              </w:rPr>
            </w:pPr>
            <w:r>
              <w:rPr>
                <w:rFonts w:cs="B Nazanin" w:hint="cs"/>
                <w:sz w:val="28"/>
                <w:szCs w:val="28"/>
                <w:rtl/>
                <w:lang w:bidi="fa-IR"/>
              </w:rPr>
              <w:t>200</w:t>
            </w:r>
          </w:p>
        </w:tc>
      </w:tr>
    </w:tbl>
    <w:p w14:paraId="23F55513" w14:textId="526CB4B2" w:rsidR="00D41279" w:rsidRPr="003E1BF2" w:rsidRDefault="00222679" w:rsidP="003E1BF2">
      <w:pPr>
        <w:pStyle w:val="Heading2"/>
        <w:bidi/>
        <w:rPr>
          <w:rFonts w:cs="B Titr"/>
          <w:color w:val="000000" w:themeColor="text1"/>
          <w:sz w:val="28"/>
          <w:szCs w:val="28"/>
          <w:rtl/>
          <w:lang w:bidi="fa-IR"/>
        </w:rPr>
      </w:pPr>
      <w:bookmarkStart w:id="34" w:name="_Toc8069557"/>
      <w:bookmarkStart w:id="35" w:name="_Toc155981633"/>
      <w:r>
        <w:rPr>
          <w:rFonts w:cs="B Titr" w:hint="cs"/>
          <w:color w:val="000000" w:themeColor="text1"/>
          <w:sz w:val="28"/>
          <w:szCs w:val="28"/>
          <w:rtl/>
          <w:lang w:bidi="fa-IR"/>
        </w:rPr>
        <w:lastRenderedPageBreak/>
        <w:t>11</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D41279" w:rsidRPr="003E1BF2">
        <w:rPr>
          <w:rFonts w:cs="B Titr" w:hint="cs"/>
          <w:color w:val="000000" w:themeColor="text1"/>
          <w:sz w:val="28"/>
          <w:szCs w:val="28"/>
          <w:rtl/>
          <w:lang w:bidi="fa-IR"/>
        </w:rPr>
        <w:t>مولفه قائم زلزله</w:t>
      </w:r>
      <w:bookmarkEnd w:id="34"/>
      <w:bookmarkEnd w:id="35"/>
    </w:p>
    <w:p w14:paraId="15CD8AFA" w14:textId="77777777" w:rsidR="00D41279" w:rsidRDefault="00D41279" w:rsidP="00D41279">
      <w:pPr>
        <w:bidi/>
        <w:jc w:val="both"/>
        <w:rPr>
          <w:rFonts w:eastAsiaTheme="minorEastAsia"/>
          <w:lang w:bidi="fa-IR"/>
        </w:rPr>
      </w:pPr>
      <w:r>
        <w:rPr>
          <w:rFonts w:eastAsiaTheme="minorEastAsia" w:hint="cs"/>
          <w:rtl/>
          <w:lang w:bidi="fa-IR"/>
        </w:rPr>
        <w:t>براساس ویرایش چهارم آیین نامه 2800 ، برای سازه هایی که در منطقه لرزه خیزی خیلی زیاد قرار گرفته باشند باید اثر زلزله قائم روی کل سازه منظور شود که در بخش ترکیب بار به آن اشاره خواهد شد . همچنین به دلیل وجود طره در این سازه ، بار قائم برای طره ها محاسبه شده و باید به طور جداگانه به آنها اعمال شود.</w:t>
      </w:r>
    </w:p>
    <w:p w14:paraId="095960D4" w14:textId="027B5F48" w:rsidR="00384E47" w:rsidRDefault="00384E47" w:rsidP="00384E47">
      <w:pPr>
        <w:bidi/>
        <w:jc w:val="both"/>
        <w:rPr>
          <w:rFonts w:eastAsiaTheme="minorEastAsia"/>
          <w:rtl/>
          <w:lang w:bidi="fa-IR"/>
        </w:rPr>
      </w:pPr>
      <w:r>
        <w:rPr>
          <w:rFonts w:eastAsiaTheme="minorEastAsia" w:hint="cs"/>
          <w:rtl/>
          <w:lang w:bidi="fa-IR"/>
        </w:rPr>
        <w:t xml:space="preserve">در این پروژه چون سازه در منطقه با خطر نسبی زیاد واقع شده است بار قائم زلزله به کل سازه اعمال </w:t>
      </w:r>
      <w:r w:rsidR="00DF3C55">
        <w:rPr>
          <w:rFonts w:eastAsiaTheme="minorEastAsia" w:hint="cs"/>
          <w:rtl/>
          <w:lang w:bidi="fa-IR"/>
        </w:rPr>
        <w:t>ن</w:t>
      </w:r>
      <w:r>
        <w:rPr>
          <w:rFonts w:eastAsiaTheme="minorEastAsia" w:hint="cs"/>
          <w:rtl/>
          <w:lang w:bidi="fa-IR"/>
        </w:rPr>
        <w:t>خواهد شد</w:t>
      </w:r>
      <w:r w:rsidR="00DF3C55">
        <w:rPr>
          <w:rFonts w:eastAsiaTheme="minorEastAsia" w:hint="cs"/>
          <w:rtl/>
          <w:lang w:bidi="fa-IR"/>
        </w:rPr>
        <w:t xml:space="preserve"> و بار قائم به قسمت بالکن و طره اعمال خواهد گردید که محاسبه آنها در ذیل آورده شده است.</w:t>
      </w:r>
    </w:p>
    <w:p w14:paraId="555959C3" w14:textId="2364A59B"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بالکن (طبقات)</w:t>
      </w:r>
    </w:p>
    <w:p w14:paraId="1794AFDA" w14:textId="73E37665" w:rsidR="0088692C" w:rsidRPr="00DF3C55" w:rsidRDefault="00000000" w:rsidP="00DF3C55">
      <w:pPr>
        <w:bidi/>
        <w:spacing w:line="360" w:lineRule="auto"/>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=0.6×0.3×1×</m:t>
          </m:r>
          <m:d>
            <m:dPr>
              <m:ctrlPr>
                <w:rPr>
                  <w:rFonts w:ascii="Cambria Math" w:eastAsiaTheme="minorEastAsia" w:hAnsi="Cambria Math"/>
                  <w:i/>
                  <w:lang w:bidi="fa-IR"/>
                </w:rPr>
              </m:ctrlPr>
            </m:dPr>
            <m:e>
              <m:r>
                <w:rPr>
                  <w:rFonts w:ascii="Cambria Math" w:eastAsiaTheme="minorEastAsia" w:hAnsi="Cambria Math"/>
                  <w:lang w:bidi="fa-IR"/>
                </w:rPr>
                <m:t>575+300</m:t>
              </m:r>
            </m:e>
          </m:d>
          <m:r>
            <w:rPr>
              <w:rFonts w:ascii="Cambria Math" w:eastAsiaTheme="minorEastAsia" w:hAnsi="Cambria Math"/>
              <w:lang w:bidi="fa-IR"/>
            </w:rPr>
            <m:t>=158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0505500F" w14:textId="510AD22D"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بالکن (بام)</w:t>
      </w:r>
    </w:p>
    <w:p w14:paraId="32000FB7" w14:textId="5913D78C" w:rsidR="00DF3C55" w:rsidRPr="00DF3C55" w:rsidRDefault="00000000" w:rsidP="00DF3C55">
      <w:pPr>
        <w:bidi/>
        <w:spacing w:line="360" w:lineRule="auto"/>
        <w:ind w:left="360"/>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=0.6×0.3×1×</m:t>
          </m:r>
          <m:d>
            <m:dPr>
              <m:ctrlPr>
                <w:rPr>
                  <w:rFonts w:ascii="Cambria Math" w:eastAsiaTheme="minorEastAsia" w:hAnsi="Cambria Math"/>
                  <w:i/>
                  <w:lang w:bidi="fa-IR"/>
                </w:rPr>
              </m:ctrlPr>
            </m:dPr>
            <m:e>
              <m:r>
                <w:rPr>
                  <w:rFonts w:ascii="Cambria Math" w:eastAsiaTheme="minorEastAsia" w:hAnsi="Cambria Math"/>
                  <w:lang w:bidi="fa-IR"/>
                </w:rPr>
                <m:t>575+150</m:t>
              </m:r>
            </m:e>
          </m:d>
          <m:r>
            <w:rPr>
              <w:rFonts w:ascii="Cambria Math" w:eastAsiaTheme="minorEastAsia" w:hAnsi="Cambria Math"/>
              <w:lang w:bidi="fa-IR"/>
            </w:rPr>
            <m:t>=130.5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43BD9B38" w14:textId="566951AA"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طره (طبقات)</w:t>
      </w:r>
    </w:p>
    <w:p w14:paraId="32181936" w14:textId="72FF3425" w:rsidR="00DF3C55" w:rsidRPr="00DF3C55" w:rsidRDefault="00000000" w:rsidP="00DF3C55">
      <w:pPr>
        <w:bidi/>
        <w:spacing w:line="360" w:lineRule="auto"/>
        <w:ind w:left="360"/>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=0.6×0.3×1×</m:t>
          </m:r>
          <m:d>
            <m:dPr>
              <m:ctrlPr>
                <w:rPr>
                  <w:rFonts w:ascii="Cambria Math" w:eastAsiaTheme="minorEastAsia" w:hAnsi="Cambria Math"/>
                  <w:i/>
                  <w:lang w:bidi="fa-IR"/>
                </w:rPr>
              </m:ctrlPr>
            </m:dPr>
            <m:e>
              <m:r>
                <w:rPr>
                  <w:rFonts w:ascii="Cambria Math" w:eastAsiaTheme="minorEastAsia" w:hAnsi="Cambria Math"/>
                  <w:lang w:bidi="fa-IR"/>
                </w:rPr>
                <m:t>550+200</m:t>
              </m:r>
            </m:e>
          </m:d>
          <m:r>
            <w:rPr>
              <w:rFonts w:ascii="Cambria Math" w:eastAsiaTheme="minorEastAsia" w:hAnsi="Cambria Math"/>
              <w:lang w:bidi="fa-IR"/>
            </w:rPr>
            <m:t>=135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20ADCA27" w14:textId="6EB8699B" w:rsidR="00DF3C55" w:rsidRPr="00DF3C55" w:rsidRDefault="00DF3C55" w:rsidP="00DF3C55">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طره (بام)</w:t>
      </w:r>
    </w:p>
    <w:p w14:paraId="613373AD" w14:textId="0660C672" w:rsidR="00DF3C55" w:rsidRPr="00DF3C55" w:rsidRDefault="00000000" w:rsidP="00DF3C55">
      <w:pPr>
        <w:bidi/>
        <w:spacing w:line="360" w:lineRule="auto"/>
        <w:ind w:left="360"/>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=0.6×0.3×1×</m:t>
          </m:r>
          <m:d>
            <m:dPr>
              <m:ctrlPr>
                <w:rPr>
                  <w:rFonts w:ascii="Cambria Math" w:eastAsiaTheme="minorEastAsia" w:hAnsi="Cambria Math"/>
                  <w:i/>
                  <w:lang w:bidi="fa-IR"/>
                </w:rPr>
              </m:ctrlPr>
            </m:dPr>
            <m:e>
              <m:r>
                <w:rPr>
                  <w:rFonts w:ascii="Cambria Math" w:eastAsiaTheme="minorEastAsia" w:hAnsi="Cambria Math"/>
                  <w:lang w:bidi="fa-IR"/>
                </w:rPr>
                <m:t>485+150</m:t>
              </m:r>
            </m:e>
          </m:d>
          <m:r>
            <w:rPr>
              <w:rFonts w:ascii="Cambria Math" w:eastAsiaTheme="minorEastAsia" w:hAnsi="Cambria Math"/>
              <w:lang w:bidi="fa-IR"/>
            </w:rPr>
            <m:t>=115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509CED6C" w14:textId="18D4106D" w:rsidR="00745690" w:rsidRPr="00DF3C55" w:rsidRDefault="00745690" w:rsidP="00745690">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دیوار های طره (طبقه اول)</w:t>
      </w:r>
    </w:p>
    <w:p w14:paraId="2F4D28F8" w14:textId="56825E48" w:rsidR="00745690" w:rsidRPr="00DF3C55" w:rsidRDefault="00000000" w:rsidP="00745690">
      <w:pPr>
        <w:bidi/>
        <w:spacing w:line="360" w:lineRule="auto"/>
        <w:ind w:left="360"/>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=0.6×0.3×1×</m:t>
          </m:r>
          <m:d>
            <m:dPr>
              <m:ctrlPr>
                <w:rPr>
                  <w:rFonts w:ascii="Cambria Math" w:eastAsiaTheme="minorEastAsia" w:hAnsi="Cambria Math"/>
                  <w:i/>
                  <w:lang w:bidi="fa-IR"/>
                </w:rPr>
              </m:ctrlPr>
            </m:dPr>
            <m:e>
              <m:r>
                <w:rPr>
                  <w:rFonts w:ascii="Cambria Math" w:eastAsiaTheme="minorEastAsia" w:hAnsi="Cambria Math"/>
                  <w:lang w:bidi="fa-IR"/>
                </w:rPr>
                <m:t>524</m:t>
              </m:r>
            </m:e>
          </m:d>
          <m:r>
            <w:rPr>
              <w:rFonts w:ascii="Cambria Math" w:eastAsiaTheme="minorEastAsia" w:hAnsi="Cambria Math"/>
              <w:lang w:bidi="fa-IR"/>
            </w:rPr>
            <m:t>=95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4788A4C7" w14:textId="51943DE7" w:rsidR="00745690" w:rsidRPr="00DF3C55" w:rsidRDefault="00745690" w:rsidP="00745690">
      <w:pPr>
        <w:pStyle w:val="ListParagraph"/>
        <w:numPr>
          <w:ilvl w:val="0"/>
          <w:numId w:val="12"/>
        </w:numPr>
        <w:bidi/>
        <w:spacing w:line="360" w:lineRule="auto"/>
        <w:jc w:val="both"/>
        <w:rPr>
          <w:rFonts w:eastAsiaTheme="minorEastAsia"/>
          <w:rtl/>
          <w:lang w:bidi="fa-IR"/>
        </w:rPr>
      </w:pPr>
      <w:r>
        <w:rPr>
          <w:rFonts w:eastAsiaTheme="minorEastAsia" w:hint="cs"/>
          <w:rtl/>
          <w:lang w:bidi="fa-IR"/>
        </w:rPr>
        <w:t>بار قائم دیوار های طره (طبقات)</w:t>
      </w:r>
    </w:p>
    <w:p w14:paraId="60263DF5" w14:textId="43B5A48D" w:rsidR="00745690" w:rsidRPr="00DF3C55" w:rsidRDefault="00000000" w:rsidP="00745690">
      <w:pPr>
        <w:bidi/>
        <w:spacing w:line="360" w:lineRule="auto"/>
        <w:ind w:left="360"/>
        <w:jc w:val="both"/>
        <w:rPr>
          <w:rFonts w:eastAsiaTheme="minorEastAsia"/>
          <w:i/>
          <w:lang w:bidi="fa-IR"/>
        </w:rPr>
      </w:pPr>
      <m:oMathPara>
        <m:oMath>
          <m:sSub>
            <m:sSubPr>
              <m:ctrlPr>
                <w:rPr>
                  <w:rFonts w:ascii="Cambria Math" w:eastAsiaTheme="minorEastAsia" w:hAnsi="Cambria Math"/>
                  <w:lang w:bidi="fa-IR"/>
                </w:rPr>
              </m:ctrlPr>
            </m:sSubPr>
            <m:e>
              <m:r>
                <w:rPr>
                  <w:rFonts w:ascii="Cambria Math" w:eastAsiaTheme="minorEastAsia" w:hAnsi="Cambria Math"/>
                  <w:lang w:bidi="fa-IR"/>
                </w:rPr>
                <m:t>F</m:t>
              </m:r>
            </m:e>
            <m:sub>
              <m:r>
                <w:rPr>
                  <w:rFonts w:ascii="Cambria Math" w:eastAsiaTheme="minorEastAsia" w:hAnsi="Cambria Math"/>
                  <w:lang w:bidi="fa-IR"/>
                </w:rPr>
                <m:t>vu</m:t>
              </m:r>
            </m:sub>
          </m:sSub>
          <m:r>
            <w:rPr>
              <w:rFonts w:ascii="Cambria Math" w:eastAsiaTheme="minorEastAsia" w:hAnsi="Cambria Math"/>
              <w:lang w:bidi="fa-IR"/>
            </w:rPr>
            <m:t>=0.6AI</m:t>
          </m:r>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p</m:t>
              </m:r>
            </m:sub>
          </m:sSub>
          <m:r>
            <w:rPr>
              <w:rFonts w:ascii="Cambria Math" w:eastAsiaTheme="minorEastAsia" w:hAnsi="Cambria Math"/>
              <w:lang w:bidi="fa-IR"/>
            </w:rPr>
            <m:t>=0.6×0.3×1×</m:t>
          </m:r>
          <m:d>
            <m:dPr>
              <m:ctrlPr>
                <w:rPr>
                  <w:rFonts w:ascii="Cambria Math" w:eastAsiaTheme="minorEastAsia" w:hAnsi="Cambria Math"/>
                  <w:i/>
                  <w:lang w:bidi="fa-IR"/>
                </w:rPr>
              </m:ctrlPr>
            </m:dPr>
            <m:e>
              <m:r>
                <w:rPr>
                  <w:rFonts w:ascii="Cambria Math" w:eastAsiaTheme="minorEastAsia" w:hAnsi="Cambria Math"/>
                  <w:lang w:bidi="fa-IR"/>
                </w:rPr>
                <m:t>524+600</m:t>
              </m:r>
            </m:e>
          </m:d>
          <m:r>
            <w:rPr>
              <w:rFonts w:ascii="Cambria Math" w:eastAsiaTheme="minorEastAsia" w:hAnsi="Cambria Math"/>
              <w:lang w:bidi="fa-IR"/>
            </w:rPr>
            <m:t>=205 kgf/</m:t>
          </m:r>
          <m:sSup>
            <m:sSupPr>
              <m:ctrlPr>
                <w:rPr>
                  <w:rFonts w:ascii="Cambria Math" w:eastAsiaTheme="minorEastAsia" w:hAnsi="Cambria Math"/>
                  <w:i/>
                  <w:lang w:bidi="fa-IR"/>
                </w:rPr>
              </m:ctrlPr>
            </m:sSupPr>
            <m:e>
              <m:r>
                <w:rPr>
                  <w:rFonts w:ascii="Cambria Math" w:eastAsiaTheme="minorEastAsia" w:hAnsi="Cambria Math"/>
                  <w:lang w:bidi="fa-IR"/>
                </w:rPr>
                <m:t>m</m:t>
              </m:r>
            </m:e>
            <m:sup>
              <m:r>
                <w:rPr>
                  <w:rFonts w:ascii="Cambria Math" w:eastAsiaTheme="minorEastAsia" w:hAnsi="Cambria Math"/>
                  <w:lang w:bidi="fa-IR"/>
                </w:rPr>
                <m:t>2</m:t>
              </m:r>
            </m:sup>
          </m:sSup>
        </m:oMath>
      </m:oMathPara>
    </w:p>
    <w:p w14:paraId="0F9222D6" w14:textId="77777777" w:rsidR="00424175" w:rsidRDefault="00424175" w:rsidP="00424175">
      <w:pPr>
        <w:bidi/>
        <w:jc w:val="center"/>
        <w:rPr>
          <w:rFonts w:eastAsiaTheme="minorEastAsia"/>
          <w:rtl/>
          <w:lang w:bidi="fa-IR"/>
        </w:rPr>
      </w:pPr>
    </w:p>
    <w:p w14:paraId="32E03B55" w14:textId="77777777" w:rsidR="00745690" w:rsidRDefault="00745690" w:rsidP="00745690">
      <w:pPr>
        <w:bidi/>
        <w:jc w:val="center"/>
        <w:rPr>
          <w:rFonts w:eastAsiaTheme="minorEastAsia"/>
          <w:rtl/>
          <w:lang w:bidi="fa-IR"/>
        </w:rPr>
      </w:pPr>
    </w:p>
    <w:p w14:paraId="59123984" w14:textId="77777777" w:rsidR="00745690" w:rsidRDefault="00745690" w:rsidP="00745690">
      <w:pPr>
        <w:bidi/>
        <w:jc w:val="center"/>
        <w:rPr>
          <w:rFonts w:eastAsiaTheme="minorEastAsia"/>
          <w:rtl/>
          <w:lang w:bidi="fa-IR"/>
        </w:rPr>
      </w:pPr>
    </w:p>
    <w:p w14:paraId="5B0FDE97" w14:textId="77777777" w:rsidR="00745690" w:rsidRPr="0088692C" w:rsidRDefault="00745690" w:rsidP="00745690">
      <w:pPr>
        <w:bidi/>
        <w:rPr>
          <w:rFonts w:eastAsiaTheme="minorEastAsia"/>
          <w:rtl/>
          <w:lang w:bidi="fa-IR"/>
        </w:rPr>
      </w:pPr>
    </w:p>
    <w:p w14:paraId="133AE5FE" w14:textId="16F077EE" w:rsidR="00185BC2" w:rsidRPr="003E1BF2" w:rsidRDefault="00222679" w:rsidP="003E1BF2">
      <w:pPr>
        <w:pStyle w:val="Heading2"/>
        <w:bidi/>
        <w:rPr>
          <w:rFonts w:cs="B Titr"/>
          <w:color w:val="000000" w:themeColor="text1"/>
          <w:sz w:val="28"/>
          <w:szCs w:val="28"/>
          <w:lang w:bidi="fa-IR"/>
        </w:rPr>
      </w:pPr>
      <w:bookmarkStart w:id="36" w:name="_Toc155981634"/>
      <w:r>
        <w:rPr>
          <w:rFonts w:cs="B Titr" w:hint="cs"/>
          <w:color w:val="000000" w:themeColor="text1"/>
          <w:sz w:val="28"/>
          <w:szCs w:val="28"/>
          <w:rtl/>
          <w:lang w:bidi="fa-IR"/>
        </w:rPr>
        <w:lastRenderedPageBreak/>
        <w:t>12</w:t>
      </w:r>
      <w:r w:rsidR="003E1BF2" w:rsidRPr="003E1BF2">
        <w:rPr>
          <w:rFonts w:cs="B Titr" w:hint="cs"/>
          <w:color w:val="000000" w:themeColor="text1"/>
          <w:sz w:val="28"/>
          <w:szCs w:val="28"/>
          <w:rtl/>
          <w:lang w:bidi="fa-IR"/>
        </w:rPr>
        <w:t>-</w:t>
      </w:r>
      <w:r w:rsidR="00550AFA">
        <w:rPr>
          <w:rFonts w:cs="B Titr" w:hint="cs"/>
          <w:color w:val="000000" w:themeColor="text1"/>
          <w:sz w:val="28"/>
          <w:szCs w:val="28"/>
          <w:rtl/>
          <w:lang w:bidi="fa-IR"/>
        </w:rPr>
        <w:t>4</w:t>
      </w:r>
      <w:r w:rsidR="003E1BF2" w:rsidRPr="003E1BF2">
        <w:rPr>
          <w:rFonts w:cs="B Titr" w:hint="cs"/>
          <w:color w:val="000000" w:themeColor="text1"/>
          <w:sz w:val="28"/>
          <w:szCs w:val="28"/>
          <w:rtl/>
          <w:lang w:bidi="fa-IR"/>
        </w:rPr>
        <w:t>-</w:t>
      </w:r>
      <w:r w:rsidR="004E2C4A" w:rsidRPr="003E1BF2">
        <w:rPr>
          <w:rFonts w:cs="B Titr" w:hint="cs"/>
          <w:color w:val="000000" w:themeColor="text1"/>
          <w:sz w:val="28"/>
          <w:szCs w:val="28"/>
          <w:rtl/>
          <w:lang w:bidi="fa-IR"/>
        </w:rPr>
        <w:t xml:space="preserve"> </w:t>
      </w:r>
      <w:r w:rsidR="00185BC2" w:rsidRPr="003E1BF2">
        <w:rPr>
          <w:rFonts w:cs="B Titr" w:hint="cs"/>
          <w:color w:val="000000" w:themeColor="text1"/>
          <w:sz w:val="28"/>
          <w:szCs w:val="28"/>
          <w:rtl/>
          <w:lang w:bidi="fa-IR"/>
        </w:rPr>
        <w:t>محاسبه بار برف وارد بر سازه</w:t>
      </w:r>
      <w:bookmarkEnd w:id="36"/>
    </w:p>
    <w:p w14:paraId="5595F892" w14:textId="6E213807" w:rsidR="00185BC2" w:rsidRPr="00727C43" w:rsidRDefault="00185BC2" w:rsidP="00185BC2">
      <w:pPr>
        <w:bidi/>
        <w:jc w:val="both"/>
        <w:rPr>
          <w:rFonts w:cs="B Nazanin"/>
          <w:rtl/>
          <w:lang w:bidi="fa-IR"/>
        </w:rPr>
      </w:pPr>
      <w:r w:rsidRPr="00727C43">
        <w:rPr>
          <w:rFonts w:cs="B Nazanin" w:hint="cs"/>
          <w:rtl/>
          <w:lang w:bidi="fa-IR"/>
        </w:rPr>
        <w:t xml:space="preserve">بر اساس ویرایش </w:t>
      </w:r>
      <w:r w:rsidR="00222679">
        <w:rPr>
          <w:rFonts w:cs="B Nazanin" w:hint="cs"/>
          <w:rtl/>
          <w:lang w:bidi="fa-IR"/>
        </w:rPr>
        <w:t>1398</w:t>
      </w:r>
      <w:r w:rsidRPr="00727C43">
        <w:rPr>
          <w:rFonts w:cs="B Nazanin" w:hint="cs"/>
          <w:rtl/>
          <w:lang w:bidi="fa-IR"/>
        </w:rPr>
        <w:t xml:space="preserve"> از مبحث ششم مقررات ملی ساختمان ، بار برف باید در دو حالت بار گسترده و بار انباشتگی تعیین شود.</w:t>
      </w:r>
    </w:p>
    <w:p w14:paraId="756DD4D3" w14:textId="483BDC39" w:rsidR="00185BC2" w:rsidRPr="00727C43" w:rsidRDefault="00AB2665" w:rsidP="00AB2665">
      <w:pPr>
        <w:pStyle w:val="Heading3"/>
        <w:bidi/>
        <w:rPr>
          <w:rFonts w:cs="B Zar"/>
          <w:b/>
          <w:bCs/>
          <w:color w:val="000000" w:themeColor="text1"/>
          <w:rtl/>
          <w:lang w:bidi="fa-IR"/>
        </w:rPr>
      </w:pPr>
      <w:bookmarkStart w:id="37" w:name="_Toc155981635"/>
      <w:r w:rsidRPr="00AB2665">
        <w:rPr>
          <w:rFonts w:cs="B Zar" w:hint="cs"/>
          <w:b/>
          <w:bCs/>
          <w:color w:val="000000" w:themeColor="text1"/>
          <w:sz w:val="28"/>
          <w:szCs w:val="28"/>
          <w:rtl/>
          <w:lang w:bidi="fa-IR"/>
        </w:rPr>
        <w:t>1-</w:t>
      </w:r>
      <w:r w:rsidR="00222679">
        <w:rPr>
          <w:rFonts w:cs="B Zar" w:hint="cs"/>
          <w:b/>
          <w:bCs/>
          <w:color w:val="000000" w:themeColor="text1"/>
          <w:sz w:val="28"/>
          <w:szCs w:val="28"/>
          <w:rtl/>
          <w:lang w:bidi="fa-IR"/>
        </w:rPr>
        <w:t>12</w:t>
      </w:r>
      <w:r w:rsidRPr="00AB2665">
        <w:rPr>
          <w:rFonts w:cs="B Zar" w:hint="cs"/>
          <w:b/>
          <w:bCs/>
          <w:color w:val="000000" w:themeColor="text1"/>
          <w:sz w:val="28"/>
          <w:szCs w:val="28"/>
          <w:rtl/>
          <w:lang w:bidi="fa-IR"/>
        </w:rPr>
        <w:t>-5</w:t>
      </w:r>
      <w:r w:rsidRPr="00727C43">
        <w:rPr>
          <w:rFonts w:cs="B Zar" w:hint="cs"/>
          <w:b/>
          <w:bCs/>
          <w:color w:val="000000" w:themeColor="text1"/>
          <w:rtl/>
          <w:lang w:bidi="fa-IR"/>
        </w:rPr>
        <w:t xml:space="preserve">- </w:t>
      </w:r>
      <w:r w:rsidR="00185BC2" w:rsidRPr="00727C43">
        <w:rPr>
          <w:rFonts w:cs="B Zar" w:hint="cs"/>
          <w:b/>
          <w:bCs/>
          <w:color w:val="000000" w:themeColor="text1"/>
          <w:rtl/>
          <w:lang w:bidi="fa-IR"/>
        </w:rPr>
        <w:t>محاسبه بار برف گسترده</w:t>
      </w:r>
      <w:bookmarkEnd w:id="37"/>
    </w:p>
    <w:p w14:paraId="118A900D" w14:textId="44A905BC" w:rsidR="00185BC2" w:rsidRPr="00727C43" w:rsidRDefault="00000000" w:rsidP="00185BC2">
      <w:pPr>
        <w:jc w:val="both"/>
        <w:rPr>
          <w:rFonts w:eastAsiaTheme="minorEastAsia" w:cs="B Nazanin"/>
          <w:b/>
          <w:bCs/>
          <w:lang w:bidi="fa-IR"/>
        </w:rPr>
      </w:pPr>
      <m:oMathPara>
        <m:oMathParaPr>
          <m:jc m:val="left"/>
        </m:oMathParaPr>
        <m:oMath>
          <m:sSub>
            <m:sSubPr>
              <m:ctrlPr>
                <w:rPr>
                  <w:rFonts w:ascii="Cambria Math" w:hAnsi="Cambria Math" w:cs="B Nazanin"/>
                  <w:b/>
                  <w:bCs/>
                  <w:i/>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r</m:t>
              </m:r>
            </m:sub>
          </m:sSub>
          <m:r>
            <m:rPr>
              <m:sty m:val="bi"/>
            </m:rPr>
            <w:rPr>
              <w:rFonts w:ascii="Cambria Math" w:hAnsi="Cambria Math" w:cs="B Nazanin"/>
              <w:lang w:bidi="fa-IR"/>
            </w:rPr>
            <m:t>=</m:t>
          </m:r>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I</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n</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h</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P</m:t>
              </m:r>
            </m:e>
            <m:sub>
              <m:r>
                <m:rPr>
                  <m:sty m:val="bi"/>
                </m:rPr>
                <w:rPr>
                  <w:rFonts w:ascii="Cambria Math" w:eastAsiaTheme="minorEastAsia" w:hAnsi="Cambria Math" w:cs="B Nazanin"/>
                  <w:lang w:bidi="fa-IR"/>
                </w:rPr>
                <m:t>s</m:t>
              </m:r>
            </m:sub>
          </m:sSub>
        </m:oMath>
      </m:oMathPara>
    </w:p>
    <w:p w14:paraId="0BC4FDB2" w14:textId="7A0FC4BB" w:rsidR="00185BC2" w:rsidRPr="00727C43" w:rsidRDefault="00185BC2" w:rsidP="00185BC2">
      <w:pPr>
        <w:bidi/>
        <w:jc w:val="both"/>
        <w:rPr>
          <w:rFonts w:asciiTheme="majorBidi" w:eastAsiaTheme="minorEastAsia" w:hAnsiTheme="majorBidi" w:cstheme="majorBidi"/>
          <w:b/>
          <w:bCs/>
          <w:vertAlign w:val="subscript"/>
          <w:rtl/>
          <w:lang w:bidi="fa-IR"/>
        </w:rPr>
      </w:pPr>
      <w:r w:rsidRPr="00727C43">
        <w:rPr>
          <w:rFonts w:eastAsiaTheme="minorEastAsia" w:cs="B Nazanin" w:hint="cs"/>
          <w:b/>
          <w:bCs/>
          <w:rtl/>
          <w:lang w:bidi="fa-IR"/>
        </w:rPr>
        <w:t>1-</w:t>
      </w:r>
      <w:r w:rsidRPr="00727C43">
        <w:rPr>
          <w:rFonts w:eastAsiaTheme="minorEastAsia" w:cs="B Nazanin"/>
          <w:b/>
          <w:bCs/>
          <w:lang w:bidi="fa-IR"/>
        </w:rPr>
        <w:t xml:space="preserve"> </w:t>
      </w:r>
      <w:r w:rsidRPr="00727C43">
        <w:rPr>
          <w:rFonts w:asciiTheme="majorBidi" w:eastAsiaTheme="minorEastAsia" w:hAnsiTheme="majorBidi" w:cs="B Nazanin" w:hint="cs"/>
          <w:b/>
          <w:bCs/>
          <w:rtl/>
          <w:lang w:bidi="fa-IR"/>
        </w:rPr>
        <w:t>بار برف در سطح زمین</w:t>
      </w:r>
      <w:r w:rsidRPr="00727C43">
        <w:rPr>
          <w:rFonts w:asciiTheme="majorBidi" w:eastAsiaTheme="minorEastAsia" w:hAnsiTheme="majorBidi" w:cstheme="majorBidi" w:hint="cs"/>
          <w:b/>
          <w:bCs/>
          <w:rtl/>
          <w:lang w:bidi="fa-IR"/>
        </w:rPr>
        <w:t xml:space="preserve"> </w:t>
      </w:r>
      <w:r w:rsidRPr="00727C43">
        <w:rPr>
          <w:rFonts w:asciiTheme="majorBidi" w:eastAsiaTheme="minorEastAsia" w:hAnsiTheme="majorBidi" w:cstheme="majorBidi"/>
          <w:b/>
          <w:bCs/>
          <w:lang w:bidi="fa-IR"/>
        </w:rPr>
        <w:t>( P</w:t>
      </w:r>
      <w:r w:rsidR="005775BA">
        <w:rPr>
          <w:rFonts w:asciiTheme="majorBidi" w:eastAsiaTheme="minorEastAsia" w:hAnsiTheme="majorBidi" w:cstheme="majorBidi"/>
          <w:b/>
          <w:bCs/>
          <w:vertAlign w:val="subscript"/>
          <w:lang w:bidi="fa-IR"/>
        </w:rPr>
        <w:t>s</w:t>
      </w:r>
      <w:r w:rsidRPr="00727C43">
        <w:rPr>
          <w:rFonts w:asciiTheme="majorBidi" w:eastAsiaTheme="minorEastAsia" w:hAnsiTheme="majorBidi" w:cstheme="majorBidi"/>
          <w:b/>
          <w:bCs/>
          <w:lang w:bidi="fa-IR"/>
        </w:rPr>
        <w:t xml:space="preserve"> )</w:t>
      </w:r>
      <w:r w:rsidRPr="00727C43">
        <w:rPr>
          <w:rFonts w:asciiTheme="majorBidi" w:eastAsiaTheme="minorEastAsia" w:hAnsiTheme="majorBidi" w:cstheme="majorBidi" w:hint="cs"/>
          <w:b/>
          <w:bCs/>
          <w:vertAlign w:val="subscript"/>
          <w:rtl/>
          <w:lang w:bidi="fa-IR"/>
        </w:rPr>
        <w:t xml:space="preserve"> </w:t>
      </w:r>
    </w:p>
    <w:p w14:paraId="3110FB48" w14:textId="4B4C6B0A" w:rsidR="00DF3C55" w:rsidRPr="00727C43" w:rsidRDefault="00185BC2" w:rsidP="00745690">
      <w:pPr>
        <w:bidi/>
        <w:jc w:val="both"/>
        <w:rPr>
          <w:rFonts w:asciiTheme="majorBidi" w:eastAsiaTheme="minorEastAsia" w:hAnsiTheme="majorBidi" w:cs="B Nazanin"/>
          <w:lang w:bidi="fa-IR"/>
        </w:rPr>
      </w:pPr>
      <w:r w:rsidRPr="00727C43">
        <w:rPr>
          <w:rFonts w:asciiTheme="majorBidi" w:eastAsiaTheme="minorEastAsia" w:hAnsiTheme="majorBidi" w:cs="B Nazanin" w:hint="cs"/>
          <w:rtl/>
          <w:lang w:bidi="fa-IR"/>
        </w:rPr>
        <w:t xml:space="preserve">شهر </w:t>
      </w:r>
      <w:r w:rsidR="00DF3C55">
        <w:rPr>
          <w:rFonts w:asciiTheme="majorBidi" w:eastAsiaTheme="minorEastAsia" w:hAnsiTheme="majorBidi" w:cs="B Nazanin" w:hint="cs"/>
          <w:rtl/>
          <w:lang w:bidi="fa-IR"/>
        </w:rPr>
        <w:t>سهند</w:t>
      </w:r>
      <w:r w:rsidRPr="00727C43">
        <w:rPr>
          <w:rFonts w:asciiTheme="majorBidi" w:eastAsiaTheme="minorEastAsia" w:hAnsiTheme="majorBidi" w:cs="B Nazanin" w:hint="cs"/>
          <w:rtl/>
          <w:lang w:bidi="fa-IR"/>
        </w:rPr>
        <w:t xml:space="preserve"> در جدول ( 1-7-6) مبحث ششم در منطقه 4 قرار گرفته است . بنابراین با توجه به بند ( 1-7-6) این آیین نامه ، مقدار برا برف برابر </w:t>
      </w:r>
      <w:r w:rsidRPr="00727C43">
        <w:rPr>
          <w:rFonts w:asciiTheme="majorBidi" w:eastAsiaTheme="minorEastAsia" w:hAnsiTheme="majorBidi" w:cs="B Nazanin"/>
          <w:lang w:bidi="fa-IR"/>
        </w:rPr>
        <w:t xml:space="preserve">1.5 </w:t>
      </w:r>
      <w:proofErr w:type="spellStart"/>
      <w:r w:rsidRPr="00727C43">
        <w:rPr>
          <w:rFonts w:asciiTheme="majorBidi" w:eastAsiaTheme="minorEastAsia" w:hAnsiTheme="majorBidi" w:cs="B Nazanin"/>
          <w:lang w:bidi="fa-IR"/>
        </w:rPr>
        <w:t>kN</w:t>
      </w:r>
      <w:proofErr w:type="spellEnd"/>
      <w:r w:rsidRPr="00727C43">
        <w:rPr>
          <w:rFonts w:asciiTheme="majorBidi" w:eastAsiaTheme="minorEastAsia" w:hAnsiTheme="majorBidi" w:cs="B Nazanin"/>
          <w:lang w:bidi="fa-IR"/>
        </w:rPr>
        <w:t>/m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hint="cs"/>
          <w:rtl/>
          <w:lang w:bidi="fa-IR"/>
        </w:rPr>
        <w:t xml:space="preserve"> </w:t>
      </w:r>
      <w:r w:rsidRPr="00727C43">
        <w:rPr>
          <w:rFonts w:asciiTheme="majorBidi" w:eastAsiaTheme="minorEastAsia" w:hAnsiTheme="majorBidi" w:cs="B Nazanin"/>
          <w:lang w:bidi="fa-IR"/>
        </w:rPr>
        <w:t>( 150 kg/m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lang w:bidi="fa-IR"/>
        </w:rPr>
        <w:t xml:space="preserve"> )</w:t>
      </w:r>
      <w:r w:rsidRPr="00727C43">
        <w:rPr>
          <w:rFonts w:asciiTheme="majorBidi" w:eastAsiaTheme="minorEastAsia" w:hAnsiTheme="majorBidi" w:cs="B Nazanin" w:hint="cs"/>
          <w:rtl/>
          <w:lang w:bidi="fa-IR"/>
        </w:rPr>
        <w:t xml:space="preserve"> خواهد بود</w:t>
      </w:r>
      <w:r w:rsidRPr="00727C43">
        <w:rPr>
          <w:rFonts w:asciiTheme="majorBidi" w:eastAsiaTheme="minorEastAsia" w:hAnsiTheme="majorBidi" w:cs="B Nazanin"/>
          <w:lang w:bidi="fa-IR"/>
        </w:rPr>
        <w:t>.</w:t>
      </w:r>
    </w:p>
    <w:p w14:paraId="3FCBDEFC" w14:textId="77777777"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2- ضریب اهمیت </w:t>
      </w:r>
      <w:r w:rsidRPr="00727C43">
        <w:rPr>
          <w:rFonts w:asciiTheme="majorBidi" w:eastAsiaTheme="minorEastAsia" w:hAnsiTheme="majorBidi" w:cs="B Nazanin"/>
          <w:b/>
          <w:bCs/>
          <w:lang w:bidi="fa-IR"/>
        </w:rPr>
        <w:t>( I</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791D78DC" w14:textId="49FB3BC9" w:rsidR="00CF0235" w:rsidRPr="00727C43" w:rsidRDefault="00185BC2" w:rsidP="005775BA">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این پروژه با کاربری مسکونی میباشد که بر اساس جدول (1-1-6) مبحث ششم در گروه خطرپذیری 3 قرار میگیرد . بنابراین با توجه به جدول (2-1-6) آیین نامه ، ضریب اهمیت بار برف برای این ساختمان برابر واحد است</w:t>
      </w:r>
    </w:p>
    <w:p w14:paraId="7AB292AB" w14:textId="1326ABCE" w:rsidR="00185BC2" w:rsidRPr="00727C43" w:rsidRDefault="00185BC2" w:rsidP="00185BC2">
      <w:pPr>
        <w:bidi/>
        <w:jc w:val="both"/>
        <w:rPr>
          <w:rFonts w:asciiTheme="majorBidi" w:eastAsiaTheme="minorEastAsia" w:hAnsiTheme="majorBidi" w:cs="B Nazanin"/>
          <w:lang w:bidi="fa-IR"/>
        </w:rPr>
      </w:pPr>
      <w:r w:rsidRPr="00727C43">
        <w:rPr>
          <w:rFonts w:asciiTheme="majorBidi" w:eastAsiaTheme="minorEastAsia" w:hAnsiTheme="majorBidi" w:cs="B Nazanin" w:hint="cs"/>
          <w:b/>
          <w:bCs/>
          <w:rtl/>
          <w:lang w:bidi="fa-IR"/>
        </w:rPr>
        <w:t xml:space="preserve">3- ضریب برف گیری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n</w:t>
      </w:r>
      <w:r w:rsidRPr="00727C43">
        <w:rPr>
          <w:rFonts w:asciiTheme="majorBidi" w:eastAsiaTheme="minorEastAsia" w:hAnsiTheme="majorBidi" w:cs="B Nazanin"/>
          <w:b/>
          <w:bCs/>
          <w:lang w:bidi="fa-IR"/>
        </w:rPr>
        <w:t xml:space="preserve"> )</w:t>
      </w:r>
    </w:p>
    <w:p w14:paraId="2FB1A8FA" w14:textId="61D8140A"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ساختمان مورد نظر در محیط شهری وافع شده است و با توجه به بند (1-4-7-6) مبحث ششم ، در گروه ناهمواری </w:t>
      </w:r>
      <w:r w:rsidR="005775BA">
        <w:rPr>
          <w:rFonts w:asciiTheme="majorBidi" w:eastAsiaTheme="minorEastAsia" w:hAnsiTheme="majorBidi" w:cs="B Nazanin" w:hint="cs"/>
          <w:rtl/>
          <w:lang w:bidi="fa-IR"/>
        </w:rPr>
        <w:t>پرتراکم</w:t>
      </w:r>
      <w:r w:rsidRPr="00727C43">
        <w:rPr>
          <w:rFonts w:asciiTheme="majorBidi" w:eastAsiaTheme="minorEastAsia" w:hAnsiTheme="majorBidi" w:cs="B Nazanin" w:hint="cs"/>
          <w:rtl/>
          <w:lang w:bidi="fa-IR"/>
        </w:rPr>
        <w:t xml:space="preserve"> قرار میگیرد. از سوی دیگر وضعیت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مجاور این پروژه از نظر ارتفاعی مشخص نبوده و در آینده نیز تضمینی برای حفظ وضعیت آن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ها نیست، بنابراین ساختمان را </w:t>
      </w:r>
      <w:r w:rsidR="00DF3C55">
        <w:rPr>
          <w:rFonts w:asciiTheme="majorBidi" w:eastAsiaTheme="minorEastAsia" w:hAnsiTheme="majorBidi" w:cs="B Nazanin" w:hint="cs"/>
          <w:rtl/>
          <w:lang w:bidi="fa-IR"/>
        </w:rPr>
        <w:t xml:space="preserve">نیمه </w:t>
      </w:r>
      <w:r w:rsidRPr="00727C43">
        <w:rPr>
          <w:rFonts w:asciiTheme="majorBidi" w:eastAsiaTheme="minorEastAsia" w:hAnsiTheme="majorBidi" w:cs="B Nazanin" w:hint="cs"/>
          <w:rtl/>
          <w:lang w:bidi="fa-IR"/>
        </w:rPr>
        <w:t>برف گیر در نظر می</w:t>
      </w:r>
      <w:r w:rsidR="00DF3C55">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گیریم. ضریب برف گیری بر اساس جدول (2-7-6) آیین نامه برابر </w:t>
      </w:r>
      <w:r w:rsidR="00FB1B74">
        <w:rPr>
          <w:rFonts w:asciiTheme="majorBidi" w:eastAsiaTheme="minorEastAsia" w:hAnsiTheme="majorBidi" w:cs="B Nazanin" w:hint="cs"/>
          <w:rtl/>
          <w:lang w:bidi="fa-IR"/>
        </w:rPr>
        <w:t>1.0</w:t>
      </w:r>
      <w:r w:rsidRPr="00727C43">
        <w:rPr>
          <w:rFonts w:asciiTheme="majorBidi" w:eastAsiaTheme="minorEastAsia" w:hAnsiTheme="majorBidi" w:cs="B Nazanin" w:hint="cs"/>
          <w:rtl/>
          <w:lang w:bidi="fa-IR"/>
        </w:rPr>
        <w:t xml:space="preserve"> میباشد.</w:t>
      </w:r>
    </w:p>
    <w:p w14:paraId="4DAC463A" w14:textId="65ABDBFA"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4- ضریب شرایط دمایی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h</w:t>
      </w:r>
      <w:r w:rsidRPr="00727C43">
        <w:rPr>
          <w:rFonts w:asciiTheme="majorBidi" w:eastAsiaTheme="minorEastAsia" w:hAnsiTheme="majorBidi" w:cs="B Nazanin"/>
          <w:b/>
          <w:bCs/>
          <w:lang w:bidi="fa-IR"/>
        </w:rPr>
        <w:t xml:space="preserve"> )</w:t>
      </w:r>
    </w:p>
    <w:p w14:paraId="650EFCE1" w14:textId="7CA409C9"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 xml:space="preserve">های از نظر شرایط دمایی ، به ضورت عادی محسوب میشوند . بنابراین با توجه به جدول (3-7-6 ) مبحث ششم ، ضریب شرایط دمایی در این ساختمان برابر </w:t>
      </w:r>
      <w:r w:rsidR="00FB1B74">
        <w:rPr>
          <w:rFonts w:asciiTheme="majorBidi" w:eastAsiaTheme="minorEastAsia" w:hAnsiTheme="majorBidi" w:cs="B Nazanin" w:hint="cs"/>
          <w:rtl/>
          <w:lang w:bidi="fa-IR"/>
        </w:rPr>
        <w:t>1/1</w:t>
      </w:r>
      <w:r w:rsidRPr="00727C43">
        <w:rPr>
          <w:rFonts w:asciiTheme="majorBidi" w:eastAsiaTheme="minorEastAsia" w:hAnsiTheme="majorBidi" w:cs="B Nazanin" w:hint="cs"/>
          <w:rtl/>
          <w:lang w:bidi="fa-IR"/>
        </w:rPr>
        <w:t xml:space="preserve"> میباشد</w:t>
      </w:r>
      <w:r w:rsidR="00745690">
        <w:rPr>
          <w:rFonts w:asciiTheme="majorBidi" w:eastAsiaTheme="minorEastAsia" w:hAnsiTheme="majorBidi" w:cs="B Nazanin" w:hint="cs"/>
          <w:rtl/>
          <w:lang w:bidi="fa-IR"/>
        </w:rPr>
        <w:t>.</w:t>
      </w:r>
    </w:p>
    <w:p w14:paraId="0B082D77" w14:textId="77777777" w:rsidR="00185BC2" w:rsidRPr="00727C43" w:rsidRDefault="00185BC2" w:rsidP="00185BC2">
      <w:pPr>
        <w:bidi/>
        <w:jc w:val="both"/>
        <w:rPr>
          <w:rFonts w:asciiTheme="majorBidi" w:eastAsiaTheme="minorEastAsia" w:hAnsiTheme="majorBidi" w:cs="B Nazanin"/>
          <w:b/>
          <w:bCs/>
          <w:rtl/>
          <w:lang w:bidi="fa-IR"/>
        </w:rPr>
      </w:pPr>
      <w:r w:rsidRPr="00727C43">
        <w:rPr>
          <w:rFonts w:asciiTheme="majorBidi" w:eastAsiaTheme="minorEastAsia" w:hAnsiTheme="majorBidi" w:cs="B Nazanin" w:hint="cs"/>
          <w:b/>
          <w:bCs/>
          <w:rtl/>
          <w:lang w:bidi="fa-IR"/>
        </w:rPr>
        <w:t xml:space="preserve">5- ضریب شیب </w:t>
      </w:r>
      <w:r w:rsidRPr="00727C43">
        <w:rPr>
          <w:rFonts w:asciiTheme="majorBidi" w:eastAsiaTheme="minorEastAsia" w:hAnsiTheme="majorBidi" w:cs="B Nazanin"/>
          <w:b/>
          <w:bCs/>
          <w:lang w:bidi="fa-IR"/>
        </w:rPr>
        <w:t>( C</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53C4ED05" w14:textId="77777777"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با توجه به بند (6-7-6) مبحث ششم ، ضریب شیب برای بام</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مسطح برابر واحد است</w:t>
      </w:r>
    </w:p>
    <w:p w14:paraId="44C5BAE6" w14:textId="77777777" w:rsidR="00185BC2" w:rsidRPr="00727C43" w:rsidRDefault="00185BC2" w:rsidP="00185BC2">
      <w:pPr>
        <w:bidi/>
        <w:jc w:val="both"/>
        <w:rPr>
          <w:rFonts w:asciiTheme="majorBidi" w:eastAsiaTheme="minorEastAsia" w:hAnsiTheme="majorBidi" w:cs="B Nazanin"/>
          <w:rtl/>
          <w:lang w:bidi="fa-IR"/>
        </w:rPr>
      </w:pPr>
    </w:p>
    <w:p w14:paraId="709FDA79" w14:textId="14C855D4"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r</m:t>
              </m:r>
            </m:sub>
          </m:sSub>
          <m:r>
            <w:rPr>
              <w:rFonts w:ascii="Cambria Math" w:hAnsi="Cambria Math" w:cs="B Nazanin"/>
              <w:lang w:bidi="fa-IR"/>
            </w:rPr>
            <m:t>=</m:t>
          </m:r>
          <m:r>
            <w:rPr>
              <w:rFonts w:ascii="Cambria Math" w:eastAsiaTheme="minorEastAsia" w:hAnsi="Cambria Math" w:cs="B Nazanin"/>
              <w:lang w:bidi="fa-IR"/>
            </w:rPr>
            <m:t>1×1.0×1.1×150=165 kg/</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oMath>
      </m:oMathPara>
    </w:p>
    <w:p w14:paraId="3F8D5AC1" w14:textId="77777777" w:rsidR="00185BC2" w:rsidRPr="00727C43" w:rsidRDefault="00185BC2" w:rsidP="00185BC2">
      <w:pPr>
        <w:bidi/>
        <w:jc w:val="both"/>
        <w:rPr>
          <w:rFonts w:eastAsiaTheme="minorEastAsia" w:cs="B Nazanin"/>
          <w:i/>
          <w:rtl/>
          <w:lang w:bidi="fa-IR"/>
        </w:rPr>
      </w:pPr>
      <w:r w:rsidRPr="00727C43">
        <w:rPr>
          <w:rFonts w:eastAsiaTheme="minorEastAsia" w:cs="B Nazanin" w:hint="cs"/>
          <w:i/>
          <w:rtl/>
          <w:lang w:bidi="fa-IR"/>
        </w:rPr>
        <w:t>همچنین بر اساس بند (1-2-7-6) مبحث ششم مقدار بار برف محاسبه شده بام</w:t>
      </w:r>
      <w:r w:rsidRPr="00727C43">
        <w:rPr>
          <w:rFonts w:eastAsiaTheme="minorEastAsia" w:cs="B Nazanin"/>
          <w:i/>
          <w:rtl/>
          <w:lang w:bidi="fa-IR"/>
        </w:rPr>
        <w:softHyphen/>
      </w:r>
      <w:r w:rsidRPr="00727C43">
        <w:rPr>
          <w:rFonts w:eastAsiaTheme="minorEastAsia" w:cs="B Nazanin" w:hint="cs"/>
          <w:i/>
          <w:rtl/>
          <w:lang w:bidi="fa-IR"/>
        </w:rPr>
        <w:t xml:space="preserve">ها </w:t>
      </w:r>
      <w:r w:rsidRPr="00727C43">
        <w:rPr>
          <w:rFonts w:asciiTheme="majorBidi" w:eastAsiaTheme="minorEastAsia" w:hAnsiTheme="majorBidi" w:cstheme="majorBidi"/>
          <w:iCs/>
          <w:lang w:bidi="fa-IR"/>
        </w:rPr>
        <w:t xml:space="preserve">( </w:t>
      </w:r>
      <w:proofErr w:type="spellStart"/>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r</w:t>
      </w:r>
      <w:proofErr w:type="spellEnd"/>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باید با یک مقدار حداقل </w:t>
      </w:r>
      <w:r w:rsidRPr="00727C43">
        <w:rPr>
          <w:rFonts w:asciiTheme="majorBidi" w:eastAsiaTheme="minorEastAsia" w:hAnsiTheme="majorBidi" w:cstheme="majorBidi"/>
          <w:iCs/>
          <w:lang w:bidi="fa-IR"/>
        </w:rPr>
        <w:t>( P</w:t>
      </w:r>
      <w:r w:rsidRPr="00727C43">
        <w:rPr>
          <w:rFonts w:asciiTheme="majorBidi" w:eastAsiaTheme="minorEastAsia" w:hAnsiTheme="majorBidi" w:cstheme="majorBidi"/>
          <w:iCs/>
          <w:vertAlign w:val="subscript"/>
          <w:lang w:bidi="fa-IR"/>
        </w:rPr>
        <w:t>m</w:t>
      </w:r>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کنترل شود به طوری که رابطه</w:t>
      </w:r>
      <w:proofErr w:type="spellStart"/>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r</w:t>
      </w:r>
      <w:proofErr w:type="spellEnd"/>
      <w:r w:rsidRPr="00727C43">
        <w:rPr>
          <w:rFonts w:asciiTheme="majorBidi" w:eastAsiaTheme="minorEastAsia" w:hAnsiTheme="majorBidi" w:cstheme="majorBidi"/>
          <w:iCs/>
          <w:vertAlign w:val="subscript"/>
          <w:lang w:bidi="fa-IR"/>
        </w:rPr>
        <w:t xml:space="preserve"> </w:t>
      </w:r>
      <w:r w:rsidRPr="00727C43">
        <w:rPr>
          <w:rFonts w:eastAsiaTheme="minorEastAsia" w:cs="B Nazanin" w:hint="cs"/>
          <w:i/>
          <w:rtl/>
          <w:lang w:bidi="fa-IR"/>
        </w:rPr>
        <w:t xml:space="preserve"> </w:t>
      </w:r>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m ≤</w:t>
      </w:r>
      <w:r w:rsidRPr="00727C43">
        <w:rPr>
          <w:rFonts w:asciiTheme="majorBidi" w:eastAsiaTheme="minorEastAsia" w:hAnsiTheme="majorBidi" w:cstheme="majorBidi" w:hint="cs"/>
          <w:iCs/>
          <w:vertAlign w:val="subscript"/>
          <w:rtl/>
          <w:lang w:bidi="fa-IR"/>
        </w:rPr>
        <w:t xml:space="preserve"> </w:t>
      </w:r>
      <w:r w:rsidRPr="00727C43">
        <w:rPr>
          <w:rFonts w:eastAsiaTheme="minorEastAsia" w:cs="B Nazanin" w:hint="cs"/>
          <w:iCs/>
          <w:rtl/>
          <w:lang w:bidi="fa-IR"/>
        </w:rPr>
        <w:t xml:space="preserve"> </w:t>
      </w:r>
      <w:r w:rsidRPr="00727C43">
        <w:rPr>
          <w:rFonts w:eastAsiaTheme="minorEastAsia" w:cs="B Nazanin" w:hint="cs"/>
          <w:i/>
          <w:rtl/>
          <w:lang w:bidi="fa-IR"/>
        </w:rPr>
        <w:t>برقرار شود</w:t>
      </w:r>
    </w:p>
    <w:p w14:paraId="2CDF6F43" w14:textId="1A19DB74"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g</m:t>
              </m:r>
            </m:sub>
          </m:sSub>
          <m:r>
            <w:rPr>
              <w:rFonts w:ascii="Cambria Math" w:eastAsiaTheme="minorEastAsia" w:hAnsi="Cambria Math" w:cs="B Nazanin"/>
              <w:lang w:bidi="fa-IR"/>
            </w:rPr>
            <m:t>&gt;1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m:rPr>
              <m:sty m:val="p"/>
            </m:rPr>
            <w:rPr>
              <w:rFonts w:ascii="Cambria Math" w:eastAsiaTheme="minorEastAsia" w:hAnsi="Cambria Math" w:cs="B Nazanin"/>
              <w:lang w:bidi="fa-IR"/>
            </w:rPr>
            <m:t xml:space="preserve">=1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=100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&lt;165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→OK</m:t>
          </m:r>
        </m:oMath>
      </m:oMathPara>
    </w:p>
    <w:p w14:paraId="6310A4D7" w14:textId="77777777" w:rsidR="00CF0235" w:rsidRPr="00727C43" w:rsidRDefault="00CF0235" w:rsidP="00CF0235">
      <w:pPr>
        <w:bidi/>
        <w:jc w:val="both"/>
        <w:rPr>
          <w:rFonts w:eastAsiaTheme="minorEastAsia" w:cs="B Nazanin"/>
          <w:lang w:bidi="fa-IR"/>
        </w:rPr>
      </w:pPr>
    </w:p>
    <w:p w14:paraId="1090CA5D" w14:textId="7DBA5B09" w:rsidR="003139B8" w:rsidRPr="00AB2665" w:rsidRDefault="00550AFA" w:rsidP="00AB2665">
      <w:pPr>
        <w:pStyle w:val="Heading1"/>
        <w:bidi/>
        <w:rPr>
          <w:rFonts w:eastAsiaTheme="minorEastAsia" w:cs="B Titr"/>
          <w:color w:val="000000" w:themeColor="text1"/>
          <w:rtl/>
          <w:lang w:bidi="fa-IR"/>
        </w:rPr>
      </w:pPr>
      <w:bookmarkStart w:id="38" w:name="_Toc155981636"/>
      <w:r>
        <w:rPr>
          <w:rFonts w:eastAsiaTheme="minorEastAsia" w:cs="B Titr" w:hint="cs"/>
          <w:color w:val="000000" w:themeColor="text1"/>
          <w:rtl/>
          <w:lang w:bidi="fa-IR"/>
        </w:rPr>
        <w:lastRenderedPageBreak/>
        <w:t>5</w:t>
      </w:r>
      <w:r w:rsidR="003139B8" w:rsidRPr="00AB2665">
        <w:rPr>
          <w:rFonts w:eastAsiaTheme="minorEastAsia" w:cs="B Titr" w:hint="cs"/>
          <w:color w:val="000000" w:themeColor="text1"/>
          <w:rtl/>
          <w:lang w:bidi="fa-IR"/>
        </w:rPr>
        <w:t>- بارگذاری سازه بر اساس روش تحلیل استاتیکی معادل</w:t>
      </w:r>
      <w:bookmarkEnd w:id="38"/>
    </w:p>
    <w:p w14:paraId="1DB007BC"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بر اساس بند (2-2-3) از ویرایش چهارم استاندارد 2800 ، در ساختمان</w:t>
      </w:r>
      <w:r w:rsidRPr="00727C43">
        <w:rPr>
          <w:rFonts w:eastAsiaTheme="minorEastAsia" w:cs="B Nazanin"/>
          <w:rtl/>
          <w:lang w:bidi="fa-IR"/>
        </w:rPr>
        <w:softHyphen/>
      </w:r>
      <w:r w:rsidRPr="00727C43">
        <w:rPr>
          <w:rFonts w:eastAsiaTheme="minorEastAsia" w:cs="B Nazanin" w:hint="cs"/>
          <w:rtl/>
          <w:lang w:bidi="fa-IR"/>
        </w:rPr>
        <w:t>های منظم با ارتفاع کمتر از 50متر از تراز پایه ، میتوان از روش تحلیل استاتیکی معادل استفاده نمود.</w:t>
      </w:r>
    </w:p>
    <w:p w14:paraId="052588BF" w14:textId="77777777" w:rsidR="003139B8" w:rsidRPr="00727C43" w:rsidRDefault="003139B8" w:rsidP="003139B8">
      <w:pPr>
        <w:bidi/>
        <w:jc w:val="both"/>
        <w:rPr>
          <w:rFonts w:eastAsiaTheme="minorEastAsia" w:cs="B Nazanin"/>
          <w:b/>
          <w:bCs/>
          <w:rtl/>
          <w:lang w:bidi="fa-IR"/>
        </w:rPr>
      </w:pPr>
      <w:r w:rsidRPr="00727C43">
        <w:rPr>
          <w:rFonts w:eastAsiaTheme="minorEastAsia" w:cs="B Nazanin" w:hint="cs"/>
          <w:b/>
          <w:bCs/>
          <w:rtl/>
          <w:lang w:bidi="fa-IR"/>
        </w:rPr>
        <w:t>محاسبه برش پایه</w:t>
      </w:r>
    </w:p>
    <w:p w14:paraId="0BFBCBE0" w14:textId="77777777" w:rsidR="003139B8" w:rsidRPr="00727C43" w:rsidRDefault="00000000" w:rsidP="003139B8">
      <w:pPr>
        <w:jc w:val="both"/>
        <w:rPr>
          <w:rFonts w:eastAsiaTheme="minorEastAsia" w:cs="B Nazanin"/>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 xml:space="preserve">=CW  </m:t>
          </m:r>
          <m:d>
            <m:dPr>
              <m:ctrlPr>
                <w:rPr>
                  <w:rFonts w:ascii="Cambria Math" w:eastAsiaTheme="minorEastAsia" w:hAnsi="Cambria Math" w:cs="B Nazanin"/>
                  <w:sz w:val="28"/>
                  <w:szCs w:val="28"/>
                  <w:lang w:bidi="fa-IR"/>
                </w:rPr>
              </m:ctrlPr>
            </m:dPr>
            <m:e>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 xml:space="preserve">نامه آیین </m:t>
              </m:r>
              <m:r>
                <m:rPr>
                  <m:sty m:val="p"/>
                </m:rPr>
                <w:rPr>
                  <w:rFonts w:ascii="Cambria Math" w:eastAsiaTheme="minorEastAsia" w:hAnsi="Cambria Math" w:cs="B Nazanin"/>
                  <w:sz w:val="28"/>
                  <w:szCs w:val="28"/>
                  <w:lang w:bidi="fa-IR"/>
                </w:rPr>
                <m:t xml:space="preserve">1-3 </m:t>
              </m:r>
              <m:r>
                <m:rPr>
                  <m:sty m:val="p"/>
                </m:rPr>
                <w:rPr>
                  <w:rFonts w:ascii="Cambria Math" w:eastAsiaTheme="minorEastAsia" w:hAnsi="Cambria Math" w:cs="B Nazanin" w:hint="cs"/>
                  <w:sz w:val="28"/>
                  <w:szCs w:val="28"/>
                  <w:rtl/>
                  <w:lang w:bidi="fa-IR"/>
                </w:rPr>
                <m:t xml:space="preserve">رابطه </m:t>
              </m:r>
            </m:e>
          </m:d>
        </m:oMath>
      </m:oMathPara>
    </w:p>
    <w:p w14:paraId="55C90499" w14:textId="77777777" w:rsidR="003139B8" w:rsidRPr="00727C43" w:rsidRDefault="003139B8" w:rsidP="003139B8">
      <w:pPr>
        <w:bidi/>
        <w:jc w:val="both"/>
        <w:rPr>
          <w:rFonts w:eastAsiaTheme="minorEastAsia" w:cs="B Titr"/>
          <w:b/>
          <w:bCs/>
          <w:rtl/>
          <w:lang w:bidi="fa-IR"/>
        </w:rPr>
      </w:pPr>
      <w:r w:rsidRPr="00727C43">
        <w:rPr>
          <w:rFonts w:eastAsiaTheme="minorEastAsia" w:cs="B Titr" w:hint="cs"/>
          <w:b/>
          <w:bCs/>
          <w:rtl/>
          <w:lang w:bidi="fa-IR"/>
        </w:rPr>
        <w:t>محسابه ضریب لرزه</w:t>
      </w:r>
    </w:p>
    <w:p w14:paraId="160D0EA3" w14:textId="7F1A7CC9" w:rsidR="006825B2" w:rsidRPr="00DF3C55" w:rsidRDefault="003139B8" w:rsidP="00DF3C55">
      <w:pPr>
        <w:jc w:val="both"/>
        <w:rPr>
          <w:rFonts w:eastAsiaTheme="minorEastAsia" w:cs="B Nazanin"/>
          <w:rtl/>
          <w:lang w:bidi="fa-IR"/>
        </w:rPr>
      </w:pPr>
      <m:oMathPara>
        <m:oMath>
          <m:r>
            <w:rPr>
              <w:rFonts w:ascii="Cambria Math" w:eastAsiaTheme="minorEastAsia" w:hAnsi="Cambria Math" w:cs="B Nazanin"/>
              <w:lang w:bidi="fa-IR"/>
            </w:rPr>
            <m:t>C=</m:t>
          </m:r>
          <m:f>
            <m:fPr>
              <m:ctrlPr>
                <w:rPr>
                  <w:rFonts w:ascii="Cambria Math" w:eastAsiaTheme="minorEastAsia" w:hAnsi="Cambria Math" w:cs="B Nazanin"/>
                  <w:i/>
                  <w:lang w:bidi="fa-IR"/>
                </w:rPr>
              </m:ctrlPr>
            </m:fPr>
            <m:num>
              <m:r>
                <w:rPr>
                  <w:rFonts w:ascii="Cambria Math" w:eastAsiaTheme="minorEastAsia" w:hAnsi="Cambria Math" w:cs="B Nazanin"/>
                  <w:lang w:bidi="fa-IR"/>
                </w:rPr>
                <m:t>ABI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oMath>
      </m:oMathPara>
    </w:p>
    <w:p w14:paraId="08E6A7F3" w14:textId="4D5D798E" w:rsidR="003139B8" w:rsidRPr="00727C43" w:rsidRDefault="003139B8" w:rsidP="006825B2">
      <w:pPr>
        <w:bidi/>
        <w:jc w:val="both"/>
        <w:rPr>
          <w:rFonts w:asciiTheme="majorBidi" w:eastAsiaTheme="minorEastAsia" w:hAnsiTheme="majorBidi" w:cstheme="majorBidi"/>
          <w:b/>
          <w:bCs/>
          <w:rtl/>
          <w:lang w:bidi="fa-IR"/>
        </w:rPr>
      </w:pPr>
      <w:r w:rsidRPr="00727C43">
        <w:rPr>
          <w:rFonts w:eastAsiaTheme="minorEastAsia" w:cs="B Nazanin" w:hint="cs"/>
          <w:b/>
          <w:bCs/>
          <w:rtl/>
          <w:lang w:bidi="fa-IR"/>
        </w:rPr>
        <w:t xml:space="preserve">ضریب اهمیت ساختمان </w:t>
      </w:r>
      <w:r w:rsidRPr="00727C43">
        <w:rPr>
          <w:rFonts w:eastAsiaTheme="minorEastAsia" w:cs="B Nazanin"/>
          <w:b/>
          <w:bCs/>
          <w:lang w:bidi="fa-IR"/>
        </w:rPr>
        <w:t xml:space="preserve"> </w:t>
      </w:r>
      <w:r w:rsidRPr="00727C43">
        <w:rPr>
          <w:rFonts w:asciiTheme="majorBidi" w:eastAsiaTheme="minorEastAsia" w:hAnsiTheme="majorBidi" w:cstheme="majorBidi"/>
          <w:b/>
          <w:bCs/>
          <w:lang w:bidi="fa-IR"/>
        </w:rPr>
        <w:t>( I )</w:t>
      </w:r>
    </w:p>
    <w:p w14:paraId="13C5C0E3" w14:textId="7777777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طبق بند (6-1) آیین نامه ساختمان مورد نظر جزو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با اهمیت متوسط میباشد</w:t>
      </w:r>
    </w:p>
    <w:p w14:paraId="2485935E" w14:textId="7777777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طبق جدول (3-3) آیین نامه 2800 ضریب اهمیت ساختمان برابر با </w:t>
      </w:r>
      <w:r w:rsidRPr="00727C43">
        <w:rPr>
          <w:rFonts w:asciiTheme="majorBidi" w:eastAsiaTheme="minorEastAsia" w:hAnsiTheme="majorBidi" w:cs="B Nazanin"/>
          <w:lang w:bidi="fa-IR"/>
        </w:rPr>
        <w:t>1</w:t>
      </w:r>
      <w:r w:rsidRPr="00727C43">
        <w:rPr>
          <w:rFonts w:asciiTheme="majorBidi" w:eastAsiaTheme="minorEastAsia" w:hAnsiTheme="majorBidi" w:cs="B Nazanin" w:hint="cs"/>
          <w:rtl/>
          <w:lang w:bidi="fa-IR"/>
        </w:rPr>
        <w:t xml:space="preserve"> میباشد</w:t>
      </w:r>
    </w:p>
    <w:p w14:paraId="33733AE4" w14:textId="77777777" w:rsidR="003139B8" w:rsidRPr="00727C43" w:rsidRDefault="003139B8" w:rsidP="003139B8">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ضریب شتاب مبنای طرح </w:t>
      </w:r>
      <w:r w:rsidRPr="00727C43">
        <w:rPr>
          <w:rFonts w:asciiTheme="majorBidi" w:eastAsiaTheme="minorEastAsia" w:hAnsiTheme="majorBidi" w:cs="B Nazanin"/>
          <w:b/>
          <w:bCs/>
          <w:lang w:bidi="fa-IR"/>
        </w:rPr>
        <w:t>( A )</w:t>
      </w:r>
    </w:p>
    <w:p w14:paraId="66A70A14" w14:textId="7A667C1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طبق جدول (1-2) آیین نامه 2800 ویرایش چهارم ضریب مبنای طرح برای سازه ما که در شهر </w:t>
      </w:r>
      <w:r w:rsidR="00356902">
        <w:rPr>
          <w:rFonts w:asciiTheme="majorBidi" w:eastAsiaTheme="minorEastAsia" w:hAnsiTheme="majorBidi" w:cs="B Nazanin" w:hint="cs"/>
          <w:rtl/>
          <w:lang w:bidi="fa-IR"/>
        </w:rPr>
        <w:t>سهند</w:t>
      </w:r>
      <w:r w:rsidRPr="00727C43">
        <w:rPr>
          <w:rFonts w:asciiTheme="majorBidi" w:eastAsiaTheme="minorEastAsia" w:hAnsiTheme="majorBidi" w:cs="B Nazanin" w:hint="cs"/>
          <w:rtl/>
          <w:lang w:bidi="fa-IR"/>
        </w:rPr>
        <w:t xml:space="preserve"> قرار دارد و با توجه به پیوست 1 آیین نامه 2800 در پهنه لرزه خیزی با خطر نسبی خیلی زیاد قرار دارد برابر با </w:t>
      </w:r>
      <w:r w:rsidR="00356902">
        <w:rPr>
          <w:rFonts w:asciiTheme="majorBidi" w:eastAsiaTheme="minorEastAsia" w:hAnsiTheme="majorBidi" w:cs="B Nazanin" w:hint="cs"/>
          <w:rtl/>
          <w:lang w:bidi="fa-IR"/>
        </w:rPr>
        <w:t>30</w:t>
      </w:r>
      <w:r w:rsidRPr="00727C43">
        <w:rPr>
          <w:rFonts w:asciiTheme="majorBidi" w:eastAsiaTheme="minorEastAsia" w:hAnsiTheme="majorBidi" w:cs="B Nazanin" w:hint="cs"/>
          <w:rtl/>
          <w:lang w:bidi="fa-IR"/>
        </w:rPr>
        <w:t>/0 میباشد.</w:t>
      </w:r>
    </w:p>
    <w:p w14:paraId="313A8585" w14:textId="77777777" w:rsidR="003139B8" w:rsidRPr="00727C43" w:rsidRDefault="003139B8" w:rsidP="003139B8">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ضریب بازتاب ساختمان </w:t>
      </w:r>
      <w:r w:rsidRPr="00727C43">
        <w:rPr>
          <w:rFonts w:asciiTheme="majorBidi" w:eastAsiaTheme="minorEastAsia" w:hAnsiTheme="majorBidi" w:cs="B Nazanin"/>
          <w:b/>
          <w:bCs/>
          <w:lang w:bidi="fa-IR"/>
        </w:rPr>
        <w:t>( B )</w:t>
      </w:r>
    </w:p>
    <w:p w14:paraId="2D211A81" w14:textId="77777777" w:rsidR="003139B8" w:rsidRPr="00727C43" w:rsidRDefault="003139B8" w:rsidP="003139B8">
      <w:pPr>
        <w:jc w:val="both"/>
        <w:rPr>
          <w:rFonts w:asciiTheme="majorBidi" w:eastAsiaTheme="minorEastAsia" w:hAnsiTheme="majorBidi" w:cs="B Nazanin"/>
          <w:rtl/>
          <w:lang w:bidi="fa-IR"/>
        </w:rPr>
      </w:pPr>
      <m:oMathPara>
        <m:oMathParaPr>
          <m:jc m:val="left"/>
        </m:oMathParaPr>
        <m:oMath>
          <m:r>
            <w:rPr>
              <w:rFonts w:ascii="Cambria Math" w:eastAsiaTheme="minorEastAsia" w:hAnsi="Cambria Math" w:cs="B Nazanin"/>
              <w:lang w:bidi="fa-IR"/>
            </w:rPr>
            <m:t>B=</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 xml:space="preserve">N                </m:t>
          </m:r>
          <m:r>
            <m:rPr>
              <m:sty m:val="p"/>
            </m:rPr>
            <w:rPr>
              <w:rFonts w:ascii="Cambria Math" w:eastAsiaTheme="minorEastAsia" w:hAnsi="Cambria Math" w:cs="B Nazanin" w:hint="cs"/>
              <w:rtl/>
              <w:lang w:bidi="fa-IR"/>
            </w:rPr>
            <m:t xml:space="preserve">نامه آیین </m:t>
          </m:r>
          <m:r>
            <m:rPr>
              <m:sty m:val="p"/>
            </m:rPr>
            <w:rPr>
              <w:rFonts w:ascii="Cambria Math" w:eastAsiaTheme="minorEastAsia" w:hAnsi="Cambria Math" w:cs="B Nazanin"/>
              <w:lang w:bidi="fa-IR"/>
            </w:rPr>
            <m:t xml:space="preserve">1-2 </m:t>
          </m:r>
          <m:r>
            <m:rPr>
              <m:sty m:val="p"/>
            </m:rPr>
            <w:rPr>
              <w:rFonts w:ascii="Cambria Math" w:eastAsiaTheme="minorEastAsia" w:hAnsi="Cambria Math" w:cs="B Nazanin" w:hint="cs"/>
              <w:rtl/>
              <w:lang w:bidi="fa-IR"/>
            </w:rPr>
            <m:t>رابطه</m:t>
          </m:r>
        </m:oMath>
      </m:oMathPara>
    </w:p>
    <w:p w14:paraId="6A02A2DF"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برای به دست آوردن </w:t>
      </w:r>
      <w:r w:rsidRPr="00727C43">
        <w:rPr>
          <w:rFonts w:eastAsiaTheme="minorEastAsia" w:cs="B Nazanin"/>
          <w:lang w:bidi="fa-IR"/>
        </w:rPr>
        <w:t>B</w:t>
      </w:r>
      <w:r w:rsidRPr="00727C43">
        <w:rPr>
          <w:rFonts w:eastAsiaTheme="minorEastAsia" w:cs="B Nazanin"/>
          <w:vertAlign w:val="subscript"/>
          <w:lang w:bidi="fa-IR"/>
        </w:rPr>
        <w:t>1</w:t>
      </w:r>
      <w:r w:rsidRPr="00727C43">
        <w:rPr>
          <w:rFonts w:eastAsiaTheme="minorEastAsia" w:cs="B Nazanin" w:hint="cs"/>
          <w:rtl/>
          <w:lang w:bidi="fa-IR"/>
        </w:rPr>
        <w:t xml:space="preserve"> ابتدا باید مقادیر </w:t>
      </w:r>
      <w:r w:rsidRPr="00727C43">
        <w:rPr>
          <w:rFonts w:eastAsiaTheme="minorEastAsia" w:cs="B Nazanin"/>
          <w:lang w:bidi="fa-IR"/>
        </w:rPr>
        <w:t>S</w:t>
      </w:r>
      <w:r w:rsidRPr="00727C43">
        <w:rPr>
          <w:rFonts w:eastAsiaTheme="minorEastAsia" w:cs="B Nazanin" w:hint="cs"/>
          <w:rtl/>
          <w:lang w:bidi="fa-IR"/>
        </w:rPr>
        <w:t xml:space="preserve"> و </w:t>
      </w:r>
      <w:r w:rsidRPr="00727C43">
        <w:rPr>
          <w:rFonts w:eastAsiaTheme="minorEastAsia" w:cs="B Nazanin"/>
          <w:lang w:bidi="fa-IR"/>
        </w:rPr>
        <w:t>S</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s</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hint="cs"/>
          <w:rtl/>
          <w:lang w:bidi="fa-IR"/>
        </w:rPr>
        <w:t xml:space="preserve"> را به دست آوریم:</w:t>
      </w:r>
    </w:p>
    <w:p w14:paraId="022F4751"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مقادیر </w:t>
      </w:r>
      <w:r w:rsidRPr="00727C43">
        <w:rPr>
          <w:rFonts w:eastAsiaTheme="minorEastAsia" w:cs="B Nazanin"/>
          <w:lang w:bidi="fa-IR"/>
        </w:rPr>
        <w:t>S</w:t>
      </w:r>
      <w:r w:rsidRPr="00727C43">
        <w:rPr>
          <w:rFonts w:eastAsiaTheme="minorEastAsia" w:cs="B Nazanin" w:hint="cs"/>
          <w:rtl/>
          <w:lang w:bidi="fa-IR"/>
        </w:rPr>
        <w:t xml:space="preserve"> و </w:t>
      </w:r>
      <w:r w:rsidRPr="00727C43">
        <w:rPr>
          <w:rFonts w:eastAsiaTheme="minorEastAsia" w:cs="B Nazanin"/>
          <w:lang w:bidi="fa-IR"/>
        </w:rPr>
        <w:t>S</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s</w:t>
      </w:r>
      <w:r w:rsidRPr="00727C43">
        <w:rPr>
          <w:rFonts w:eastAsiaTheme="minorEastAsia" w:cs="B Nazanin" w:hint="cs"/>
          <w:vertAlign w:val="subscript"/>
          <w:rtl/>
          <w:lang w:bidi="fa-IR"/>
        </w:rPr>
        <w:t xml:space="preserve"> </w:t>
      </w:r>
      <w:r w:rsidRPr="00727C43">
        <w:rPr>
          <w:rFonts w:eastAsiaTheme="minorEastAsia" w:cs="B Nazanin" w:hint="cs"/>
          <w:rtl/>
          <w:lang w:bidi="fa-IR"/>
        </w:rPr>
        <w:t>از روی جدول (2-2)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6ACF9D07" w14:textId="77777777" w:rsidR="003139B8" w:rsidRPr="00727C43" w:rsidRDefault="003139B8" w:rsidP="003139B8">
      <w:pPr>
        <w:bidi/>
        <w:jc w:val="center"/>
        <w:rPr>
          <w:rFonts w:eastAsiaTheme="minorEastAsia" w:cs="B Nazanin"/>
          <w:b/>
          <w:bCs/>
          <w:rtl/>
          <w:lang w:bidi="fa-IR"/>
        </w:rPr>
      </w:pPr>
      <w:r w:rsidRPr="00727C43">
        <w:rPr>
          <w:rFonts w:eastAsiaTheme="minorEastAsia" w:cs="B Nazanin" w:hint="cs"/>
          <w:b/>
          <w:bCs/>
          <w:noProof/>
          <w:rtl/>
        </w:rPr>
        <w:drawing>
          <wp:inline distT="0" distB="0" distL="0" distR="0" wp14:anchorId="6C8EE5DE" wp14:editId="411556AE">
            <wp:extent cx="4278702" cy="1852278"/>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849C52.tmp"/>
                    <pic:cNvPicPr/>
                  </pic:nvPicPr>
                  <pic:blipFill>
                    <a:blip r:embed="rId22">
                      <a:extLst>
                        <a:ext uri="{28A0092B-C50C-407E-A947-70E740481C1C}">
                          <a14:useLocalDpi xmlns:a14="http://schemas.microsoft.com/office/drawing/2010/main" val="0"/>
                        </a:ext>
                      </a:extLst>
                    </a:blip>
                    <a:stretch>
                      <a:fillRect/>
                    </a:stretch>
                  </pic:blipFill>
                  <pic:spPr>
                    <a:xfrm>
                      <a:off x="0" y="0"/>
                      <a:ext cx="4294360" cy="1859056"/>
                    </a:xfrm>
                    <a:prstGeom prst="rect">
                      <a:avLst/>
                    </a:prstGeom>
                  </pic:spPr>
                </pic:pic>
              </a:graphicData>
            </a:graphic>
          </wp:inline>
        </w:drawing>
      </w:r>
    </w:p>
    <w:p w14:paraId="276D23DC" w14:textId="77777777" w:rsidR="00356902" w:rsidRDefault="00356902" w:rsidP="003139B8">
      <w:pPr>
        <w:bidi/>
        <w:jc w:val="both"/>
        <w:rPr>
          <w:rFonts w:eastAsiaTheme="minorEastAsia" w:cs="B Nazanin"/>
          <w:rtl/>
          <w:lang w:bidi="fa-IR"/>
        </w:rPr>
      </w:pPr>
    </w:p>
    <w:p w14:paraId="6A206C3F" w14:textId="77777777" w:rsidR="00356902" w:rsidRDefault="00356902" w:rsidP="00356902">
      <w:pPr>
        <w:bidi/>
        <w:jc w:val="both"/>
        <w:rPr>
          <w:rFonts w:eastAsiaTheme="minorEastAsia" w:cs="B Nazanin"/>
          <w:rtl/>
          <w:lang w:bidi="fa-IR"/>
        </w:rPr>
      </w:pPr>
    </w:p>
    <w:p w14:paraId="39C81500" w14:textId="210579DA" w:rsidR="003139B8" w:rsidRPr="00727C43" w:rsidRDefault="003139B8" w:rsidP="00356902">
      <w:pPr>
        <w:bidi/>
        <w:jc w:val="both"/>
        <w:rPr>
          <w:rFonts w:eastAsiaTheme="minorEastAsia" w:cs="B Nazanin"/>
          <w:rtl/>
          <w:lang w:bidi="fa-IR"/>
        </w:rPr>
      </w:pPr>
      <w:r w:rsidRPr="00727C43">
        <w:rPr>
          <w:rFonts w:eastAsiaTheme="minorEastAsia" w:cs="B Nazanin" w:hint="cs"/>
          <w:rtl/>
          <w:lang w:bidi="fa-IR"/>
        </w:rPr>
        <w:lastRenderedPageBreak/>
        <w:t xml:space="preserve">نوع زمین را از نوع </w:t>
      </w:r>
      <w:r w:rsidR="006825B2">
        <w:rPr>
          <w:rFonts w:eastAsiaTheme="minorEastAsia" w:cs="B Nazanin" w:hint="cs"/>
          <w:rtl/>
          <w:lang w:bidi="fa-IR"/>
        </w:rPr>
        <w:t>2</w:t>
      </w:r>
      <w:r w:rsidRPr="00727C43">
        <w:rPr>
          <w:rFonts w:eastAsiaTheme="minorEastAsia" w:cs="B Nazanin" w:hint="cs"/>
          <w:rtl/>
          <w:lang w:bidi="fa-IR"/>
        </w:rPr>
        <w:t xml:space="preserve"> فرض میکنیم :</w:t>
      </w:r>
    </w:p>
    <w:p w14:paraId="4BDA6A5B" w14:textId="0CF54E6D" w:rsidR="003139B8" w:rsidRPr="00727C43" w:rsidRDefault="00000000" w:rsidP="003139B8">
      <w:pPr>
        <w:jc w:val="both"/>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0</m:t>
              </m:r>
            </m:sub>
          </m:sSub>
          <m:r>
            <w:rPr>
              <w:rFonts w:ascii="Cambria Math" w:eastAsiaTheme="minorEastAsia" w:hAnsi="Cambria Math" w:cs="B Nazanin"/>
              <w:lang w:bidi="fa-IR"/>
            </w:rPr>
            <m:t xml:space="preserve">=0.1 </m:t>
          </m:r>
          <m:r>
            <m:rPr>
              <m:sty m:val="p"/>
            </m:rPr>
            <w:rPr>
              <w:rFonts w:ascii="Cambria Math" w:eastAsiaTheme="minorEastAsia" w:hAnsi="Cambria Math" w:cs="B Nazanin"/>
              <w:lang w:bidi="fa-IR"/>
            </w:rPr>
            <w:br/>
          </m:r>
        </m:oMath>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=0.5</m:t>
          </m:r>
          <m:r>
            <m:rPr>
              <m:sty m:val="p"/>
            </m:rPr>
            <w:rPr>
              <w:rFonts w:ascii="Cambria Math" w:eastAsiaTheme="minorEastAsia" w:hAnsi="Cambria Math" w:cs="B Nazanin"/>
              <w:lang w:bidi="fa-IR"/>
            </w:rPr>
            <w:br/>
          </m:r>
        </m:oMath>
        <m:oMath>
          <m:r>
            <w:rPr>
              <w:rFonts w:ascii="Cambria Math" w:eastAsiaTheme="minorEastAsia" w:hAnsi="Cambria Math" w:cs="B Nazanin"/>
              <w:lang w:bidi="fa-IR"/>
            </w:rPr>
            <m:t>S=1.5</m:t>
          </m:r>
          <m:r>
            <m:rPr>
              <m:sty m:val="p"/>
            </m:rPr>
            <w:rPr>
              <w:rFonts w:ascii="Cambria Math" w:eastAsiaTheme="minorEastAsia" w:hAnsi="Cambria Math" w:cs="B Nazanin"/>
              <w:lang w:bidi="fa-IR"/>
            </w:rPr>
            <w:br/>
          </m:r>
        </m:oMath>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0</m:t>
              </m:r>
            </m:sub>
          </m:sSub>
          <m:r>
            <w:rPr>
              <w:rFonts w:ascii="Cambria Math" w:eastAsiaTheme="minorEastAsia" w:hAnsi="Cambria Math" w:cs="B Nazanin"/>
              <w:lang w:bidi="fa-IR"/>
            </w:rPr>
            <m:t>=1.0</m:t>
          </m:r>
        </m:oMath>
      </m:oMathPara>
    </w:p>
    <w:p w14:paraId="152EF83B"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برای محسابه مقدار </w:t>
      </w:r>
      <w:r w:rsidRPr="00727C43">
        <w:rPr>
          <w:rFonts w:eastAsiaTheme="minorEastAsia" w:cs="B Nazanin"/>
          <w:lang w:bidi="fa-IR"/>
        </w:rPr>
        <w:t>T</w:t>
      </w:r>
      <w:r w:rsidRPr="00727C43">
        <w:rPr>
          <w:rFonts w:eastAsiaTheme="minorEastAsia" w:cs="B Nazanin" w:hint="cs"/>
          <w:rtl/>
          <w:lang w:bidi="fa-IR"/>
        </w:rPr>
        <w:t xml:space="preserve"> از بند (3-3-3) آیین نامه 2800 استفاده میشود :</w:t>
      </w:r>
    </w:p>
    <w:p w14:paraId="45F5BABD" w14:textId="74576429" w:rsidR="003139B8" w:rsidRPr="00727C43" w:rsidRDefault="003139B8" w:rsidP="00D8649B">
      <w:pPr>
        <w:jc w:val="both"/>
        <w:rPr>
          <w:rFonts w:eastAsiaTheme="minorEastAsia" w:cs="B Nazanin"/>
          <w:i/>
          <w:lang w:bidi="fa-IR"/>
        </w:rPr>
      </w:pPr>
      <m:oMathPara>
        <m:oMathParaPr>
          <m:jc m:val="left"/>
        </m:oMathParaPr>
        <m:oMath>
          <m:r>
            <w:rPr>
              <w:rFonts w:ascii="Cambria Math" w:eastAsiaTheme="minorEastAsia" w:hAnsi="Cambria Math" w:cs="B Nazanin"/>
              <w:lang w:bidi="fa-IR"/>
            </w:rPr>
            <m:t>T=0.05</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H</m:t>
              </m:r>
            </m:e>
            <m:sup>
              <m:r>
                <w:rPr>
                  <w:rFonts w:ascii="Cambria Math" w:eastAsiaTheme="minorEastAsia" w:hAnsi="Cambria Math" w:cs="B Nazanin"/>
                  <w:lang w:bidi="fa-IR"/>
                </w:rPr>
                <m:t>0.9</m:t>
              </m:r>
            </m:sup>
          </m:sSup>
          <m:r>
            <w:rPr>
              <w:rFonts w:ascii="Cambria Math" w:eastAsiaTheme="minorEastAsia" w:hAnsi="Cambria Math" w:cs="B Nazanin"/>
              <w:lang w:bidi="fa-IR"/>
            </w:rPr>
            <m:t>=0.05×</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13.16</m:t>
              </m:r>
            </m:e>
            <m:sup>
              <m:r>
                <w:rPr>
                  <w:rFonts w:ascii="Cambria Math" w:eastAsiaTheme="minorEastAsia" w:hAnsi="Cambria Math" w:cs="B Nazanin"/>
                  <w:lang w:bidi="fa-IR"/>
                </w:rPr>
                <m:t>0.9</m:t>
              </m:r>
            </m:sup>
          </m:sSup>
          <m:r>
            <w:rPr>
              <w:rFonts w:ascii="Cambria Math" w:eastAsiaTheme="minorEastAsia" w:hAnsi="Cambria Math" w:cs="B Nazanin"/>
              <w:lang w:bidi="fa-IR"/>
            </w:rPr>
            <m:t>=0.508 sec</m:t>
          </m:r>
          <m:r>
            <m:rPr>
              <m:sty m:val="p"/>
            </m:rPr>
            <w:rPr>
              <w:rFonts w:ascii="Cambria Math" w:eastAsiaTheme="minorEastAsia" w:hAnsi="Cambria Math" w:cs="B Nazanin"/>
              <w:lang w:bidi="fa-IR"/>
            </w:rPr>
            <m:t xml:space="preserve"> →1.25*</m:t>
          </m:r>
          <m:r>
            <w:rPr>
              <w:rFonts w:ascii="Cambria Math" w:eastAsiaTheme="minorEastAsia" w:hAnsi="Cambria Math" w:cs="B Nazanin"/>
              <w:lang w:bidi="fa-IR"/>
            </w:rPr>
            <m:t>T=0.64 sec</m:t>
          </m:r>
        </m:oMath>
      </m:oMathPara>
    </w:p>
    <w:p w14:paraId="6EAC7BD4" w14:textId="78E594BC" w:rsidR="008B5D5F" w:rsidRPr="00727C43" w:rsidRDefault="003139B8" w:rsidP="00356902">
      <w:pPr>
        <w:bidi/>
        <w:jc w:val="both"/>
        <w:rPr>
          <w:rFonts w:eastAsiaTheme="minorEastAsia" w:cs="B Nazanin"/>
          <w:rtl/>
          <w:lang w:bidi="fa-IR"/>
        </w:rPr>
      </w:pPr>
      <w:r w:rsidRPr="00727C43">
        <w:rPr>
          <w:rFonts w:eastAsiaTheme="minorEastAsia" w:cs="B Nazanin" w:hint="cs"/>
          <w:rtl/>
          <w:lang w:bidi="fa-IR"/>
        </w:rPr>
        <w:t xml:space="preserve">به دلیل این که وزن خرپشته کمتر از وزن 25درصد بام است در ارتفاع </w:t>
      </w:r>
      <w:r w:rsidRPr="00727C43">
        <w:rPr>
          <w:rFonts w:eastAsiaTheme="minorEastAsia" w:cs="B Nazanin"/>
          <w:lang w:bidi="fa-IR"/>
        </w:rPr>
        <w:t>H</w:t>
      </w:r>
      <w:r w:rsidRPr="00727C43">
        <w:rPr>
          <w:rFonts w:eastAsiaTheme="minorEastAsia" w:cs="B Nazanin" w:hint="cs"/>
          <w:rtl/>
          <w:lang w:bidi="fa-IR"/>
        </w:rPr>
        <w:t xml:space="preserve"> حساب نمیشود.</w:t>
      </w:r>
    </w:p>
    <w:p w14:paraId="661612B4"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مقدار </w:t>
      </w:r>
      <w:r w:rsidRPr="00727C43">
        <w:rPr>
          <w:rFonts w:eastAsiaTheme="minorEastAsia" w:cs="B Nazanin"/>
          <w:lang w:bidi="fa-IR"/>
        </w:rPr>
        <w:t>B</w:t>
      </w:r>
      <w:r w:rsidRPr="00727C43">
        <w:rPr>
          <w:rFonts w:eastAsiaTheme="minorEastAsia" w:cs="B Nazanin"/>
          <w:vertAlign w:val="subscript"/>
          <w:lang w:bidi="fa-IR"/>
        </w:rPr>
        <w:t>1</w:t>
      </w:r>
      <w:r w:rsidRPr="00727C43">
        <w:rPr>
          <w:rFonts w:eastAsiaTheme="minorEastAsia" w:cs="B Nazanin" w:hint="cs"/>
          <w:rtl/>
          <w:lang w:bidi="fa-IR"/>
        </w:rPr>
        <w:t xml:space="preserve"> طبق رابطه (2-2)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77D87521" w14:textId="77777777" w:rsidR="003139B8" w:rsidRPr="00727C43" w:rsidRDefault="003139B8" w:rsidP="003139B8">
      <w:pPr>
        <w:bidi/>
        <w:jc w:val="right"/>
        <w:rPr>
          <w:rFonts w:eastAsiaTheme="minorEastAsia" w:cs="B Nazanin"/>
          <w:b/>
          <w:bCs/>
          <w:rtl/>
          <w:lang w:bidi="fa-IR"/>
        </w:rPr>
      </w:pPr>
      <w:r w:rsidRPr="00727C43">
        <w:rPr>
          <w:rFonts w:eastAsiaTheme="minorEastAsia" w:cs="B Nazanin" w:hint="cs"/>
          <w:b/>
          <w:bCs/>
          <w:noProof/>
          <w:rtl/>
        </w:rPr>
        <w:drawing>
          <wp:inline distT="0" distB="0" distL="0" distR="0" wp14:anchorId="6AAB33BD" wp14:editId="257286EC">
            <wp:extent cx="3131820" cy="92783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8495CE.tmp"/>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33522" cy="957965"/>
                    </a:xfrm>
                    <a:prstGeom prst="rect">
                      <a:avLst/>
                    </a:prstGeom>
                  </pic:spPr>
                </pic:pic>
              </a:graphicData>
            </a:graphic>
          </wp:inline>
        </w:drawing>
      </w:r>
    </w:p>
    <w:p w14:paraId="4B4D4265" w14:textId="3DAA773B" w:rsidR="003139B8" w:rsidRPr="00727C43" w:rsidRDefault="003139B8" w:rsidP="008B5D5F">
      <w:pPr>
        <w:jc w:val="both"/>
        <w:rPr>
          <w:rFonts w:eastAsiaTheme="minorEastAsia" w:cs="B Nazanin"/>
          <w:rtl/>
          <w:lang w:bidi="fa-IR"/>
        </w:rPr>
      </w:pPr>
      <m:oMathPara>
        <m:oMath>
          <m:r>
            <w:rPr>
              <w:rFonts w:ascii="Cambria Math" w:eastAsiaTheme="minorEastAsia" w:hAnsi="Cambria Math" w:cs="B Nazanin"/>
              <w:lang w:bidi="fa-IR"/>
            </w:rPr>
            <m:t>T&gt;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1.5+1</m:t>
              </m:r>
            </m:e>
          </m:d>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0.5</m:t>
                  </m:r>
                </m:num>
                <m:den>
                  <m:r>
                    <w:rPr>
                      <w:rFonts w:ascii="Cambria Math" w:eastAsiaTheme="minorEastAsia" w:hAnsi="Cambria Math" w:cs="B Nazanin"/>
                      <w:lang w:bidi="fa-IR"/>
                    </w:rPr>
                    <m:t>0.63</m:t>
                  </m:r>
                </m:den>
              </m:f>
            </m:e>
          </m:d>
          <m:r>
            <w:rPr>
              <w:rFonts w:ascii="Cambria Math" w:eastAsiaTheme="minorEastAsia" w:hAnsi="Cambria Math" w:cs="B Nazanin"/>
              <w:lang w:bidi="fa-IR"/>
            </w:rPr>
            <m:t>=1.96</m:t>
          </m:r>
        </m:oMath>
      </m:oMathPara>
    </w:p>
    <w:p w14:paraId="6DF8F64E"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مقدار </w:t>
      </w:r>
      <w:r w:rsidRPr="00727C43">
        <w:rPr>
          <w:rFonts w:asciiTheme="majorBidi" w:eastAsiaTheme="minorEastAsia" w:hAnsiTheme="majorBidi" w:cstheme="majorBidi"/>
          <w:lang w:bidi="fa-IR"/>
        </w:rPr>
        <w:t>N</w:t>
      </w:r>
      <w:r w:rsidRPr="00727C43">
        <w:rPr>
          <w:rFonts w:eastAsiaTheme="minorEastAsia" w:cs="B Nazanin" w:hint="cs"/>
          <w:rtl/>
          <w:lang w:bidi="fa-IR"/>
        </w:rPr>
        <w:t xml:space="preserve"> نیز برای سازه</w:t>
      </w:r>
      <w:r w:rsidRPr="00727C43">
        <w:rPr>
          <w:rFonts w:eastAsiaTheme="minorEastAsia" w:cs="B Nazanin"/>
          <w:rtl/>
          <w:lang w:bidi="fa-IR"/>
        </w:rPr>
        <w:softHyphen/>
      </w:r>
      <w:r w:rsidRPr="00727C43">
        <w:rPr>
          <w:rFonts w:eastAsiaTheme="minorEastAsia" w:cs="B Nazanin" w:hint="cs"/>
          <w:rtl/>
          <w:lang w:bidi="fa-IR"/>
        </w:rPr>
        <w:t>های با خطر لرزه</w:t>
      </w:r>
      <w:r w:rsidRPr="00727C43">
        <w:rPr>
          <w:rFonts w:eastAsiaTheme="minorEastAsia" w:cs="B Nazanin"/>
          <w:rtl/>
          <w:lang w:bidi="fa-IR"/>
        </w:rPr>
        <w:softHyphen/>
      </w:r>
      <w:r w:rsidRPr="00727C43">
        <w:rPr>
          <w:rFonts w:eastAsiaTheme="minorEastAsia" w:cs="B Nazanin" w:hint="cs"/>
          <w:rtl/>
          <w:lang w:bidi="fa-IR"/>
        </w:rPr>
        <w:t>ای خیلی زیاد از رابطه (3-2)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030DF178" w14:textId="77777777" w:rsidR="003139B8" w:rsidRPr="00727C43" w:rsidRDefault="003139B8" w:rsidP="003139B8">
      <w:pPr>
        <w:bidi/>
        <w:jc w:val="right"/>
        <w:rPr>
          <w:rFonts w:eastAsiaTheme="minorEastAsia" w:cs="B Nazanin"/>
          <w:rtl/>
          <w:lang w:bidi="fa-IR"/>
        </w:rPr>
      </w:pPr>
      <w:r w:rsidRPr="00727C43">
        <w:rPr>
          <w:rFonts w:eastAsiaTheme="minorEastAsia" w:cs="B Nazanin" w:hint="cs"/>
          <w:noProof/>
          <w:rtl/>
        </w:rPr>
        <w:drawing>
          <wp:inline distT="0" distB="0" distL="0" distR="0" wp14:anchorId="4C9CEE66" wp14:editId="325135E1">
            <wp:extent cx="3406140" cy="1115729"/>
            <wp:effectExtent l="0" t="0" r="381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84B25C.tmp"/>
                    <pic:cNvPicPr/>
                  </pic:nvPicPr>
                  <pic:blipFill>
                    <a:blip r:embed="rId24">
                      <a:extLst>
                        <a:ext uri="{28A0092B-C50C-407E-A947-70E740481C1C}">
                          <a14:useLocalDpi xmlns:a14="http://schemas.microsoft.com/office/drawing/2010/main" val="0"/>
                        </a:ext>
                      </a:extLst>
                    </a:blip>
                    <a:stretch>
                      <a:fillRect/>
                    </a:stretch>
                  </pic:blipFill>
                  <pic:spPr>
                    <a:xfrm>
                      <a:off x="0" y="0"/>
                      <a:ext cx="3449257" cy="1129852"/>
                    </a:xfrm>
                    <a:prstGeom prst="rect">
                      <a:avLst/>
                    </a:prstGeom>
                  </pic:spPr>
                </pic:pic>
              </a:graphicData>
            </a:graphic>
          </wp:inline>
        </w:drawing>
      </w:r>
    </w:p>
    <w:p w14:paraId="48F5480F" w14:textId="391EDD86" w:rsidR="003139B8" w:rsidRPr="00727C43" w:rsidRDefault="00000000" w:rsidP="00D8649B">
      <w:pPr>
        <w:jc w:val="right"/>
        <w:rPr>
          <w:rFonts w:eastAsiaTheme="minorEastAsia" w:cs="B Nazanin"/>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&lt;T&lt;4 →N=</m:t>
          </m:r>
          <m:f>
            <m:fPr>
              <m:ctrlPr>
                <w:rPr>
                  <w:rFonts w:ascii="Cambria Math" w:hAnsi="Cambria Math"/>
                  <w:i/>
                </w:rPr>
              </m:ctrlPr>
            </m:fPr>
            <m:num>
              <m:r>
                <w:rPr>
                  <w:rFonts w:ascii="Cambria Math" w:hAnsi="Cambria Math"/>
                </w:rPr>
                <m:t>0.7</m:t>
              </m:r>
            </m:num>
            <m:den>
              <m:r>
                <w:rPr>
                  <w:rFonts w:ascii="Cambria Math" w:hAnsi="Cambria Math"/>
                </w:rPr>
                <m:t>4-0.5</m:t>
              </m:r>
            </m:den>
          </m:f>
          <m:d>
            <m:dPr>
              <m:ctrlPr>
                <w:rPr>
                  <w:rFonts w:ascii="Cambria Math" w:hAnsi="Cambria Math"/>
                  <w:i/>
                </w:rPr>
              </m:ctrlPr>
            </m:dPr>
            <m:e>
              <m:r>
                <w:rPr>
                  <w:rFonts w:ascii="Cambria Math" w:hAnsi="Cambria Math"/>
                </w:rPr>
                <m:t>0.63-0.5</m:t>
              </m:r>
            </m:e>
          </m:d>
          <m:r>
            <w:rPr>
              <w:rFonts w:ascii="Cambria Math" w:hAnsi="Cambria Math"/>
            </w:rPr>
            <m:t>+1=1.027</m:t>
          </m:r>
        </m:oMath>
      </m:oMathPara>
    </w:p>
    <w:p w14:paraId="04DA3B86" w14:textId="5D236E42" w:rsidR="003139B8" w:rsidRPr="00727C43" w:rsidRDefault="003139B8" w:rsidP="00D8649B">
      <w:pPr>
        <w:jc w:val="right"/>
        <w:rPr>
          <w:rFonts w:eastAsiaTheme="minorEastAsia" w:cs="B Nazanin"/>
        </w:rPr>
      </w:pPr>
      <m:oMathPara>
        <m:oMathParaPr>
          <m:jc m:val="left"/>
        </m:oMathParaPr>
        <m:oMath>
          <m:r>
            <w:rPr>
              <w:rFonts w:ascii="Cambria Math" w:eastAsiaTheme="minorEastAsia" w:hAnsi="Cambria Math" w:cs="B Nazanin"/>
            </w:rPr>
            <m:t>B=1.98×1.026=2.02</m:t>
          </m:r>
        </m:oMath>
      </m:oMathPara>
    </w:p>
    <w:p w14:paraId="2DA53949" w14:textId="77777777" w:rsidR="00106832" w:rsidRDefault="00106832" w:rsidP="00106832">
      <w:pPr>
        <w:bidi/>
        <w:jc w:val="both"/>
        <w:rPr>
          <w:rFonts w:eastAsiaTheme="minorEastAsia" w:cs="B Nazanin"/>
          <w:b/>
          <w:bCs/>
          <w:rtl/>
          <w:lang w:bidi="fa-IR"/>
        </w:rPr>
      </w:pPr>
    </w:p>
    <w:p w14:paraId="47E010B1" w14:textId="30C5C1B6" w:rsidR="003139B8" w:rsidRPr="00727C43" w:rsidRDefault="003139B8" w:rsidP="00106832">
      <w:pPr>
        <w:bidi/>
        <w:jc w:val="both"/>
        <w:rPr>
          <w:rFonts w:eastAsiaTheme="minorEastAsia" w:cs="B Nazanin"/>
          <w:b/>
          <w:bCs/>
          <w:rtl/>
          <w:lang w:bidi="fa-IR"/>
        </w:rPr>
      </w:pPr>
      <w:r w:rsidRPr="00727C43">
        <w:rPr>
          <w:rFonts w:eastAsiaTheme="minorEastAsia" w:cs="B Nazanin" w:hint="cs"/>
          <w:b/>
          <w:bCs/>
          <w:rtl/>
          <w:lang w:bidi="fa-IR"/>
        </w:rPr>
        <w:t>ضریب رفتار ساختمان</w:t>
      </w:r>
    </w:p>
    <w:p w14:paraId="79ED2EDD"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با توجه به جدول (4-3) آیین نامه 2800 ویرایش چهارم و با توجه به این که سیستم سازه</w:t>
      </w:r>
      <w:r w:rsidRPr="00727C43">
        <w:rPr>
          <w:rFonts w:eastAsiaTheme="minorEastAsia" w:cs="B Nazanin"/>
          <w:rtl/>
          <w:lang w:bidi="fa-IR"/>
        </w:rPr>
        <w:softHyphen/>
      </w:r>
      <w:r w:rsidRPr="00727C43">
        <w:rPr>
          <w:rFonts w:eastAsiaTheme="minorEastAsia" w:cs="B Nazanin" w:hint="cs"/>
          <w:rtl/>
          <w:lang w:bidi="fa-IR"/>
        </w:rPr>
        <w:t xml:space="preserve">ای ساختمان از نوع قاب خمشی متوسط میباشد در نتیجه مقدار </w:t>
      </w:r>
      <w:r w:rsidRPr="00727C43">
        <w:rPr>
          <w:rFonts w:eastAsiaTheme="minorEastAsia" w:cs="B Nazanin"/>
          <w:lang w:bidi="fa-IR"/>
        </w:rPr>
        <w:t>R</w:t>
      </w:r>
      <w:r w:rsidRPr="00727C43">
        <w:rPr>
          <w:rFonts w:eastAsiaTheme="minorEastAsia" w:cs="B Nazanin"/>
          <w:vertAlign w:val="subscript"/>
          <w:lang w:bidi="fa-IR"/>
        </w:rPr>
        <w:t>u</w:t>
      </w:r>
      <w:r w:rsidRPr="00727C43">
        <w:rPr>
          <w:rFonts w:eastAsiaTheme="minorEastAsia" w:cs="B Nazanin" w:hint="cs"/>
          <w:vertAlign w:val="subscript"/>
          <w:rtl/>
          <w:lang w:bidi="fa-IR"/>
        </w:rPr>
        <w:t xml:space="preserve"> </w:t>
      </w:r>
      <w:r w:rsidRPr="00727C43">
        <w:rPr>
          <w:rFonts w:eastAsiaTheme="minorEastAsia" w:cs="B Nazanin" w:hint="cs"/>
          <w:rtl/>
          <w:lang w:bidi="fa-IR"/>
        </w:rPr>
        <w:t xml:space="preserve">برابر با </w:t>
      </w:r>
      <w:r w:rsidRPr="00727C43">
        <w:rPr>
          <w:rFonts w:eastAsiaTheme="minorEastAsia" w:cs="B Nazanin"/>
          <w:lang w:bidi="fa-IR"/>
        </w:rPr>
        <w:t>5</w:t>
      </w:r>
      <w:r w:rsidRPr="00727C43">
        <w:rPr>
          <w:rFonts w:eastAsiaTheme="minorEastAsia" w:cs="B Nazanin" w:hint="cs"/>
          <w:rtl/>
          <w:lang w:bidi="fa-IR"/>
        </w:rPr>
        <w:t xml:space="preserve"> میباشد </w:t>
      </w:r>
    </w:p>
    <w:p w14:paraId="1B2BC8F3" w14:textId="65C36646" w:rsidR="003139B8" w:rsidRPr="00182FA4" w:rsidRDefault="003139B8" w:rsidP="00D8649B">
      <w:pPr>
        <w:jc w:val="both"/>
        <w:rPr>
          <w:rFonts w:eastAsiaTheme="minorEastAsia" w:cs="B Nazanin"/>
          <w:rtl/>
          <w:lang w:bidi="fa-IR"/>
        </w:rPr>
      </w:pPr>
      <m:oMathPara>
        <m:oMathParaPr>
          <m:jc m:val="left"/>
        </m:oMathParaPr>
        <m:oMath>
          <m:r>
            <w:rPr>
              <w:rFonts w:ascii="Cambria Math" w:eastAsiaTheme="minorEastAsia" w:hAnsi="Cambria Math" w:cs="B Nazanin"/>
              <w:lang w:bidi="fa-IR"/>
            </w:rPr>
            <m:t>C=</m:t>
          </m:r>
          <m:f>
            <m:fPr>
              <m:ctrlPr>
                <w:rPr>
                  <w:rFonts w:ascii="Cambria Math" w:eastAsiaTheme="minorEastAsia" w:hAnsi="Cambria Math" w:cs="B Nazanin"/>
                  <w:i/>
                  <w:lang w:bidi="fa-IR"/>
                </w:rPr>
              </m:ctrlPr>
            </m:fPr>
            <m:num>
              <m:r>
                <w:rPr>
                  <w:rFonts w:ascii="Cambria Math" w:eastAsiaTheme="minorEastAsia" w:hAnsi="Cambria Math" w:cs="B Nazanin"/>
                  <w:lang w:bidi="fa-IR"/>
                </w:rPr>
                <m:t>ABI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0.3×2.02×1</m:t>
              </m:r>
            </m:num>
            <m:den>
              <m:r>
                <w:rPr>
                  <w:rFonts w:ascii="Cambria Math" w:eastAsiaTheme="minorEastAsia" w:hAnsi="Cambria Math" w:cs="B Nazanin"/>
                  <w:lang w:bidi="fa-IR"/>
                </w:rPr>
                <m:t>5</m:t>
              </m:r>
            </m:den>
          </m:f>
          <m:r>
            <w:rPr>
              <w:rFonts w:ascii="Cambria Math" w:eastAsiaTheme="minorEastAsia" w:hAnsi="Cambria Math" w:cs="B Nazanin"/>
              <w:lang w:bidi="fa-IR"/>
            </w:rPr>
            <m:t>=0.1212</m:t>
          </m:r>
        </m:oMath>
      </m:oMathPara>
    </w:p>
    <w:p w14:paraId="63AF388E" w14:textId="18DA12B5" w:rsidR="00047A05" w:rsidRPr="009352F3" w:rsidRDefault="00182FA4" w:rsidP="009352F3">
      <w:pPr>
        <w:jc w:val="both"/>
        <w:rPr>
          <w:rFonts w:eastAsiaTheme="minorEastAsia" w:cs="B Nazanin"/>
          <w:i/>
          <w:lang w:bidi="fa-IR"/>
        </w:rPr>
      </w:pPr>
      <m:oMathPara>
        <m:oMathParaPr>
          <m:jc m:val="left"/>
        </m:oMathParaPr>
        <m:oMath>
          <m:r>
            <w:rPr>
              <w:rFonts w:ascii="Cambria Math" w:eastAsiaTheme="minorEastAsia" w:hAnsi="Cambria Math" w:cs="B Nazanin"/>
              <w:lang w:bidi="fa-IR"/>
            </w:rPr>
            <m:t>K=0.5T+0.75=0.5×0.63+0.75=1.0678</m:t>
          </m:r>
        </m:oMath>
      </m:oMathPara>
    </w:p>
    <w:p w14:paraId="3AFA6E4B" w14:textId="77777777" w:rsidR="004B698A" w:rsidRDefault="004B698A" w:rsidP="00F7319D">
      <w:pPr>
        <w:pStyle w:val="Heading1"/>
        <w:bidi/>
        <w:rPr>
          <w:rFonts w:cs="B Titr"/>
          <w:color w:val="000000" w:themeColor="text1"/>
          <w:rtl/>
          <w:lang w:bidi="fa-IR"/>
        </w:rPr>
      </w:pPr>
      <w:bookmarkStart w:id="39" w:name="_Toc155981637"/>
      <w:r>
        <w:rPr>
          <w:rFonts w:cs="B Titr" w:hint="cs"/>
          <w:color w:val="000000" w:themeColor="text1"/>
          <w:rtl/>
          <w:lang w:bidi="fa-IR"/>
        </w:rPr>
        <w:lastRenderedPageBreak/>
        <w:t>8</w:t>
      </w:r>
      <w:r w:rsidRPr="00AB2665">
        <w:rPr>
          <w:rFonts w:cs="B Titr" w:hint="cs"/>
          <w:color w:val="000000" w:themeColor="text1"/>
          <w:rtl/>
          <w:lang w:bidi="fa-IR"/>
        </w:rPr>
        <w:t xml:space="preserve">- </w:t>
      </w:r>
      <w:r>
        <w:rPr>
          <w:rFonts w:cs="B Titr" w:hint="cs"/>
          <w:color w:val="000000" w:themeColor="text1"/>
          <w:rtl/>
          <w:lang w:bidi="fa-IR"/>
        </w:rPr>
        <w:t xml:space="preserve">کنترل </w:t>
      </w:r>
      <w:r w:rsidR="00F7319D">
        <w:rPr>
          <w:rFonts w:cs="B Titr" w:hint="cs"/>
          <w:color w:val="000000" w:themeColor="text1"/>
          <w:rtl/>
          <w:lang w:bidi="fa-IR"/>
        </w:rPr>
        <w:t>نظم پیچشی</w:t>
      </w:r>
      <w:r>
        <w:rPr>
          <w:rFonts w:cs="B Titr" w:hint="cs"/>
          <w:color w:val="000000" w:themeColor="text1"/>
          <w:rtl/>
          <w:lang w:bidi="fa-IR"/>
        </w:rPr>
        <w:t xml:space="preserve"> سازه</w:t>
      </w:r>
      <w:bookmarkEnd w:id="39"/>
    </w:p>
    <w:p w14:paraId="11987F59" w14:textId="65700522" w:rsidR="00AA2EB4" w:rsidRDefault="00AA2EB4" w:rsidP="00AA2EB4">
      <w:pPr>
        <w:pStyle w:val="ListParagraph"/>
        <w:bidi/>
        <w:jc w:val="center"/>
        <w:rPr>
          <w:rFonts w:eastAsiaTheme="minorEastAsia" w:cs="B Nazanin"/>
          <w:lang w:bidi="fa-IR"/>
        </w:rPr>
      </w:pPr>
    </w:p>
    <w:tbl>
      <w:tblPr>
        <w:tblW w:w="7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529"/>
        <w:gridCol w:w="1336"/>
        <w:gridCol w:w="1195"/>
        <w:gridCol w:w="1194"/>
        <w:gridCol w:w="1134"/>
      </w:tblGrid>
      <w:tr w:rsidR="003963B0" w:rsidRPr="003963B0" w14:paraId="61B23636" w14:textId="77777777" w:rsidTr="003963B0">
        <w:trPr>
          <w:trHeight w:val="290"/>
          <w:jc w:val="center"/>
        </w:trPr>
        <w:tc>
          <w:tcPr>
            <w:tcW w:w="4961" w:type="dxa"/>
            <w:gridSpan w:val="4"/>
            <w:shd w:val="clear" w:color="000000" w:fill="33CCCC"/>
            <w:noWrap/>
            <w:vAlign w:val="center"/>
            <w:hideMark/>
          </w:tcPr>
          <w:p w14:paraId="2A4DA3B1"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TABLE:  Diaphragm Max Over Avg Drifts</w:t>
            </w:r>
          </w:p>
        </w:tc>
        <w:tc>
          <w:tcPr>
            <w:tcW w:w="1194" w:type="dxa"/>
            <w:shd w:val="clear" w:color="000000" w:fill="33CCCC"/>
            <w:noWrap/>
            <w:vAlign w:val="center"/>
            <w:hideMark/>
          </w:tcPr>
          <w:p w14:paraId="7F8D763E" w14:textId="02F6C3A2" w:rsidR="003963B0" w:rsidRPr="003963B0" w:rsidRDefault="003963B0" w:rsidP="003963B0">
            <w:pPr>
              <w:spacing w:after="0" w:line="240" w:lineRule="auto"/>
              <w:jc w:val="center"/>
              <w:rPr>
                <w:rFonts w:eastAsia="Times New Roman" w:cs="Times New Roman"/>
                <w:color w:val="000000"/>
                <w:sz w:val="22"/>
                <w:szCs w:val="22"/>
              </w:rPr>
            </w:pPr>
          </w:p>
        </w:tc>
        <w:tc>
          <w:tcPr>
            <w:tcW w:w="1134" w:type="dxa"/>
            <w:shd w:val="clear" w:color="000000" w:fill="33CCCC"/>
            <w:noWrap/>
            <w:vAlign w:val="center"/>
            <w:hideMark/>
          </w:tcPr>
          <w:p w14:paraId="70FE2A85" w14:textId="4FBBC650" w:rsidR="003963B0" w:rsidRPr="003963B0" w:rsidRDefault="003963B0" w:rsidP="003963B0">
            <w:pPr>
              <w:spacing w:after="0" w:line="240" w:lineRule="auto"/>
              <w:jc w:val="center"/>
              <w:rPr>
                <w:rFonts w:eastAsia="Times New Roman" w:cs="Times New Roman"/>
                <w:color w:val="000000"/>
                <w:sz w:val="22"/>
                <w:szCs w:val="22"/>
              </w:rPr>
            </w:pPr>
          </w:p>
        </w:tc>
      </w:tr>
      <w:tr w:rsidR="003963B0" w:rsidRPr="003963B0" w14:paraId="2DC349C7" w14:textId="77777777" w:rsidTr="003963B0">
        <w:trPr>
          <w:trHeight w:val="290"/>
          <w:jc w:val="center"/>
        </w:trPr>
        <w:tc>
          <w:tcPr>
            <w:tcW w:w="901" w:type="dxa"/>
            <w:shd w:val="clear" w:color="000000" w:fill="CCFFFF"/>
            <w:noWrap/>
            <w:vAlign w:val="center"/>
            <w:hideMark/>
          </w:tcPr>
          <w:p w14:paraId="0CD6A63D"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Story</w:t>
            </w:r>
          </w:p>
        </w:tc>
        <w:tc>
          <w:tcPr>
            <w:tcW w:w="1529" w:type="dxa"/>
            <w:shd w:val="clear" w:color="000000" w:fill="CCFFFF"/>
            <w:noWrap/>
            <w:vAlign w:val="center"/>
            <w:hideMark/>
          </w:tcPr>
          <w:p w14:paraId="21B425DD"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Output Case</w:t>
            </w:r>
          </w:p>
        </w:tc>
        <w:tc>
          <w:tcPr>
            <w:tcW w:w="1336" w:type="dxa"/>
            <w:shd w:val="clear" w:color="000000" w:fill="CCFFFF"/>
            <w:noWrap/>
            <w:vAlign w:val="center"/>
            <w:hideMark/>
          </w:tcPr>
          <w:p w14:paraId="171D4F80"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Item</w:t>
            </w:r>
          </w:p>
        </w:tc>
        <w:tc>
          <w:tcPr>
            <w:tcW w:w="1194" w:type="dxa"/>
            <w:shd w:val="clear" w:color="000000" w:fill="CCFFFF"/>
            <w:noWrap/>
            <w:vAlign w:val="center"/>
            <w:hideMark/>
          </w:tcPr>
          <w:p w14:paraId="5A7FAE86"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Max Drift</w:t>
            </w:r>
          </w:p>
        </w:tc>
        <w:tc>
          <w:tcPr>
            <w:tcW w:w="1194" w:type="dxa"/>
            <w:shd w:val="clear" w:color="000000" w:fill="CCFFFF"/>
            <w:noWrap/>
            <w:vAlign w:val="center"/>
            <w:hideMark/>
          </w:tcPr>
          <w:p w14:paraId="6F574064"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Avg Drift</w:t>
            </w:r>
          </w:p>
        </w:tc>
        <w:tc>
          <w:tcPr>
            <w:tcW w:w="1134" w:type="dxa"/>
            <w:shd w:val="clear" w:color="000000" w:fill="CCFFFF"/>
            <w:noWrap/>
            <w:vAlign w:val="center"/>
            <w:hideMark/>
          </w:tcPr>
          <w:p w14:paraId="014E23E2"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Ratio</w:t>
            </w:r>
          </w:p>
        </w:tc>
      </w:tr>
      <w:tr w:rsidR="003963B0" w:rsidRPr="003963B0" w14:paraId="79F72623" w14:textId="77777777" w:rsidTr="003963B0">
        <w:trPr>
          <w:trHeight w:val="290"/>
          <w:jc w:val="center"/>
        </w:trPr>
        <w:tc>
          <w:tcPr>
            <w:tcW w:w="901" w:type="dxa"/>
            <w:shd w:val="clear" w:color="000000" w:fill="CCFFFF"/>
            <w:noWrap/>
            <w:vAlign w:val="center"/>
            <w:hideMark/>
          </w:tcPr>
          <w:p w14:paraId="37F2255F" w14:textId="71B3C833" w:rsidR="003963B0" w:rsidRPr="003963B0" w:rsidRDefault="003963B0" w:rsidP="003963B0">
            <w:pPr>
              <w:spacing w:after="0" w:line="240" w:lineRule="auto"/>
              <w:jc w:val="center"/>
              <w:rPr>
                <w:rFonts w:eastAsia="Times New Roman" w:cs="Times New Roman"/>
                <w:color w:val="000000"/>
                <w:sz w:val="22"/>
                <w:szCs w:val="22"/>
              </w:rPr>
            </w:pPr>
          </w:p>
        </w:tc>
        <w:tc>
          <w:tcPr>
            <w:tcW w:w="1529" w:type="dxa"/>
            <w:shd w:val="clear" w:color="000000" w:fill="CCFFFF"/>
            <w:noWrap/>
            <w:vAlign w:val="center"/>
            <w:hideMark/>
          </w:tcPr>
          <w:p w14:paraId="5F9076D4" w14:textId="191434E8" w:rsidR="003963B0" w:rsidRPr="003963B0" w:rsidRDefault="003963B0" w:rsidP="003963B0">
            <w:pPr>
              <w:spacing w:after="0" w:line="240" w:lineRule="auto"/>
              <w:jc w:val="center"/>
              <w:rPr>
                <w:rFonts w:eastAsia="Times New Roman" w:cs="Times New Roman"/>
                <w:color w:val="000000"/>
                <w:sz w:val="22"/>
                <w:szCs w:val="22"/>
              </w:rPr>
            </w:pPr>
          </w:p>
        </w:tc>
        <w:tc>
          <w:tcPr>
            <w:tcW w:w="1336" w:type="dxa"/>
            <w:shd w:val="clear" w:color="000000" w:fill="CCFFFF"/>
            <w:noWrap/>
            <w:vAlign w:val="center"/>
            <w:hideMark/>
          </w:tcPr>
          <w:p w14:paraId="442B85EC" w14:textId="373E5CCF" w:rsidR="003963B0" w:rsidRPr="003963B0" w:rsidRDefault="003963B0" w:rsidP="003963B0">
            <w:pPr>
              <w:spacing w:after="0" w:line="240" w:lineRule="auto"/>
              <w:jc w:val="center"/>
              <w:rPr>
                <w:rFonts w:eastAsia="Times New Roman" w:cs="Times New Roman"/>
                <w:color w:val="000000"/>
                <w:sz w:val="22"/>
                <w:szCs w:val="22"/>
              </w:rPr>
            </w:pPr>
          </w:p>
        </w:tc>
        <w:tc>
          <w:tcPr>
            <w:tcW w:w="1194" w:type="dxa"/>
            <w:shd w:val="clear" w:color="000000" w:fill="CCFFFF"/>
            <w:noWrap/>
            <w:vAlign w:val="center"/>
            <w:hideMark/>
          </w:tcPr>
          <w:p w14:paraId="54BD7F95" w14:textId="6E7B3156" w:rsidR="003963B0" w:rsidRPr="003963B0" w:rsidRDefault="003963B0" w:rsidP="003963B0">
            <w:pPr>
              <w:spacing w:after="0" w:line="240" w:lineRule="auto"/>
              <w:jc w:val="center"/>
              <w:rPr>
                <w:rFonts w:eastAsia="Times New Roman" w:cs="Times New Roman"/>
                <w:color w:val="000000"/>
                <w:sz w:val="22"/>
                <w:szCs w:val="22"/>
              </w:rPr>
            </w:pPr>
          </w:p>
        </w:tc>
        <w:tc>
          <w:tcPr>
            <w:tcW w:w="1194" w:type="dxa"/>
            <w:shd w:val="clear" w:color="000000" w:fill="CCFFFF"/>
            <w:noWrap/>
            <w:vAlign w:val="center"/>
            <w:hideMark/>
          </w:tcPr>
          <w:p w14:paraId="04D45099" w14:textId="07209CAB" w:rsidR="003963B0" w:rsidRPr="003963B0" w:rsidRDefault="003963B0" w:rsidP="003963B0">
            <w:pPr>
              <w:spacing w:after="0" w:line="240" w:lineRule="auto"/>
              <w:jc w:val="center"/>
              <w:rPr>
                <w:rFonts w:eastAsia="Times New Roman" w:cs="Times New Roman"/>
                <w:color w:val="000000"/>
                <w:sz w:val="22"/>
                <w:szCs w:val="22"/>
              </w:rPr>
            </w:pPr>
          </w:p>
        </w:tc>
        <w:tc>
          <w:tcPr>
            <w:tcW w:w="1134" w:type="dxa"/>
            <w:shd w:val="clear" w:color="000000" w:fill="CCFFFF"/>
            <w:noWrap/>
            <w:vAlign w:val="center"/>
            <w:hideMark/>
          </w:tcPr>
          <w:p w14:paraId="6024AC69" w14:textId="0926F94E" w:rsidR="003963B0" w:rsidRPr="003963B0" w:rsidRDefault="003963B0" w:rsidP="003963B0">
            <w:pPr>
              <w:spacing w:after="0" w:line="240" w:lineRule="auto"/>
              <w:jc w:val="center"/>
              <w:rPr>
                <w:rFonts w:eastAsia="Times New Roman" w:cs="Times New Roman"/>
                <w:color w:val="000000"/>
                <w:sz w:val="22"/>
                <w:szCs w:val="22"/>
              </w:rPr>
            </w:pPr>
          </w:p>
        </w:tc>
      </w:tr>
      <w:tr w:rsidR="003963B0" w:rsidRPr="003963B0" w14:paraId="1BA0624D" w14:textId="77777777" w:rsidTr="003963B0">
        <w:trPr>
          <w:trHeight w:val="290"/>
          <w:jc w:val="center"/>
        </w:trPr>
        <w:tc>
          <w:tcPr>
            <w:tcW w:w="901" w:type="dxa"/>
            <w:shd w:val="clear" w:color="auto" w:fill="auto"/>
            <w:noWrap/>
            <w:vAlign w:val="center"/>
            <w:hideMark/>
          </w:tcPr>
          <w:p w14:paraId="197EFF6F"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Story4</w:t>
            </w:r>
          </w:p>
        </w:tc>
        <w:tc>
          <w:tcPr>
            <w:tcW w:w="1529" w:type="dxa"/>
            <w:shd w:val="clear" w:color="auto" w:fill="auto"/>
            <w:noWrap/>
            <w:vAlign w:val="center"/>
            <w:hideMark/>
          </w:tcPr>
          <w:p w14:paraId="3819FC66"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57F49BF0"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5E0F199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0.002439</w:t>
            </w:r>
          </w:p>
        </w:tc>
        <w:tc>
          <w:tcPr>
            <w:tcW w:w="1194" w:type="dxa"/>
            <w:shd w:val="clear" w:color="auto" w:fill="auto"/>
            <w:noWrap/>
            <w:vAlign w:val="center"/>
            <w:hideMark/>
          </w:tcPr>
          <w:p w14:paraId="0455495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0.002299</w:t>
            </w:r>
          </w:p>
        </w:tc>
        <w:tc>
          <w:tcPr>
            <w:tcW w:w="1134" w:type="dxa"/>
            <w:shd w:val="clear" w:color="auto" w:fill="auto"/>
            <w:noWrap/>
            <w:vAlign w:val="center"/>
            <w:hideMark/>
          </w:tcPr>
          <w:p w14:paraId="56EB4AC6"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1.061</w:t>
            </w:r>
          </w:p>
        </w:tc>
      </w:tr>
      <w:tr w:rsidR="003963B0" w:rsidRPr="003963B0" w14:paraId="26262C2E" w14:textId="77777777" w:rsidTr="003963B0">
        <w:trPr>
          <w:trHeight w:val="290"/>
          <w:jc w:val="center"/>
        </w:trPr>
        <w:tc>
          <w:tcPr>
            <w:tcW w:w="901" w:type="dxa"/>
            <w:shd w:val="clear" w:color="auto" w:fill="auto"/>
            <w:noWrap/>
            <w:vAlign w:val="center"/>
            <w:hideMark/>
          </w:tcPr>
          <w:p w14:paraId="72E7EBAD"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Story4</w:t>
            </w:r>
          </w:p>
        </w:tc>
        <w:tc>
          <w:tcPr>
            <w:tcW w:w="1529" w:type="dxa"/>
            <w:shd w:val="clear" w:color="auto" w:fill="auto"/>
            <w:noWrap/>
            <w:vAlign w:val="center"/>
            <w:hideMark/>
          </w:tcPr>
          <w:p w14:paraId="46494588"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03FD4BA6"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274BDF98"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0.002689</w:t>
            </w:r>
          </w:p>
        </w:tc>
        <w:tc>
          <w:tcPr>
            <w:tcW w:w="1194" w:type="dxa"/>
            <w:shd w:val="clear" w:color="auto" w:fill="auto"/>
            <w:noWrap/>
            <w:vAlign w:val="center"/>
            <w:hideMark/>
          </w:tcPr>
          <w:p w14:paraId="24CD9E3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0.002275</w:t>
            </w:r>
          </w:p>
        </w:tc>
        <w:tc>
          <w:tcPr>
            <w:tcW w:w="1134" w:type="dxa"/>
            <w:shd w:val="clear" w:color="auto" w:fill="auto"/>
            <w:noWrap/>
            <w:vAlign w:val="center"/>
            <w:hideMark/>
          </w:tcPr>
          <w:p w14:paraId="7F3B6F34"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1.182</w:t>
            </w:r>
          </w:p>
        </w:tc>
      </w:tr>
      <w:tr w:rsidR="003963B0" w:rsidRPr="003963B0" w14:paraId="3CF1CB39" w14:textId="77777777" w:rsidTr="003963B0">
        <w:trPr>
          <w:trHeight w:val="290"/>
          <w:jc w:val="center"/>
        </w:trPr>
        <w:tc>
          <w:tcPr>
            <w:tcW w:w="901" w:type="dxa"/>
            <w:shd w:val="clear" w:color="auto" w:fill="auto"/>
            <w:noWrap/>
            <w:vAlign w:val="center"/>
            <w:hideMark/>
          </w:tcPr>
          <w:p w14:paraId="2179B828"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Story4</w:t>
            </w:r>
          </w:p>
        </w:tc>
        <w:tc>
          <w:tcPr>
            <w:tcW w:w="1529" w:type="dxa"/>
            <w:shd w:val="clear" w:color="auto" w:fill="auto"/>
            <w:noWrap/>
            <w:vAlign w:val="center"/>
            <w:hideMark/>
          </w:tcPr>
          <w:p w14:paraId="559A8908"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2487E215"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0BF901D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0.002457</w:t>
            </w:r>
          </w:p>
        </w:tc>
        <w:tc>
          <w:tcPr>
            <w:tcW w:w="1194" w:type="dxa"/>
            <w:shd w:val="clear" w:color="auto" w:fill="auto"/>
            <w:noWrap/>
            <w:vAlign w:val="center"/>
            <w:hideMark/>
          </w:tcPr>
          <w:p w14:paraId="6AC96B00"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0.002322</w:t>
            </w:r>
          </w:p>
        </w:tc>
        <w:tc>
          <w:tcPr>
            <w:tcW w:w="1134" w:type="dxa"/>
            <w:shd w:val="clear" w:color="auto" w:fill="auto"/>
            <w:noWrap/>
            <w:vAlign w:val="center"/>
            <w:hideMark/>
          </w:tcPr>
          <w:p w14:paraId="4C1AD88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1.058</w:t>
            </w:r>
          </w:p>
        </w:tc>
      </w:tr>
      <w:tr w:rsidR="003963B0" w:rsidRPr="003963B0" w14:paraId="7A2C79F7" w14:textId="77777777" w:rsidTr="003963B0">
        <w:trPr>
          <w:trHeight w:val="290"/>
          <w:jc w:val="center"/>
        </w:trPr>
        <w:tc>
          <w:tcPr>
            <w:tcW w:w="901" w:type="dxa"/>
            <w:shd w:val="clear" w:color="auto" w:fill="auto"/>
            <w:noWrap/>
            <w:vAlign w:val="center"/>
            <w:hideMark/>
          </w:tcPr>
          <w:p w14:paraId="230E202D"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Story4</w:t>
            </w:r>
          </w:p>
        </w:tc>
        <w:tc>
          <w:tcPr>
            <w:tcW w:w="1529" w:type="dxa"/>
            <w:shd w:val="clear" w:color="auto" w:fill="auto"/>
            <w:noWrap/>
            <w:vAlign w:val="center"/>
            <w:hideMark/>
          </w:tcPr>
          <w:p w14:paraId="6FF52959"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2B4034B8"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5933343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0.002399</w:t>
            </w:r>
          </w:p>
        </w:tc>
        <w:tc>
          <w:tcPr>
            <w:tcW w:w="1194" w:type="dxa"/>
            <w:shd w:val="clear" w:color="auto" w:fill="auto"/>
            <w:noWrap/>
            <w:vAlign w:val="center"/>
            <w:hideMark/>
          </w:tcPr>
          <w:p w14:paraId="1C66CC64"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0.002329</w:t>
            </w:r>
          </w:p>
        </w:tc>
        <w:tc>
          <w:tcPr>
            <w:tcW w:w="1134" w:type="dxa"/>
            <w:shd w:val="clear" w:color="auto" w:fill="auto"/>
            <w:noWrap/>
            <w:vAlign w:val="center"/>
            <w:hideMark/>
          </w:tcPr>
          <w:p w14:paraId="2EBBEAD3"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1.03</w:t>
            </w:r>
          </w:p>
        </w:tc>
      </w:tr>
      <w:tr w:rsidR="003963B0" w:rsidRPr="003963B0" w14:paraId="47F44498" w14:textId="77777777" w:rsidTr="003963B0">
        <w:trPr>
          <w:trHeight w:val="290"/>
          <w:jc w:val="center"/>
        </w:trPr>
        <w:tc>
          <w:tcPr>
            <w:tcW w:w="901" w:type="dxa"/>
            <w:shd w:val="clear" w:color="auto" w:fill="auto"/>
            <w:noWrap/>
            <w:vAlign w:val="center"/>
            <w:hideMark/>
          </w:tcPr>
          <w:p w14:paraId="174FE65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Story4</w:t>
            </w:r>
          </w:p>
        </w:tc>
        <w:tc>
          <w:tcPr>
            <w:tcW w:w="1529" w:type="dxa"/>
            <w:shd w:val="clear" w:color="auto" w:fill="auto"/>
            <w:noWrap/>
            <w:vAlign w:val="center"/>
            <w:hideMark/>
          </w:tcPr>
          <w:p w14:paraId="6F44DAA4"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3F84BE83"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628D880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0.002535</w:t>
            </w:r>
          </w:p>
        </w:tc>
        <w:tc>
          <w:tcPr>
            <w:tcW w:w="1194" w:type="dxa"/>
            <w:shd w:val="clear" w:color="auto" w:fill="auto"/>
            <w:noWrap/>
            <w:vAlign w:val="center"/>
            <w:hideMark/>
          </w:tcPr>
          <w:p w14:paraId="6AA81F40"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0.002351</w:t>
            </w:r>
          </w:p>
        </w:tc>
        <w:tc>
          <w:tcPr>
            <w:tcW w:w="1134" w:type="dxa"/>
            <w:shd w:val="clear" w:color="auto" w:fill="auto"/>
            <w:noWrap/>
            <w:vAlign w:val="center"/>
            <w:hideMark/>
          </w:tcPr>
          <w:p w14:paraId="4EC3C89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1.078</w:t>
            </w:r>
          </w:p>
        </w:tc>
      </w:tr>
      <w:tr w:rsidR="003963B0" w:rsidRPr="003963B0" w14:paraId="7661BC68" w14:textId="77777777" w:rsidTr="003963B0">
        <w:trPr>
          <w:trHeight w:val="290"/>
          <w:jc w:val="center"/>
        </w:trPr>
        <w:tc>
          <w:tcPr>
            <w:tcW w:w="901" w:type="dxa"/>
            <w:shd w:val="clear" w:color="auto" w:fill="auto"/>
            <w:noWrap/>
            <w:vAlign w:val="center"/>
            <w:hideMark/>
          </w:tcPr>
          <w:p w14:paraId="00F843F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Story4</w:t>
            </w:r>
          </w:p>
        </w:tc>
        <w:tc>
          <w:tcPr>
            <w:tcW w:w="1529" w:type="dxa"/>
            <w:shd w:val="clear" w:color="auto" w:fill="auto"/>
            <w:noWrap/>
            <w:vAlign w:val="center"/>
            <w:hideMark/>
          </w:tcPr>
          <w:p w14:paraId="4F548F9B"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7A161994"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3CE03A20"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0.002349</w:t>
            </w:r>
          </w:p>
        </w:tc>
        <w:tc>
          <w:tcPr>
            <w:tcW w:w="1194" w:type="dxa"/>
            <w:shd w:val="clear" w:color="auto" w:fill="auto"/>
            <w:noWrap/>
            <w:vAlign w:val="center"/>
            <w:hideMark/>
          </w:tcPr>
          <w:p w14:paraId="0122C51B"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0.002306</w:t>
            </w:r>
          </w:p>
        </w:tc>
        <w:tc>
          <w:tcPr>
            <w:tcW w:w="1134" w:type="dxa"/>
            <w:shd w:val="clear" w:color="auto" w:fill="auto"/>
            <w:noWrap/>
            <w:vAlign w:val="center"/>
            <w:hideMark/>
          </w:tcPr>
          <w:p w14:paraId="2DF04A5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1.018</w:t>
            </w:r>
          </w:p>
        </w:tc>
      </w:tr>
      <w:tr w:rsidR="003963B0" w:rsidRPr="003963B0" w14:paraId="310BB35C" w14:textId="77777777" w:rsidTr="003963B0">
        <w:trPr>
          <w:trHeight w:val="290"/>
          <w:jc w:val="center"/>
        </w:trPr>
        <w:tc>
          <w:tcPr>
            <w:tcW w:w="901" w:type="dxa"/>
            <w:shd w:val="clear" w:color="auto" w:fill="auto"/>
            <w:noWrap/>
            <w:vAlign w:val="center"/>
            <w:hideMark/>
          </w:tcPr>
          <w:p w14:paraId="1E85D95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Story3</w:t>
            </w:r>
          </w:p>
        </w:tc>
        <w:tc>
          <w:tcPr>
            <w:tcW w:w="1529" w:type="dxa"/>
            <w:shd w:val="clear" w:color="auto" w:fill="auto"/>
            <w:noWrap/>
            <w:vAlign w:val="center"/>
            <w:hideMark/>
          </w:tcPr>
          <w:p w14:paraId="0FEF5132"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6B0AB14B"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14408B0D"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0.003677</w:t>
            </w:r>
          </w:p>
        </w:tc>
        <w:tc>
          <w:tcPr>
            <w:tcW w:w="1194" w:type="dxa"/>
            <w:shd w:val="clear" w:color="auto" w:fill="auto"/>
            <w:noWrap/>
            <w:vAlign w:val="center"/>
            <w:hideMark/>
          </w:tcPr>
          <w:p w14:paraId="0B232E7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0.003535</w:t>
            </w:r>
          </w:p>
        </w:tc>
        <w:tc>
          <w:tcPr>
            <w:tcW w:w="1134" w:type="dxa"/>
            <w:shd w:val="clear" w:color="auto" w:fill="auto"/>
            <w:noWrap/>
            <w:vAlign w:val="center"/>
            <w:hideMark/>
          </w:tcPr>
          <w:p w14:paraId="5FBB572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1.04</w:t>
            </w:r>
          </w:p>
        </w:tc>
      </w:tr>
      <w:tr w:rsidR="003963B0" w:rsidRPr="003963B0" w14:paraId="3545D188" w14:textId="77777777" w:rsidTr="003963B0">
        <w:trPr>
          <w:trHeight w:val="290"/>
          <w:jc w:val="center"/>
        </w:trPr>
        <w:tc>
          <w:tcPr>
            <w:tcW w:w="901" w:type="dxa"/>
            <w:shd w:val="clear" w:color="auto" w:fill="auto"/>
            <w:noWrap/>
            <w:vAlign w:val="center"/>
            <w:hideMark/>
          </w:tcPr>
          <w:p w14:paraId="28ECA6B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Story3</w:t>
            </w:r>
          </w:p>
        </w:tc>
        <w:tc>
          <w:tcPr>
            <w:tcW w:w="1529" w:type="dxa"/>
            <w:shd w:val="clear" w:color="auto" w:fill="auto"/>
            <w:noWrap/>
            <w:vAlign w:val="center"/>
            <w:hideMark/>
          </w:tcPr>
          <w:p w14:paraId="19C58418"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4969419E"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66072D60"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0.004073</w:t>
            </w:r>
          </w:p>
        </w:tc>
        <w:tc>
          <w:tcPr>
            <w:tcW w:w="1194" w:type="dxa"/>
            <w:shd w:val="clear" w:color="auto" w:fill="auto"/>
            <w:noWrap/>
            <w:vAlign w:val="center"/>
            <w:hideMark/>
          </w:tcPr>
          <w:p w14:paraId="3C64BA0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0.003499</w:t>
            </w:r>
          </w:p>
        </w:tc>
        <w:tc>
          <w:tcPr>
            <w:tcW w:w="1134" w:type="dxa"/>
            <w:shd w:val="clear" w:color="auto" w:fill="auto"/>
            <w:noWrap/>
            <w:vAlign w:val="center"/>
            <w:hideMark/>
          </w:tcPr>
          <w:p w14:paraId="7F42806D"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1.164</w:t>
            </w:r>
          </w:p>
        </w:tc>
      </w:tr>
      <w:tr w:rsidR="003963B0" w:rsidRPr="003963B0" w14:paraId="40D0F9EA" w14:textId="77777777" w:rsidTr="003963B0">
        <w:trPr>
          <w:trHeight w:val="290"/>
          <w:jc w:val="center"/>
        </w:trPr>
        <w:tc>
          <w:tcPr>
            <w:tcW w:w="901" w:type="dxa"/>
            <w:shd w:val="clear" w:color="auto" w:fill="auto"/>
            <w:noWrap/>
            <w:vAlign w:val="center"/>
            <w:hideMark/>
          </w:tcPr>
          <w:p w14:paraId="528412A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Story3</w:t>
            </w:r>
          </w:p>
        </w:tc>
        <w:tc>
          <w:tcPr>
            <w:tcW w:w="1529" w:type="dxa"/>
            <w:shd w:val="clear" w:color="auto" w:fill="auto"/>
            <w:noWrap/>
            <w:vAlign w:val="center"/>
            <w:hideMark/>
          </w:tcPr>
          <w:p w14:paraId="2FCCEFC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641888D3"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1C460270"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0.00386</w:t>
            </w:r>
          </w:p>
        </w:tc>
        <w:tc>
          <w:tcPr>
            <w:tcW w:w="1194" w:type="dxa"/>
            <w:shd w:val="clear" w:color="auto" w:fill="auto"/>
            <w:noWrap/>
            <w:vAlign w:val="center"/>
            <w:hideMark/>
          </w:tcPr>
          <w:p w14:paraId="44D838DC"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0.00357</w:t>
            </w:r>
          </w:p>
        </w:tc>
        <w:tc>
          <w:tcPr>
            <w:tcW w:w="1134" w:type="dxa"/>
            <w:shd w:val="clear" w:color="auto" w:fill="auto"/>
            <w:noWrap/>
            <w:vAlign w:val="center"/>
            <w:hideMark/>
          </w:tcPr>
          <w:p w14:paraId="360A3646"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1.081</w:t>
            </w:r>
          </w:p>
        </w:tc>
      </w:tr>
      <w:tr w:rsidR="003963B0" w:rsidRPr="003963B0" w14:paraId="0410784D" w14:textId="77777777" w:rsidTr="003963B0">
        <w:trPr>
          <w:trHeight w:val="290"/>
          <w:jc w:val="center"/>
        </w:trPr>
        <w:tc>
          <w:tcPr>
            <w:tcW w:w="901" w:type="dxa"/>
            <w:shd w:val="clear" w:color="auto" w:fill="auto"/>
            <w:noWrap/>
            <w:vAlign w:val="center"/>
            <w:hideMark/>
          </w:tcPr>
          <w:p w14:paraId="2C1061B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Story3</w:t>
            </w:r>
          </w:p>
        </w:tc>
        <w:tc>
          <w:tcPr>
            <w:tcW w:w="1529" w:type="dxa"/>
            <w:shd w:val="clear" w:color="auto" w:fill="auto"/>
            <w:noWrap/>
            <w:vAlign w:val="center"/>
            <w:hideMark/>
          </w:tcPr>
          <w:p w14:paraId="0B81B646"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0A3A5A86"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7BAF77E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0.00375</w:t>
            </w:r>
          </w:p>
        </w:tc>
        <w:tc>
          <w:tcPr>
            <w:tcW w:w="1194" w:type="dxa"/>
            <w:shd w:val="clear" w:color="auto" w:fill="auto"/>
            <w:noWrap/>
            <w:vAlign w:val="center"/>
            <w:hideMark/>
          </w:tcPr>
          <w:p w14:paraId="1597E616"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0.003608</w:t>
            </w:r>
          </w:p>
        </w:tc>
        <w:tc>
          <w:tcPr>
            <w:tcW w:w="1134" w:type="dxa"/>
            <w:shd w:val="clear" w:color="auto" w:fill="auto"/>
            <w:noWrap/>
            <w:vAlign w:val="center"/>
            <w:hideMark/>
          </w:tcPr>
          <w:p w14:paraId="7F62958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1.039</w:t>
            </w:r>
          </w:p>
        </w:tc>
      </w:tr>
      <w:tr w:rsidR="003963B0" w:rsidRPr="003963B0" w14:paraId="29C1BF92" w14:textId="77777777" w:rsidTr="003963B0">
        <w:trPr>
          <w:trHeight w:val="290"/>
          <w:jc w:val="center"/>
        </w:trPr>
        <w:tc>
          <w:tcPr>
            <w:tcW w:w="901" w:type="dxa"/>
            <w:shd w:val="clear" w:color="auto" w:fill="auto"/>
            <w:noWrap/>
            <w:vAlign w:val="center"/>
            <w:hideMark/>
          </w:tcPr>
          <w:p w14:paraId="06E3E470"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Story3</w:t>
            </w:r>
          </w:p>
        </w:tc>
        <w:tc>
          <w:tcPr>
            <w:tcW w:w="1529" w:type="dxa"/>
            <w:shd w:val="clear" w:color="auto" w:fill="auto"/>
            <w:noWrap/>
            <w:vAlign w:val="center"/>
            <w:hideMark/>
          </w:tcPr>
          <w:p w14:paraId="6FBF5495"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1A1CC54D"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5CC9E77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0.003964</w:t>
            </w:r>
          </w:p>
        </w:tc>
        <w:tc>
          <w:tcPr>
            <w:tcW w:w="1194" w:type="dxa"/>
            <w:shd w:val="clear" w:color="auto" w:fill="auto"/>
            <w:noWrap/>
            <w:vAlign w:val="center"/>
            <w:hideMark/>
          </w:tcPr>
          <w:p w14:paraId="48C1F84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0.003643</w:t>
            </w:r>
          </w:p>
        </w:tc>
        <w:tc>
          <w:tcPr>
            <w:tcW w:w="1134" w:type="dxa"/>
            <w:shd w:val="clear" w:color="auto" w:fill="auto"/>
            <w:noWrap/>
            <w:vAlign w:val="center"/>
            <w:hideMark/>
          </w:tcPr>
          <w:p w14:paraId="545DB3A6"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1.088</w:t>
            </w:r>
          </w:p>
        </w:tc>
      </w:tr>
      <w:tr w:rsidR="003963B0" w:rsidRPr="003963B0" w14:paraId="6BF29142" w14:textId="77777777" w:rsidTr="003963B0">
        <w:trPr>
          <w:trHeight w:val="290"/>
          <w:jc w:val="center"/>
        </w:trPr>
        <w:tc>
          <w:tcPr>
            <w:tcW w:w="901" w:type="dxa"/>
            <w:shd w:val="clear" w:color="auto" w:fill="auto"/>
            <w:noWrap/>
            <w:vAlign w:val="center"/>
            <w:hideMark/>
          </w:tcPr>
          <w:p w14:paraId="08DF1CD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Story3</w:t>
            </w:r>
          </w:p>
        </w:tc>
        <w:tc>
          <w:tcPr>
            <w:tcW w:w="1529" w:type="dxa"/>
            <w:shd w:val="clear" w:color="auto" w:fill="auto"/>
            <w:noWrap/>
            <w:vAlign w:val="center"/>
            <w:hideMark/>
          </w:tcPr>
          <w:p w14:paraId="7261D438"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2E175511"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5027363B"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0.003609</w:t>
            </w:r>
          </w:p>
        </w:tc>
        <w:tc>
          <w:tcPr>
            <w:tcW w:w="1194" w:type="dxa"/>
            <w:shd w:val="clear" w:color="auto" w:fill="auto"/>
            <w:noWrap/>
            <w:vAlign w:val="center"/>
            <w:hideMark/>
          </w:tcPr>
          <w:p w14:paraId="0B58531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0.003573</w:t>
            </w:r>
          </w:p>
        </w:tc>
        <w:tc>
          <w:tcPr>
            <w:tcW w:w="1134" w:type="dxa"/>
            <w:shd w:val="clear" w:color="auto" w:fill="auto"/>
            <w:noWrap/>
            <w:vAlign w:val="center"/>
            <w:hideMark/>
          </w:tcPr>
          <w:p w14:paraId="56789B8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1.01</w:t>
            </w:r>
          </w:p>
        </w:tc>
      </w:tr>
      <w:tr w:rsidR="003963B0" w:rsidRPr="003963B0" w14:paraId="07009903" w14:textId="77777777" w:rsidTr="003963B0">
        <w:trPr>
          <w:trHeight w:val="290"/>
          <w:jc w:val="center"/>
        </w:trPr>
        <w:tc>
          <w:tcPr>
            <w:tcW w:w="901" w:type="dxa"/>
            <w:shd w:val="clear" w:color="auto" w:fill="auto"/>
            <w:noWrap/>
            <w:vAlign w:val="center"/>
            <w:hideMark/>
          </w:tcPr>
          <w:p w14:paraId="53BB724F"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Story2</w:t>
            </w:r>
          </w:p>
        </w:tc>
        <w:tc>
          <w:tcPr>
            <w:tcW w:w="1529" w:type="dxa"/>
            <w:shd w:val="clear" w:color="auto" w:fill="auto"/>
            <w:noWrap/>
            <w:vAlign w:val="center"/>
            <w:hideMark/>
          </w:tcPr>
          <w:p w14:paraId="591D18BD"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4C4AF4E8"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72A257D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0.003825</w:t>
            </w:r>
          </w:p>
        </w:tc>
        <w:tc>
          <w:tcPr>
            <w:tcW w:w="1194" w:type="dxa"/>
            <w:shd w:val="clear" w:color="auto" w:fill="auto"/>
            <w:noWrap/>
            <w:vAlign w:val="center"/>
            <w:hideMark/>
          </w:tcPr>
          <w:p w14:paraId="59110B6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0.003727</w:t>
            </w:r>
          </w:p>
        </w:tc>
        <w:tc>
          <w:tcPr>
            <w:tcW w:w="1134" w:type="dxa"/>
            <w:shd w:val="clear" w:color="auto" w:fill="auto"/>
            <w:noWrap/>
            <w:vAlign w:val="center"/>
            <w:hideMark/>
          </w:tcPr>
          <w:p w14:paraId="7DF04E8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1.026</w:t>
            </w:r>
          </w:p>
        </w:tc>
      </w:tr>
      <w:tr w:rsidR="003963B0" w:rsidRPr="003963B0" w14:paraId="32FC7AD8" w14:textId="77777777" w:rsidTr="003963B0">
        <w:trPr>
          <w:trHeight w:val="290"/>
          <w:jc w:val="center"/>
        </w:trPr>
        <w:tc>
          <w:tcPr>
            <w:tcW w:w="901" w:type="dxa"/>
            <w:shd w:val="clear" w:color="auto" w:fill="auto"/>
            <w:noWrap/>
            <w:vAlign w:val="center"/>
            <w:hideMark/>
          </w:tcPr>
          <w:p w14:paraId="3CFABC2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Story2</w:t>
            </w:r>
          </w:p>
        </w:tc>
        <w:tc>
          <w:tcPr>
            <w:tcW w:w="1529" w:type="dxa"/>
            <w:shd w:val="clear" w:color="auto" w:fill="auto"/>
            <w:noWrap/>
            <w:vAlign w:val="center"/>
            <w:hideMark/>
          </w:tcPr>
          <w:p w14:paraId="7A117A4F"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0B8E2DDA"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6881AF2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0.004245</w:t>
            </w:r>
          </w:p>
        </w:tc>
        <w:tc>
          <w:tcPr>
            <w:tcW w:w="1194" w:type="dxa"/>
            <w:shd w:val="clear" w:color="auto" w:fill="auto"/>
            <w:noWrap/>
            <w:vAlign w:val="center"/>
            <w:hideMark/>
          </w:tcPr>
          <w:p w14:paraId="522861E6"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0.003689</w:t>
            </w:r>
          </w:p>
        </w:tc>
        <w:tc>
          <w:tcPr>
            <w:tcW w:w="1134" w:type="dxa"/>
            <w:shd w:val="clear" w:color="auto" w:fill="auto"/>
            <w:noWrap/>
            <w:vAlign w:val="center"/>
            <w:hideMark/>
          </w:tcPr>
          <w:p w14:paraId="72409762"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1.151</w:t>
            </w:r>
          </w:p>
        </w:tc>
      </w:tr>
      <w:tr w:rsidR="003963B0" w:rsidRPr="003963B0" w14:paraId="5E9EA1F0" w14:textId="77777777" w:rsidTr="003963B0">
        <w:trPr>
          <w:trHeight w:val="290"/>
          <w:jc w:val="center"/>
        </w:trPr>
        <w:tc>
          <w:tcPr>
            <w:tcW w:w="901" w:type="dxa"/>
            <w:shd w:val="clear" w:color="auto" w:fill="auto"/>
            <w:noWrap/>
            <w:vAlign w:val="center"/>
            <w:hideMark/>
          </w:tcPr>
          <w:p w14:paraId="1B018E3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Story2</w:t>
            </w:r>
          </w:p>
        </w:tc>
        <w:tc>
          <w:tcPr>
            <w:tcW w:w="1529" w:type="dxa"/>
            <w:shd w:val="clear" w:color="auto" w:fill="auto"/>
            <w:noWrap/>
            <w:vAlign w:val="center"/>
            <w:hideMark/>
          </w:tcPr>
          <w:p w14:paraId="25B943A6"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4F64FA37"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6FDFF1AF"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0.004124</w:t>
            </w:r>
          </w:p>
        </w:tc>
        <w:tc>
          <w:tcPr>
            <w:tcW w:w="1194" w:type="dxa"/>
            <w:shd w:val="clear" w:color="auto" w:fill="auto"/>
            <w:noWrap/>
            <w:vAlign w:val="center"/>
            <w:hideMark/>
          </w:tcPr>
          <w:p w14:paraId="7D47C16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0.003764</w:t>
            </w:r>
          </w:p>
        </w:tc>
        <w:tc>
          <w:tcPr>
            <w:tcW w:w="1134" w:type="dxa"/>
            <w:shd w:val="clear" w:color="auto" w:fill="auto"/>
            <w:noWrap/>
            <w:vAlign w:val="center"/>
            <w:hideMark/>
          </w:tcPr>
          <w:p w14:paraId="44D29B5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1.096</w:t>
            </w:r>
          </w:p>
        </w:tc>
      </w:tr>
      <w:tr w:rsidR="003963B0" w:rsidRPr="003963B0" w14:paraId="34989C56" w14:textId="77777777" w:rsidTr="003963B0">
        <w:trPr>
          <w:trHeight w:val="290"/>
          <w:jc w:val="center"/>
        </w:trPr>
        <w:tc>
          <w:tcPr>
            <w:tcW w:w="901" w:type="dxa"/>
            <w:shd w:val="clear" w:color="auto" w:fill="auto"/>
            <w:noWrap/>
            <w:vAlign w:val="center"/>
            <w:hideMark/>
          </w:tcPr>
          <w:p w14:paraId="06B750A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Story2</w:t>
            </w:r>
          </w:p>
        </w:tc>
        <w:tc>
          <w:tcPr>
            <w:tcW w:w="1529" w:type="dxa"/>
            <w:shd w:val="clear" w:color="auto" w:fill="auto"/>
            <w:noWrap/>
            <w:vAlign w:val="center"/>
            <w:hideMark/>
          </w:tcPr>
          <w:p w14:paraId="419DCFB0"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5E35758B"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43EB30D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0.003972</w:t>
            </w:r>
          </w:p>
        </w:tc>
        <w:tc>
          <w:tcPr>
            <w:tcW w:w="1194" w:type="dxa"/>
            <w:shd w:val="clear" w:color="auto" w:fill="auto"/>
            <w:noWrap/>
            <w:vAlign w:val="center"/>
            <w:hideMark/>
          </w:tcPr>
          <w:p w14:paraId="30BD4554"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0.003805</w:t>
            </w:r>
          </w:p>
        </w:tc>
        <w:tc>
          <w:tcPr>
            <w:tcW w:w="1134" w:type="dxa"/>
            <w:shd w:val="clear" w:color="auto" w:fill="auto"/>
            <w:noWrap/>
            <w:vAlign w:val="center"/>
            <w:hideMark/>
          </w:tcPr>
          <w:p w14:paraId="68197B3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1.044</w:t>
            </w:r>
          </w:p>
        </w:tc>
      </w:tr>
      <w:tr w:rsidR="003963B0" w:rsidRPr="003963B0" w14:paraId="1B1B4B3C" w14:textId="77777777" w:rsidTr="003963B0">
        <w:trPr>
          <w:trHeight w:val="290"/>
          <w:jc w:val="center"/>
        </w:trPr>
        <w:tc>
          <w:tcPr>
            <w:tcW w:w="901" w:type="dxa"/>
            <w:shd w:val="clear" w:color="auto" w:fill="auto"/>
            <w:noWrap/>
            <w:vAlign w:val="center"/>
            <w:hideMark/>
          </w:tcPr>
          <w:p w14:paraId="5DB2614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Story2</w:t>
            </w:r>
          </w:p>
        </w:tc>
        <w:tc>
          <w:tcPr>
            <w:tcW w:w="1529" w:type="dxa"/>
            <w:shd w:val="clear" w:color="auto" w:fill="auto"/>
            <w:noWrap/>
            <w:vAlign w:val="center"/>
            <w:hideMark/>
          </w:tcPr>
          <w:p w14:paraId="1F4B29C1"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218D8ABC"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4E101BEC"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0.004198</w:t>
            </w:r>
          </w:p>
        </w:tc>
        <w:tc>
          <w:tcPr>
            <w:tcW w:w="1194" w:type="dxa"/>
            <w:shd w:val="clear" w:color="auto" w:fill="auto"/>
            <w:noWrap/>
            <w:vAlign w:val="center"/>
            <w:hideMark/>
          </w:tcPr>
          <w:p w14:paraId="5B0C0D7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0.003842</w:t>
            </w:r>
          </w:p>
        </w:tc>
        <w:tc>
          <w:tcPr>
            <w:tcW w:w="1134" w:type="dxa"/>
            <w:shd w:val="clear" w:color="auto" w:fill="auto"/>
            <w:noWrap/>
            <w:vAlign w:val="center"/>
            <w:hideMark/>
          </w:tcPr>
          <w:p w14:paraId="786D7B2C"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1.093</w:t>
            </w:r>
          </w:p>
        </w:tc>
      </w:tr>
      <w:tr w:rsidR="003963B0" w:rsidRPr="003963B0" w14:paraId="19A6F087" w14:textId="77777777" w:rsidTr="003963B0">
        <w:trPr>
          <w:trHeight w:val="290"/>
          <w:jc w:val="center"/>
        </w:trPr>
        <w:tc>
          <w:tcPr>
            <w:tcW w:w="901" w:type="dxa"/>
            <w:shd w:val="clear" w:color="auto" w:fill="auto"/>
            <w:noWrap/>
            <w:vAlign w:val="center"/>
            <w:hideMark/>
          </w:tcPr>
          <w:p w14:paraId="01220734"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Story2</w:t>
            </w:r>
          </w:p>
        </w:tc>
        <w:tc>
          <w:tcPr>
            <w:tcW w:w="1529" w:type="dxa"/>
            <w:shd w:val="clear" w:color="auto" w:fill="auto"/>
            <w:noWrap/>
            <w:vAlign w:val="center"/>
            <w:hideMark/>
          </w:tcPr>
          <w:p w14:paraId="117B1788"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3A427461"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22778684"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0.003791</w:t>
            </w:r>
          </w:p>
        </w:tc>
        <w:tc>
          <w:tcPr>
            <w:tcW w:w="1194" w:type="dxa"/>
            <w:shd w:val="clear" w:color="auto" w:fill="auto"/>
            <w:noWrap/>
            <w:vAlign w:val="center"/>
            <w:hideMark/>
          </w:tcPr>
          <w:p w14:paraId="5E704CD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0.003769</w:t>
            </w:r>
          </w:p>
        </w:tc>
        <w:tc>
          <w:tcPr>
            <w:tcW w:w="1134" w:type="dxa"/>
            <w:shd w:val="clear" w:color="auto" w:fill="auto"/>
            <w:noWrap/>
            <w:vAlign w:val="center"/>
            <w:hideMark/>
          </w:tcPr>
          <w:p w14:paraId="1541D57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1.006</w:t>
            </w:r>
          </w:p>
        </w:tc>
      </w:tr>
      <w:tr w:rsidR="003963B0" w:rsidRPr="003963B0" w14:paraId="7CD2AC41" w14:textId="77777777" w:rsidTr="003963B0">
        <w:trPr>
          <w:trHeight w:val="290"/>
          <w:jc w:val="center"/>
        </w:trPr>
        <w:tc>
          <w:tcPr>
            <w:tcW w:w="901" w:type="dxa"/>
            <w:shd w:val="clear" w:color="auto" w:fill="auto"/>
            <w:noWrap/>
            <w:vAlign w:val="center"/>
            <w:hideMark/>
          </w:tcPr>
          <w:p w14:paraId="34662AA8"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Story1</w:t>
            </w:r>
          </w:p>
        </w:tc>
        <w:tc>
          <w:tcPr>
            <w:tcW w:w="1529" w:type="dxa"/>
            <w:shd w:val="clear" w:color="auto" w:fill="auto"/>
            <w:noWrap/>
            <w:vAlign w:val="center"/>
            <w:hideMark/>
          </w:tcPr>
          <w:p w14:paraId="4E7F510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0554B697"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1DED7D0C"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0.002499</w:t>
            </w:r>
          </w:p>
        </w:tc>
        <w:tc>
          <w:tcPr>
            <w:tcW w:w="1194" w:type="dxa"/>
            <w:shd w:val="clear" w:color="auto" w:fill="auto"/>
            <w:noWrap/>
            <w:vAlign w:val="center"/>
            <w:hideMark/>
          </w:tcPr>
          <w:p w14:paraId="3AE3060F"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0.002448</w:t>
            </w:r>
          </w:p>
        </w:tc>
        <w:tc>
          <w:tcPr>
            <w:tcW w:w="1134" w:type="dxa"/>
            <w:shd w:val="clear" w:color="auto" w:fill="auto"/>
            <w:noWrap/>
            <w:vAlign w:val="center"/>
            <w:hideMark/>
          </w:tcPr>
          <w:p w14:paraId="326C38F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1.021</w:t>
            </w:r>
          </w:p>
        </w:tc>
      </w:tr>
      <w:tr w:rsidR="003963B0" w:rsidRPr="003963B0" w14:paraId="22811C65" w14:textId="77777777" w:rsidTr="003963B0">
        <w:trPr>
          <w:trHeight w:val="290"/>
          <w:jc w:val="center"/>
        </w:trPr>
        <w:tc>
          <w:tcPr>
            <w:tcW w:w="901" w:type="dxa"/>
            <w:shd w:val="clear" w:color="auto" w:fill="auto"/>
            <w:noWrap/>
            <w:vAlign w:val="center"/>
            <w:hideMark/>
          </w:tcPr>
          <w:p w14:paraId="392726DC"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Story1</w:t>
            </w:r>
          </w:p>
        </w:tc>
        <w:tc>
          <w:tcPr>
            <w:tcW w:w="1529" w:type="dxa"/>
            <w:shd w:val="clear" w:color="auto" w:fill="auto"/>
            <w:noWrap/>
            <w:vAlign w:val="center"/>
            <w:hideMark/>
          </w:tcPr>
          <w:p w14:paraId="2E0A9978"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67AE585F"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2681352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0.002784</w:t>
            </w:r>
          </w:p>
        </w:tc>
        <w:tc>
          <w:tcPr>
            <w:tcW w:w="1194" w:type="dxa"/>
            <w:shd w:val="clear" w:color="auto" w:fill="auto"/>
            <w:noWrap/>
            <w:vAlign w:val="center"/>
            <w:hideMark/>
          </w:tcPr>
          <w:p w14:paraId="45E16160"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0.002451</w:t>
            </w:r>
          </w:p>
        </w:tc>
        <w:tc>
          <w:tcPr>
            <w:tcW w:w="1134" w:type="dxa"/>
            <w:shd w:val="clear" w:color="auto" w:fill="auto"/>
            <w:noWrap/>
            <w:vAlign w:val="center"/>
            <w:hideMark/>
          </w:tcPr>
          <w:p w14:paraId="726186E6"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1.136</w:t>
            </w:r>
          </w:p>
        </w:tc>
      </w:tr>
      <w:tr w:rsidR="003963B0" w:rsidRPr="003963B0" w14:paraId="4BB1353E" w14:textId="77777777" w:rsidTr="003963B0">
        <w:trPr>
          <w:trHeight w:val="290"/>
          <w:jc w:val="center"/>
        </w:trPr>
        <w:tc>
          <w:tcPr>
            <w:tcW w:w="901" w:type="dxa"/>
            <w:shd w:val="clear" w:color="auto" w:fill="auto"/>
            <w:noWrap/>
            <w:vAlign w:val="center"/>
            <w:hideMark/>
          </w:tcPr>
          <w:p w14:paraId="4E2B057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Story1</w:t>
            </w:r>
          </w:p>
        </w:tc>
        <w:tc>
          <w:tcPr>
            <w:tcW w:w="1529" w:type="dxa"/>
            <w:shd w:val="clear" w:color="auto" w:fill="auto"/>
            <w:noWrap/>
            <w:vAlign w:val="center"/>
            <w:hideMark/>
          </w:tcPr>
          <w:p w14:paraId="637D779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EXAll</w:t>
            </w:r>
          </w:p>
        </w:tc>
        <w:tc>
          <w:tcPr>
            <w:tcW w:w="1336" w:type="dxa"/>
            <w:shd w:val="clear" w:color="auto" w:fill="auto"/>
            <w:noWrap/>
            <w:vAlign w:val="center"/>
            <w:hideMark/>
          </w:tcPr>
          <w:p w14:paraId="5F6232D3"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X</w:t>
            </w:r>
          </w:p>
        </w:tc>
        <w:tc>
          <w:tcPr>
            <w:tcW w:w="1194" w:type="dxa"/>
            <w:shd w:val="clear" w:color="auto" w:fill="auto"/>
            <w:noWrap/>
            <w:vAlign w:val="center"/>
            <w:hideMark/>
          </w:tcPr>
          <w:p w14:paraId="5544A75C"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0.002677</w:t>
            </w:r>
          </w:p>
        </w:tc>
        <w:tc>
          <w:tcPr>
            <w:tcW w:w="1194" w:type="dxa"/>
            <w:shd w:val="clear" w:color="auto" w:fill="auto"/>
            <w:noWrap/>
            <w:vAlign w:val="center"/>
            <w:hideMark/>
          </w:tcPr>
          <w:p w14:paraId="45D5650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0.002445</w:t>
            </w:r>
          </w:p>
        </w:tc>
        <w:tc>
          <w:tcPr>
            <w:tcW w:w="1134" w:type="dxa"/>
            <w:shd w:val="clear" w:color="auto" w:fill="auto"/>
            <w:noWrap/>
            <w:vAlign w:val="center"/>
            <w:hideMark/>
          </w:tcPr>
          <w:p w14:paraId="26920AB3"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1.095</w:t>
            </w:r>
          </w:p>
        </w:tc>
      </w:tr>
      <w:tr w:rsidR="003963B0" w:rsidRPr="003963B0" w14:paraId="7CE13AEA" w14:textId="77777777" w:rsidTr="003963B0">
        <w:trPr>
          <w:trHeight w:val="290"/>
          <w:jc w:val="center"/>
        </w:trPr>
        <w:tc>
          <w:tcPr>
            <w:tcW w:w="901" w:type="dxa"/>
            <w:shd w:val="clear" w:color="auto" w:fill="auto"/>
            <w:noWrap/>
            <w:vAlign w:val="center"/>
            <w:hideMark/>
          </w:tcPr>
          <w:p w14:paraId="6854588C"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Story1</w:t>
            </w:r>
          </w:p>
        </w:tc>
        <w:tc>
          <w:tcPr>
            <w:tcW w:w="1529" w:type="dxa"/>
            <w:shd w:val="clear" w:color="auto" w:fill="auto"/>
            <w:noWrap/>
            <w:vAlign w:val="center"/>
            <w:hideMark/>
          </w:tcPr>
          <w:p w14:paraId="06D5E893"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57481097"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02B14BBF"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0.002572</w:t>
            </w:r>
          </w:p>
        </w:tc>
        <w:tc>
          <w:tcPr>
            <w:tcW w:w="1194" w:type="dxa"/>
            <w:shd w:val="clear" w:color="auto" w:fill="auto"/>
            <w:noWrap/>
            <w:vAlign w:val="center"/>
            <w:hideMark/>
          </w:tcPr>
          <w:p w14:paraId="66B39E86"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0.002471</w:t>
            </w:r>
          </w:p>
        </w:tc>
        <w:tc>
          <w:tcPr>
            <w:tcW w:w="1134" w:type="dxa"/>
            <w:shd w:val="clear" w:color="auto" w:fill="auto"/>
            <w:noWrap/>
            <w:vAlign w:val="center"/>
            <w:hideMark/>
          </w:tcPr>
          <w:p w14:paraId="13D5671B"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1.041</w:t>
            </w:r>
          </w:p>
        </w:tc>
      </w:tr>
      <w:tr w:rsidR="003963B0" w:rsidRPr="003963B0" w14:paraId="018D2154" w14:textId="77777777" w:rsidTr="003963B0">
        <w:trPr>
          <w:trHeight w:val="290"/>
          <w:jc w:val="center"/>
        </w:trPr>
        <w:tc>
          <w:tcPr>
            <w:tcW w:w="901" w:type="dxa"/>
            <w:shd w:val="clear" w:color="auto" w:fill="auto"/>
            <w:noWrap/>
            <w:vAlign w:val="center"/>
            <w:hideMark/>
          </w:tcPr>
          <w:p w14:paraId="679E277B"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Story1</w:t>
            </w:r>
          </w:p>
        </w:tc>
        <w:tc>
          <w:tcPr>
            <w:tcW w:w="1529" w:type="dxa"/>
            <w:shd w:val="clear" w:color="auto" w:fill="auto"/>
            <w:noWrap/>
            <w:vAlign w:val="center"/>
            <w:hideMark/>
          </w:tcPr>
          <w:p w14:paraId="395D78EB"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51F4A40A"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3145F73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0.00269</w:t>
            </w:r>
          </w:p>
        </w:tc>
        <w:tc>
          <w:tcPr>
            <w:tcW w:w="1194" w:type="dxa"/>
            <w:shd w:val="clear" w:color="auto" w:fill="auto"/>
            <w:noWrap/>
            <w:vAlign w:val="center"/>
            <w:hideMark/>
          </w:tcPr>
          <w:p w14:paraId="6429BBD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0.002479</w:t>
            </w:r>
          </w:p>
        </w:tc>
        <w:tc>
          <w:tcPr>
            <w:tcW w:w="1134" w:type="dxa"/>
            <w:shd w:val="clear" w:color="auto" w:fill="auto"/>
            <w:noWrap/>
            <w:vAlign w:val="center"/>
            <w:hideMark/>
          </w:tcPr>
          <w:p w14:paraId="30171BA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1.085</w:t>
            </w:r>
          </w:p>
        </w:tc>
      </w:tr>
      <w:tr w:rsidR="003963B0" w:rsidRPr="003963B0" w14:paraId="14BE0A82" w14:textId="77777777" w:rsidTr="003963B0">
        <w:trPr>
          <w:trHeight w:val="290"/>
          <w:jc w:val="center"/>
        </w:trPr>
        <w:tc>
          <w:tcPr>
            <w:tcW w:w="901" w:type="dxa"/>
            <w:shd w:val="clear" w:color="auto" w:fill="auto"/>
            <w:noWrap/>
            <w:vAlign w:val="center"/>
            <w:hideMark/>
          </w:tcPr>
          <w:p w14:paraId="1E443B74"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Story1</w:t>
            </w:r>
          </w:p>
        </w:tc>
        <w:tc>
          <w:tcPr>
            <w:tcW w:w="1529" w:type="dxa"/>
            <w:shd w:val="clear" w:color="auto" w:fill="auto"/>
            <w:noWrap/>
            <w:vAlign w:val="center"/>
            <w:hideMark/>
          </w:tcPr>
          <w:p w14:paraId="3AA9A3DD"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EYAll</w:t>
            </w:r>
            <w:proofErr w:type="spellEnd"/>
          </w:p>
        </w:tc>
        <w:tc>
          <w:tcPr>
            <w:tcW w:w="1336" w:type="dxa"/>
            <w:shd w:val="clear" w:color="auto" w:fill="auto"/>
            <w:noWrap/>
            <w:vAlign w:val="center"/>
            <w:hideMark/>
          </w:tcPr>
          <w:p w14:paraId="190028A5" w14:textId="77777777" w:rsidR="003963B0" w:rsidRPr="003963B0" w:rsidRDefault="003963B0" w:rsidP="003963B0">
            <w:pPr>
              <w:spacing w:after="0" w:line="240" w:lineRule="auto"/>
              <w:jc w:val="center"/>
              <w:rPr>
                <w:rFonts w:eastAsia="Times New Roman" w:cs="Times New Roman"/>
                <w:color w:val="000000"/>
                <w:sz w:val="22"/>
                <w:szCs w:val="22"/>
              </w:rPr>
            </w:pPr>
            <w:proofErr w:type="spellStart"/>
            <w:r w:rsidRPr="003963B0">
              <w:rPr>
                <w:rFonts w:eastAsia="Times New Roman" w:cs="Times New Roman"/>
                <w:color w:val="000000"/>
                <w:sz w:val="22"/>
                <w:szCs w:val="22"/>
              </w:rPr>
              <w:t>Diaph</w:t>
            </w:r>
            <w:proofErr w:type="spellEnd"/>
            <w:r w:rsidRPr="003963B0">
              <w:rPr>
                <w:rFonts w:eastAsia="Times New Roman" w:cs="Times New Roman"/>
                <w:color w:val="000000"/>
                <w:sz w:val="22"/>
                <w:szCs w:val="22"/>
              </w:rPr>
              <w:t xml:space="preserve"> D1 Y</w:t>
            </w:r>
          </w:p>
        </w:tc>
        <w:tc>
          <w:tcPr>
            <w:tcW w:w="1194" w:type="dxa"/>
            <w:shd w:val="clear" w:color="auto" w:fill="auto"/>
            <w:noWrap/>
            <w:vAlign w:val="center"/>
            <w:hideMark/>
          </w:tcPr>
          <w:p w14:paraId="36240B86"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0.002474</w:t>
            </w:r>
          </w:p>
        </w:tc>
        <w:tc>
          <w:tcPr>
            <w:tcW w:w="1194" w:type="dxa"/>
            <w:shd w:val="clear" w:color="auto" w:fill="auto"/>
            <w:noWrap/>
            <w:vAlign w:val="center"/>
            <w:hideMark/>
          </w:tcPr>
          <w:p w14:paraId="1FDAD56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0.002464</w:t>
            </w:r>
          </w:p>
        </w:tc>
        <w:tc>
          <w:tcPr>
            <w:tcW w:w="1134" w:type="dxa"/>
            <w:shd w:val="clear" w:color="auto" w:fill="auto"/>
            <w:noWrap/>
            <w:vAlign w:val="center"/>
            <w:hideMark/>
          </w:tcPr>
          <w:p w14:paraId="293942A2"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1.004</w:t>
            </w:r>
          </w:p>
        </w:tc>
      </w:tr>
    </w:tbl>
    <w:p w14:paraId="1581DA45" w14:textId="319F58A4" w:rsidR="00047A05" w:rsidRDefault="00047A05" w:rsidP="00047A05">
      <w:pPr>
        <w:pStyle w:val="ListParagraph"/>
        <w:bidi/>
        <w:jc w:val="center"/>
        <w:rPr>
          <w:rFonts w:eastAsiaTheme="minorEastAsia" w:cs="B Nazanin"/>
          <w:lang w:bidi="fa-IR"/>
        </w:rPr>
      </w:pPr>
    </w:p>
    <w:p w14:paraId="491861AC" w14:textId="77777777" w:rsidR="00047A05" w:rsidRDefault="00047A05" w:rsidP="00047A05">
      <w:pPr>
        <w:pStyle w:val="ListParagraph"/>
        <w:bidi/>
        <w:jc w:val="center"/>
        <w:rPr>
          <w:rFonts w:eastAsiaTheme="minorEastAsia" w:cs="B Nazanin"/>
          <w:lang w:bidi="fa-IR"/>
        </w:rPr>
      </w:pPr>
    </w:p>
    <w:p w14:paraId="54005A40" w14:textId="454C0CEB" w:rsidR="008A39D5" w:rsidRDefault="008A39D5" w:rsidP="00AA2EB4">
      <w:pPr>
        <w:pStyle w:val="ListParagraph"/>
        <w:numPr>
          <w:ilvl w:val="0"/>
          <w:numId w:val="10"/>
        </w:numPr>
        <w:bidi/>
        <w:jc w:val="both"/>
        <w:rPr>
          <w:rFonts w:eastAsiaTheme="minorEastAsia" w:cs="B Nazanin"/>
          <w:lang w:bidi="fa-IR"/>
        </w:rPr>
      </w:pPr>
      <w:r>
        <w:rPr>
          <w:rFonts w:eastAsiaTheme="minorEastAsia" w:cs="B Nazanin" w:hint="cs"/>
          <w:rtl/>
          <w:lang w:bidi="fa-IR"/>
        </w:rPr>
        <w:t>نسبت تغییر مکان حداکثر به تغییر مکان متوسط (</w:t>
      </w:r>
      <w:r>
        <w:rPr>
          <w:rFonts w:eastAsiaTheme="minorEastAsia" w:cs="B Nazanin"/>
          <w:lang w:bidi="fa-IR"/>
        </w:rPr>
        <w:t>Ratio</w:t>
      </w:r>
      <w:r>
        <w:rPr>
          <w:rFonts w:eastAsiaTheme="minorEastAsia" w:cs="B Nazanin" w:hint="cs"/>
          <w:rtl/>
          <w:lang w:bidi="fa-IR"/>
        </w:rPr>
        <w:t>) مشاهده می</w:t>
      </w:r>
      <w:r>
        <w:rPr>
          <w:rFonts w:eastAsiaTheme="minorEastAsia" w:cs="B Nazanin"/>
          <w:rtl/>
          <w:lang w:bidi="fa-IR"/>
        </w:rPr>
        <w:softHyphen/>
      </w:r>
      <w:r>
        <w:rPr>
          <w:rFonts w:eastAsiaTheme="minorEastAsia" w:cs="B Nazanin" w:hint="cs"/>
          <w:rtl/>
          <w:lang w:bidi="fa-IR"/>
        </w:rPr>
        <w:t>شود که در تمامی طبقات و در هر دو جهت کمتر از 2/1 بوده که نشانگر این می</w:t>
      </w:r>
      <w:r>
        <w:rPr>
          <w:rFonts w:eastAsiaTheme="minorEastAsia" w:cs="B Nazanin"/>
          <w:rtl/>
          <w:lang w:bidi="fa-IR"/>
        </w:rPr>
        <w:softHyphen/>
      </w:r>
      <w:r>
        <w:rPr>
          <w:rFonts w:eastAsiaTheme="minorEastAsia" w:cs="B Nazanin" w:hint="cs"/>
          <w:rtl/>
          <w:lang w:bidi="fa-IR"/>
        </w:rPr>
        <w:t xml:space="preserve">باشد که سازه از نظر پیچشی </w:t>
      </w:r>
      <w:r w:rsidRPr="008A39D5">
        <w:rPr>
          <w:rFonts w:eastAsiaTheme="minorEastAsia" w:cs="B Nazanin" w:hint="cs"/>
          <w:u w:val="single"/>
          <w:rtl/>
          <w:lang w:bidi="fa-IR"/>
        </w:rPr>
        <w:t>منظم</w:t>
      </w:r>
      <w:r>
        <w:rPr>
          <w:rFonts w:eastAsiaTheme="minorEastAsia" w:cs="B Nazanin" w:hint="cs"/>
          <w:rtl/>
          <w:lang w:bidi="fa-IR"/>
        </w:rPr>
        <w:t xml:space="preserve"> محسوب می</w:t>
      </w:r>
      <w:r>
        <w:rPr>
          <w:rFonts w:eastAsiaTheme="minorEastAsia" w:cs="B Nazanin"/>
          <w:rtl/>
          <w:lang w:bidi="fa-IR"/>
        </w:rPr>
        <w:softHyphen/>
      </w:r>
      <w:r>
        <w:rPr>
          <w:rFonts w:eastAsiaTheme="minorEastAsia" w:cs="B Nazanin" w:hint="cs"/>
          <w:rtl/>
          <w:lang w:bidi="fa-IR"/>
        </w:rPr>
        <w:t>شود.</w:t>
      </w:r>
    </w:p>
    <w:p w14:paraId="6979D40A" w14:textId="77777777" w:rsidR="007E7672" w:rsidRDefault="007E7672" w:rsidP="007E7672">
      <w:pPr>
        <w:bidi/>
        <w:jc w:val="both"/>
        <w:rPr>
          <w:rFonts w:eastAsiaTheme="minorEastAsia" w:cs="B Nazanin"/>
          <w:lang w:bidi="fa-IR"/>
        </w:rPr>
      </w:pPr>
    </w:p>
    <w:p w14:paraId="0F2DDB02" w14:textId="77777777" w:rsidR="007E7672" w:rsidRDefault="007E7672" w:rsidP="007E7672">
      <w:pPr>
        <w:bidi/>
        <w:jc w:val="both"/>
        <w:rPr>
          <w:rFonts w:eastAsiaTheme="minorEastAsia" w:cs="B Nazanin"/>
          <w:lang w:bidi="fa-IR"/>
        </w:rPr>
      </w:pPr>
    </w:p>
    <w:p w14:paraId="37D2D608" w14:textId="77777777" w:rsidR="007E7672" w:rsidRDefault="007E7672" w:rsidP="007E7672">
      <w:pPr>
        <w:bidi/>
        <w:jc w:val="both"/>
        <w:rPr>
          <w:rFonts w:eastAsiaTheme="minorEastAsia" w:cs="B Nazanin"/>
          <w:lang w:bidi="fa-IR"/>
        </w:rPr>
      </w:pPr>
    </w:p>
    <w:p w14:paraId="49FBC744" w14:textId="77777777" w:rsidR="007E7672" w:rsidRPr="007E7672" w:rsidRDefault="007E7672" w:rsidP="007E7672">
      <w:pPr>
        <w:bidi/>
        <w:jc w:val="both"/>
        <w:rPr>
          <w:rFonts w:eastAsiaTheme="minorEastAsia" w:cs="B Nazanin"/>
          <w:rtl/>
          <w:lang w:bidi="fa-IR"/>
        </w:rPr>
      </w:pPr>
    </w:p>
    <w:p w14:paraId="2C933A51" w14:textId="77777777" w:rsidR="008A39D5" w:rsidRDefault="008A39D5" w:rsidP="008A39D5">
      <w:pPr>
        <w:pStyle w:val="Heading1"/>
        <w:bidi/>
        <w:rPr>
          <w:rFonts w:cs="B Titr"/>
          <w:color w:val="000000" w:themeColor="text1"/>
          <w:rtl/>
          <w:lang w:bidi="fa-IR"/>
        </w:rPr>
      </w:pPr>
      <w:bookmarkStart w:id="40" w:name="_Toc155981638"/>
      <w:r>
        <w:rPr>
          <w:rFonts w:cs="B Titr" w:hint="cs"/>
          <w:color w:val="000000" w:themeColor="text1"/>
          <w:rtl/>
          <w:lang w:bidi="fa-IR"/>
        </w:rPr>
        <w:lastRenderedPageBreak/>
        <w:t>9</w:t>
      </w:r>
      <w:r w:rsidRPr="00AB2665">
        <w:rPr>
          <w:rFonts w:cs="B Titr" w:hint="cs"/>
          <w:color w:val="000000" w:themeColor="text1"/>
          <w:rtl/>
          <w:lang w:bidi="fa-IR"/>
        </w:rPr>
        <w:t xml:space="preserve">- </w:t>
      </w:r>
      <w:r>
        <w:rPr>
          <w:rFonts w:cs="B Titr" w:hint="cs"/>
          <w:color w:val="000000" w:themeColor="text1"/>
          <w:rtl/>
          <w:lang w:bidi="fa-IR"/>
        </w:rPr>
        <w:t>کنترل زمان تناوب سازه</w:t>
      </w:r>
      <w:bookmarkEnd w:id="40"/>
    </w:p>
    <w:p w14:paraId="273112F0" w14:textId="77777777" w:rsidR="008A39D5" w:rsidRDefault="006D12B7" w:rsidP="006D12B7">
      <w:pPr>
        <w:bidi/>
        <w:jc w:val="both"/>
        <w:rPr>
          <w:rFonts w:eastAsiaTheme="minorEastAsia" w:cs="B Nazanin"/>
          <w:rtl/>
          <w:lang w:bidi="fa-IR"/>
        </w:rPr>
      </w:pPr>
      <w:r w:rsidRPr="006D12B7">
        <w:rPr>
          <w:rFonts w:eastAsiaTheme="minorEastAsia" w:cs="B Nazanin"/>
          <w:rtl/>
          <w:lang w:bidi="fa-IR"/>
        </w:rPr>
        <w:t>برا</w:t>
      </w:r>
      <w:r w:rsidRPr="006D12B7">
        <w:rPr>
          <w:rFonts w:eastAsiaTheme="minorEastAsia" w:cs="B Nazanin" w:hint="cs"/>
          <w:rtl/>
          <w:lang w:bidi="fa-IR"/>
        </w:rPr>
        <w:t>ی</w:t>
      </w:r>
      <w:r w:rsidRPr="006D12B7">
        <w:rPr>
          <w:rFonts w:eastAsiaTheme="minorEastAsia" w:cs="B Nazanin"/>
          <w:rtl/>
          <w:lang w:bidi="fa-IR"/>
        </w:rPr>
        <w:t xml:space="preserve"> آنکه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سازه را محاسبه نمائ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 xml:space="preserve"> از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اصل</w:t>
      </w:r>
      <w:r w:rsidRPr="006D12B7">
        <w:rPr>
          <w:rFonts w:eastAsiaTheme="minorEastAsia" w:cs="B Nazanin" w:hint="cs"/>
          <w:rtl/>
          <w:lang w:bidi="fa-IR"/>
        </w:rPr>
        <w:t>ی</w:t>
      </w:r>
      <w:r w:rsidRPr="006D12B7">
        <w:rPr>
          <w:rFonts w:eastAsiaTheme="minorEastAsia" w:cs="B Nazanin"/>
          <w:rtl/>
          <w:lang w:bidi="fa-IR"/>
        </w:rPr>
        <w:t xml:space="preserve"> </w:t>
      </w:r>
      <w:r w:rsidRPr="006D12B7">
        <w:rPr>
          <w:rFonts w:eastAsiaTheme="minorEastAsia" w:cs="B Nazanin" w:hint="cs"/>
          <w:rtl/>
          <w:lang w:bidi="fa-IR"/>
        </w:rPr>
        <w:t>ی</w:t>
      </w:r>
      <w:r w:rsidRPr="006D12B7">
        <w:rPr>
          <w:rFonts w:eastAsiaTheme="minorEastAsia" w:cs="B Nazanin" w:hint="eastAsia"/>
          <w:rtl/>
          <w:lang w:bidi="fa-IR"/>
        </w:rPr>
        <w:t>ک</w:t>
      </w:r>
      <w:r w:rsidRPr="006D12B7">
        <w:rPr>
          <w:rFonts w:eastAsiaTheme="minorEastAsia" w:cs="B Nazanin"/>
          <w:rtl/>
          <w:lang w:bidi="fa-IR"/>
        </w:rPr>
        <w:t xml:space="preserve"> کپ</w:t>
      </w:r>
      <w:r w:rsidRPr="006D12B7">
        <w:rPr>
          <w:rFonts w:eastAsiaTheme="minorEastAsia" w:cs="B Nazanin" w:hint="cs"/>
          <w:rtl/>
          <w:lang w:bidi="fa-IR"/>
        </w:rPr>
        <w:t>ی</w:t>
      </w:r>
      <w:r w:rsidRPr="006D12B7">
        <w:rPr>
          <w:rFonts w:eastAsiaTheme="minorEastAsia" w:cs="B Nazanin"/>
          <w:rtl/>
          <w:lang w:bidi="fa-IR"/>
        </w:rPr>
        <w:t xml:space="preserve"> گرفته که بنام </w:t>
      </w:r>
      <w:r w:rsidRPr="006D12B7">
        <w:rPr>
          <w:rFonts w:eastAsiaTheme="minorEastAsia" w:cs="B Nazanin"/>
          <w:lang w:bidi="fa-IR"/>
        </w:rPr>
        <w:t>Period Time</w:t>
      </w:r>
      <w:r w:rsidRPr="006D12B7">
        <w:rPr>
          <w:rFonts w:eastAsiaTheme="minorEastAsia" w:cs="B Nazanin"/>
          <w:rtl/>
          <w:lang w:bidi="fa-IR"/>
        </w:rPr>
        <w:t xml:space="preserve">  موجود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باشد</w:t>
      </w:r>
      <w:r w:rsidRPr="006D12B7">
        <w:rPr>
          <w:rFonts w:eastAsiaTheme="minorEastAsia" w:cs="B Nazanin"/>
          <w:rtl/>
          <w:lang w:bidi="fa-IR"/>
        </w:rPr>
        <w:t xml:space="preserve"> و در ا</w:t>
      </w:r>
      <w:r w:rsidRPr="006D12B7">
        <w:rPr>
          <w:rFonts w:eastAsiaTheme="minorEastAsia" w:cs="B Nazanin" w:hint="cs"/>
          <w:rtl/>
          <w:lang w:bidi="fa-IR"/>
        </w:rPr>
        <w:t>ی</w:t>
      </w:r>
      <w:r w:rsidRPr="006D12B7">
        <w:rPr>
          <w:rFonts w:eastAsiaTheme="minorEastAsia" w:cs="B Nazanin" w:hint="eastAsia"/>
          <w:rtl/>
          <w:lang w:bidi="fa-IR"/>
        </w:rPr>
        <w:t>ن</w:t>
      </w:r>
      <w:r w:rsidRPr="006D12B7">
        <w:rPr>
          <w:rFonts w:eastAsiaTheme="minorEastAsia" w:cs="B Nazanin"/>
          <w:rtl/>
          <w:lang w:bidi="fa-IR"/>
        </w:rPr>
        <w:t xml:space="preserve">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با اصلاح ضرا</w:t>
      </w:r>
      <w:r w:rsidRPr="006D12B7">
        <w:rPr>
          <w:rFonts w:eastAsiaTheme="minorEastAsia" w:cs="B Nazanin" w:hint="cs"/>
          <w:rtl/>
          <w:lang w:bidi="fa-IR"/>
        </w:rPr>
        <w:t>ی</w:t>
      </w:r>
      <w:r w:rsidRPr="006D12B7">
        <w:rPr>
          <w:rFonts w:eastAsiaTheme="minorEastAsia" w:cs="B Nazanin" w:hint="eastAsia"/>
          <w:rtl/>
          <w:lang w:bidi="fa-IR"/>
        </w:rPr>
        <w:t>ب</w:t>
      </w:r>
      <w:r w:rsidRPr="006D12B7">
        <w:rPr>
          <w:rFonts w:eastAsiaTheme="minorEastAsia" w:cs="B Nazanin"/>
          <w:rtl/>
          <w:lang w:bidi="fa-IR"/>
        </w:rPr>
        <w:t xml:space="preserve"> ترک خوردگ</w:t>
      </w:r>
      <w:r w:rsidRPr="006D12B7">
        <w:rPr>
          <w:rFonts w:eastAsiaTheme="minorEastAsia" w:cs="B Nazanin" w:hint="cs"/>
          <w:rtl/>
          <w:lang w:bidi="fa-IR"/>
        </w:rPr>
        <w:t>ی</w:t>
      </w:r>
      <w:r w:rsidRPr="006D12B7">
        <w:rPr>
          <w:rFonts w:eastAsiaTheme="minorEastAsia" w:cs="B Nazanin"/>
          <w:rtl/>
          <w:lang w:bidi="fa-IR"/>
        </w:rPr>
        <w:t xml:space="preserve"> ستون ها از 7/0 به 1 و ت</w:t>
      </w:r>
      <w:r w:rsidRPr="006D12B7">
        <w:rPr>
          <w:rFonts w:eastAsiaTheme="minorEastAsia" w:cs="B Nazanin" w:hint="cs"/>
          <w:rtl/>
          <w:lang w:bidi="fa-IR"/>
        </w:rPr>
        <w:t>ی</w:t>
      </w:r>
      <w:r w:rsidRPr="006D12B7">
        <w:rPr>
          <w:rFonts w:eastAsiaTheme="minorEastAsia" w:cs="B Nazanin" w:hint="eastAsia"/>
          <w:rtl/>
          <w:lang w:bidi="fa-IR"/>
        </w:rPr>
        <w:t>رها</w:t>
      </w:r>
      <w:r w:rsidRPr="006D12B7">
        <w:rPr>
          <w:rFonts w:eastAsiaTheme="minorEastAsia" w:cs="B Nazanin"/>
          <w:rtl/>
          <w:lang w:bidi="fa-IR"/>
        </w:rPr>
        <w:t xml:space="preserve"> از 35/0 به 5/0 طبق استاندارد 2800 و</w:t>
      </w:r>
      <w:r w:rsidRPr="006D12B7">
        <w:rPr>
          <w:rFonts w:eastAsiaTheme="minorEastAsia" w:cs="B Nazanin" w:hint="cs"/>
          <w:rtl/>
          <w:lang w:bidi="fa-IR"/>
        </w:rPr>
        <w:t>ی</w:t>
      </w:r>
      <w:r w:rsidRPr="006D12B7">
        <w:rPr>
          <w:rFonts w:eastAsiaTheme="minorEastAsia" w:cs="B Nazanin" w:hint="eastAsia"/>
          <w:rtl/>
          <w:lang w:bidi="fa-IR"/>
        </w:rPr>
        <w:t>را</w:t>
      </w:r>
      <w:r w:rsidRPr="006D12B7">
        <w:rPr>
          <w:rFonts w:eastAsiaTheme="minorEastAsia" w:cs="B Nazanin" w:hint="cs"/>
          <w:rtl/>
          <w:lang w:bidi="fa-IR"/>
        </w:rPr>
        <w:t>ی</w:t>
      </w:r>
      <w:r w:rsidRPr="006D12B7">
        <w:rPr>
          <w:rFonts w:eastAsiaTheme="minorEastAsia" w:cs="B Nazanin" w:hint="eastAsia"/>
          <w:rtl/>
          <w:lang w:bidi="fa-IR"/>
        </w:rPr>
        <w:t>ش</w:t>
      </w:r>
      <w:r w:rsidRPr="006D12B7">
        <w:rPr>
          <w:rFonts w:eastAsiaTheme="minorEastAsia" w:cs="B Nazanin"/>
          <w:rtl/>
          <w:lang w:bidi="fa-IR"/>
        </w:rPr>
        <w:t xml:space="preserve"> چهارم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را استخراج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نم</w:t>
      </w:r>
      <w:r w:rsidRPr="006D12B7">
        <w:rPr>
          <w:rFonts w:eastAsiaTheme="minorEastAsia" w:cs="B Nazanin" w:hint="eastAsia"/>
          <w:rtl/>
          <w:lang w:bidi="fa-IR"/>
        </w:rPr>
        <w:t>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w:t>
      </w:r>
    </w:p>
    <w:tbl>
      <w:tblPr>
        <w:tblW w:w="5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932"/>
        <w:gridCol w:w="1025"/>
        <w:gridCol w:w="1053"/>
        <w:gridCol w:w="1000"/>
      </w:tblGrid>
      <w:tr w:rsidR="003963B0" w:rsidRPr="003963B0" w14:paraId="1C3FD1AE" w14:textId="77777777" w:rsidTr="003963B0">
        <w:trPr>
          <w:trHeight w:val="288"/>
          <w:jc w:val="center"/>
        </w:trPr>
        <w:tc>
          <w:tcPr>
            <w:tcW w:w="4001" w:type="dxa"/>
            <w:gridSpan w:val="4"/>
            <w:shd w:val="clear" w:color="000000" w:fill="33CCCC"/>
            <w:noWrap/>
            <w:vAlign w:val="center"/>
            <w:hideMark/>
          </w:tcPr>
          <w:p w14:paraId="0AD5C315"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TABLE:  Modal Participating Mass Ratios</w:t>
            </w:r>
          </w:p>
        </w:tc>
        <w:tc>
          <w:tcPr>
            <w:tcW w:w="1000" w:type="dxa"/>
            <w:shd w:val="clear" w:color="000000" w:fill="33CCCC"/>
            <w:noWrap/>
            <w:vAlign w:val="center"/>
            <w:hideMark/>
          </w:tcPr>
          <w:p w14:paraId="45A9C037" w14:textId="6156717F" w:rsidR="003963B0" w:rsidRPr="003963B0" w:rsidRDefault="003963B0" w:rsidP="003963B0">
            <w:pPr>
              <w:spacing w:after="0" w:line="240" w:lineRule="auto"/>
              <w:jc w:val="center"/>
              <w:rPr>
                <w:rFonts w:eastAsia="Times New Roman" w:cs="Times New Roman"/>
                <w:color w:val="000000"/>
                <w:sz w:val="22"/>
                <w:szCs w:val="22"/>
              </w:rPr>
            </w:pPr>
          </w:p>
        </w:tc>
      </w:tr>
      <w:tr w:rsidR="003963B0" w:rsidRPr="003963B0" w14:paraId="356DE2BE" w14:textId="77777777" w:rsidTr="003963B0">
        <w:trPr>
          <w:trHeight w:val="288"/>
          <w:jc w:val="center"/>
        </w:trPr>
        <w:tc>
          <w:tcPr>
            <w:tcW w:w="991" w:type="dxa"/>
            <w:shd w:val="clear" w:color="000000" w:fill="CCFFFF"/>
            <w:noWrap/>
            <w:vAlign w:val="center"/>
            <w:hideMark/>
          </w:tcPr>
          <w:p w14:paraId="575BAF91"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Case</w:t>
            </w:r>
          </w:p>
        </w:tc>
        <w:tc>
          <w:tcPr>
            <w:tcW w:w="932" w:type="dxa"/>
            <w:shd w:val="clear" w:color="000000" w:fill="CCFFFF"/>
            <w:noWrap/>
            <w:vAlign w:val="center"/>
            <w:hideMark/>
          </w:tcPr>
          <w:p w14:paraId="736B1FB8"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Mode</w:t>
            </w:r>
          </w:p>
        </w:tc>
        <w:tc>
          <w:tcPr>
            <w:tcW w:w="1025" w:type="dxa"/>
            <w:shd w:val="clear" w:color="000000" w:fill="CCFFFF"/>
            <w:noWrap/>
            <w:vAlign w:val="center"/>
            <w:hideMark/>
          </w:tcPr>
          <w:p w14:paraId="6FACD213"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Period</w:t>
            </w:r>
          </w:p>
        </w:tc>
        <w:tc>
          <w:tcPr>
            <w:tcW w:w="1053" w:type="dxa"/>
            <w:shd w:val="clear" w:color="000000" w:fill="CCFFFF"/>
            <w:noWrap/>
            <w:vAlign w:val="center"/>
            <w:hideMark/>
          </w:tcPr>
          <w:p w14:paraId="54040309"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UX</w:t>
            </w:r>
          </w:p>
        </w:tc>
        <w:tc>
          <w:tcPr>
            <w:tcW w:w="1000" w:type="dxa"/>
            <w:shd w:val="clear" w:color="000000" w:fill="CCFFFF"/>
            <w:noWrap/>
            <w:vAlign w:val="center"/>
            <w:hideMark/>
          </w:tcPr>
          <w:p w14:paraId="38F54BE8" w14:textId="77777777" w:rsidR="003963B0" w:rsidRPr="003963B0" w:rsidRDefault="003963B0" w:rsidP="003963B0">
            <w:pPr>
              <w:spacing w:after="0" w:line="240" w:lineRule="auto"/>
              <w:jc w:val="center"/>
              <w:rPr>
                <w:rFonts w:eastAsia="Times New Roman" w:cs="Times New Roman"/>
                <w:b/>
                <w:bCs/>
                <w:color w:val="000000"/>
                <w:sz w:val="22"/>
                <w:szCs w:val="22"/>
              </w:rPr>
            </w:pPr>
            <w:r w:rsidRPr="003963B0">
              <w:rPr>
                <w:rFonts w:eastAsia="Times New Roman" w:cs="Times New Roman"/>
                <w:b/>
                <w:bCs/>
                <w:color w:val="000000"/>
                <w:sz w:val="22"/>
                <w:szCs w:val="22"/>
              </w:rPr>
              <w:t>UY</w:t>
            </w:r>
          </w:p>
        </w:tc>
      </w:tr>
      <w:tr w:rsidR="003963B0" w:rsidRPr="003963B0" w14:paraId="4B661BEF" w14:textId="77777777" w:rsidTr="003963B0">
        <w:trPr>
          <w:trHeight w:val="288"/>
          <w:jc w:val="center"/>
        </w:trPr>
        <w:tc>
          <w:tcPr>
            <w:tcW w:w="991" w:type="dxa"/>
            <w:shd w:val="clear" w:color="000000" w:fill="CCFFFF"/>
            <w:noWrap/>
            <w:vAlign w:val="center"/>
            <w:hideMark/>
          </w:tcPr>
          <w:p w14:paraId="53A0563C" w14:textId="4C4CEF5A" w:rsidR="003963B0" w:rsidRPr="003963B0" w:rsidRDefault="003963B0" w:rsidP="003963B0">
            <w:pPr>
              <w:spacing w:after="0" w:line="240" w:lineRule="auto"/>
              <w:jc w:val="center"/>
              <w:rPr>
                <w:rFonts w:eastAsia="Times New Roman" w:cs="Times New Roman"/>
                <w:color w:val="000000"/>
                <w:sz w:val="22"/>
                <w:szCs w:val="22"/>
              </w:rPr>
            </w:pPr>
          </w:p>
        </w:tc>
        <w:tc>
          <w:tcPr>
            <w:tcW w:w="932" w:type="dxa"/>
            <w:shd w:val="clear" w:color="000000" w:fill="CCFFFF"/>
            <w:noWrap/>
            <w:vAlign w:val="center"/>
            <w:hideMark/>
          </w:tcPr>
          <w:p w14:paraId="49191303" w14:textId="3E871DD9" w:rsidR="003963B0" w:rsidRPr="003963B0" w:rsidRDefault="003963B0" w:rsidP="003963B0">
            <w:pPr>
              <w:spacing w:after="0" w:line="240" w:lineRule="auto"/>
              <w:jc w:val="center"/>
              <w:rPr>
                <w:rFonts w:eastAsia="Times New Roman" w:cs="Times New Roman"/>
                <w:color w:val="000000"/>
                <w:sz w:val="22"/>
                <w:szCs w:val="22"/>
              </w:rPr>
            </w:pPr>
          </w:p>
        </w:tc>
        <w:tc>
          <w:tcPr>
            <w:tcW w:w="1025" w:type="dxa"/>
            <w:shd w:val="clear" w:color="000000" w:fill="CCFFFF"/>
            <w:noWrap/>
            <w:vAlign w:val="center"/>
            <w:hideMark/>
          </w:tcPr>
          <w:p w14:paraId="61FB446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sec</w:t>
            </w:r>
          </w:p>
        </w:tc>
        <w:tc>
          <w:tcPr>
            <w:tcW w:w="1053" w:type="dxa"/>
            <w:shd w:val="clear" w:color="000000" w:fill="CCFFFF"/>
            <w:noWrap/>
            <w:vAlign w:val="center"/>
            <w:hideMark/>
          </w:tcPr>
          <w:p w14:paraId="7F7C66AD" w14:textId="6090D29D" w:rsidR="003963B0" w:rsidRPr="003963B0" w:rsidRDefault="003963B0" w:rsidP="003963B0">
            <w:pPr>
              <w:spacing w:after="0" w:line="240" w:lineRule="auto"/>
              <w:jc w:val="center"/>
              <w:rPr>
                <w:rFonts w:eastAsia="Times New Roman" w:cs="Times New Roman"/>
                <w:color w:val="000000"/>
                <w:sz w:val="22"/>
                <w:szCs w:val="22"/>
              </w:rPr>
            </w:pPr>
          </w:p>
        </w:tc>
        <w:tc>
          <w:tcPr>
            <w:tcW w:w="1000" w:type="dxa"/>
            <w:shd w:val="clear" w:color="000000" w:fill="CCFFFF"/>
            <w:noWrap/>
            <w:vAlign w:val="center"/>
            <w:hideMark/>
          </w:tcPr>
          <w:p w14:paraId="627C08AF" w14:textId="2EECC780" w:rsidR="003963B0" w:rsidRPr="003963B0" w:rsidRDefault="003963B0" w:rsidP="003963B0">
            <w:pPr>
              <w:spacing w:after="0" w:line="240" w:lineRule="auto"/>
              <w:jc w:val="center"/>
              <w:rPr>
                <w:rFonts w:eastAsia="Times New Roman" w:cs="Times New Roman"/>
                <w:color w:val="000000"/>
                <w:sz w:val="22"/>
                <w:szCs w:val="22"/>
              </w:rPr>
            </w:pPr>
          </w:p>
        </w:tc>
      </w:tr>
      <w:tr w:rsidR="003963B0" w:rsidRPr="003963B0" w14:paraId="00DB4C6B" w14:textId="77777777" w:rsidTr="003963B0">
        <w:trPr>
          <w:trHeight w:val="288"/>
          <w:jc w:val="center"/>
        </w:trPr>
        <w:tc>
          <w:tcPr>
            <w:tcW w:w="991" w:type="dxa"/>
            <w:shd w:val="clear" w:color="auto" w:fill="auto"/>
            <w:noWrap/>
            <w:vAlign w:val="center"/>
            <w:hideMark/>
          </w:tcPr>
          <w:p w14:paraId="274A6B0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6CF9B9A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w:t>
            </w:r>
          </w:p>
        </w:tc>
        <w:tc>
          <w:tcPr>
            <w:tcW w:w="1025" w:type="dxa"/>
            <w:shd w:val="clear" w:color="auto" w:fill="auto"/>
            <w:noWrap/>
            <w:vAlign w:val="center"/>
            <w:hideMark/>
          </w:tcPr>
          <w:p w14:paraId="4353ECAC" w14:textId="77777777" w:rsidR="003963B0" w:rsidRPr="003963B0" w:rsidRDefault="003963B0" w:rsidP="003963B0">
            <w:pPr>
              <w:spacing w:after="0" w:line="240" w:lineRule="auto"/>
              <w:jc w:val="center"/>
              <w:rPr>
                <w:rFonts w:eastAsia="Times New Roman" w:cs="Times New Roman"/>
                <w:color w:val="000000"/>
                <w:sz w:val="22"/>
                <w:szCs w:val="22"/>
                <w:highlight w:val="yellow"/>
              </w:rPr>
            </w:pPr>
            <w:r w:rsidRPr="003963B0">
              <w:rPr>
                <w:rFonts w:eastAsia="Times New Roman" w:cs="Times New Roman"/>
                <w:color w:val="000000"/>
                <w:sz w:val="22"/>
                <w:szCs w:val="22"/>
                <w:highlight w:val="yellow"/>
              </w:rPr>
              <w:t>0.824</w:t>
            </w:r>
          </w:p>
        </w:tc>
        <w:tc>
          <w:tcPr>
            <w:tcW w:w="1053" w:type="dxa"/>
            <w:shd w:val="clear" w:color="auto" w:fill="auto"/>
            <w:noWrap/>
            <w:vAlign w:val="center"/>
            <w:hideMark/>
          </w:tcPr>
          <w:p w14:paraId="05AB5489" w14:textId="77777777" w:rsidR="003963B0" w:rsidRPr="003963B0" w:rsidRDefault="003963B0" w:rsidP="003963B0">
            <w:pPr>
              <w:spacing w:after="0" w:line="240" w:lineRule="auto"/>
              <w:jc w:val="center"/>
              <w:rPr>
                <w:rFonts w:eastAsia="Times New Roman" w:cs="Times New Roman"/>
                <w:color w:val="000000"/>
                <w:sz w:val="22"/>
                <w:szCs w:val="22"/>
                <w:highlight w:val="yellow"/>
              </w:rPr>
            </w:pPr>
            <w:r w:rsidRPr="003963B0">
              <w:rPr>
                <w:rFonts w:eastAsia="Times New Roman" w:cs="Times New Roman"/>
                <w:color w:val="000000"/>
                <w:sz w:val="22"/>
                <w:szCs w:val="22"/>
                <w:highlight w:val="yellow"/>
              </w:rPr>
              <w:t>0.5737</w:t>
            </w:r>
          </w:p>
        </w:tc>
        <w:tc>
          <w:tcPr>
            <w:tcW w:w="1000" w:type="dxa"/>
            <w:shd w:val="clear" w:color="auto" w:fill="auto"/>
            <w:noWrap/>
            <w:vAlign w:val="center"/>
            <w:hideMark/>
          </w:tcPr>
          <w:p w14:paraId="18D6BB4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0.0887</w:t>
            </w:r>
          </w:p>
        </w:tc>
      </w:tr>
      <w:tr w:rsidR="003963B0" w:rsidRPr="003963B0" w14:paraId="424E7AF8" w14:textId="77777777" w:rsidTr="003963B0">
        <w:trPr>
          <w:trHeight w:val="288"/>
          <w:jc w:val="center"/>
        </w:trPr>
        <w:tc>
          <w:tcPr>
            <w:tcW w:w="991" w:type="dxa"/>
            <w:shd w:val="clear" w:color="auto" w:fill="auto"/>
            <w:noWrap/>
            <w:vAlign w:val="center"/>
            <w:hideMark/>
          </w:tcPr>
          <w:p w14:paraId="780F4C2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7DE8951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2</w:t>
            </w:r>
          </w:p>
        </w:tc>
        <w:tc>
          <w:tcPr>
            <w:tcW w:w="1025" w:type="dxa"/>
            <w:shd w:val="clear" w:color="auto" w:fill="auto"/>
            <w:noWrap/>
            <w:vAlign w:val="center"/>
            <w:hideMark/>
          </w:tcPr>
          <w:p w14:paraId="5EAC3F30" w14:textId="77777777" w:rsidR="003963B0" w:rsidRPr="003963B0" w:rsidRDefault="003963B0" w:rsidP="003963B0">
            <w:pPr>
              <w:spacing w:after="0" w:line="240" w:lineRule="auto"/>
              <w:jc w:val="center"/>
              <w:rPr>
                <w:rFonts w:eastAsia="Times New Roman" w:cs="Times New Roman"/>
                <w:color w:val="000000"/>
                <w:sz w:val="22"/>
                <w:szCs w:val="22"/>
                <w:highlight w:val="yellow"/>
              </w:rPr>
            </w:pPr>
            <w:r w:rsidRPr="003963B0">
              <w:rPr>
                <w:rFonts w:eastAsia="Times New Roman" w:cs="Times New Roman"/>
                <w:color w:val="000000"/>
                <w:sz w:val="22"/>
                <w:szCs w:val="22"/>
                <w:highlight w:val="yellow"/>
              </w:rPr>
              <w:t>0.809</w:t>
            </w:r>
          </w:p>
        </w:tc>
        <w:tc>
          <w:tcPr>
            <w:tcW w:w="1053" w:type="dxa"/>
            <w:shd w:val="clear" w:color="auto" w:fill="auto"/>
            <w:noWrap/>
            <w:vAlign w:val="center"/>
            <w:hideMark/>
          </w:tcPr>
          <w:p w14:paraId="1100F852"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0.0997</w:t>
            </w:r>
          </w:p>
        </w:tc>
        <w:tc>
          <w:tcPr>
            <w:tcW w:w="1000" w:type="dxa"/>
            <w:shd w:val="clear" w:color="auto" w:fill="auto"/>
            <w:noWrap/>
            <w:vAlign w:val="center"/>
            <w:hideMark/>
          </w:tcPr>
          <w:p w14:paraId="6D431A22" w14:textId="77777777" w:rsidR="003963B0" w:rsidRPr="003963B0" w:rsidRDefault="003963B0" w:rsidP="003963B0">
            <w:pPr>
              <w:spacing w:after="0" w:line="240" w:lineRule="auto"/>
              <w:jc w:val="center"/>
              <w:rPr>
                <w:rFonts w:eastAsia="Times New Roman" w:cs="Times New Roman"/>
                <w:color w:val="000000"/>
                <w:sz w:val="22"/>
                <w:szCs w:val="22"/>
                <w:highlight w:val="yellow"/>
              </w:rPr>
            </w:pPr>
            <w:r w:rsidRPr="003963B0">
              <w:rPr>
                <w:rFonts w:eastAsia="Times New Roman" w:cs="Times New Roman"/>
                <w:color w:val="000000"/>
                <w:sz w:val="22"/>
                <w:szCs w:val="22"/>
                <w:highlight w:val="yellow"/>
              </w:rPr>
              <w:t>0.7159</w:t>
            </w:r>
          </w:p>
        </w:tc>
      </w:tr>
      <w:tr w:rsidR="003963B0" w:rsidRPr="003963B0" w14:paraId="4FA87CC8" w14:textId="77777777" w:rsidTr="003963B0">
        <w:trPr>
          <w:trHeight w:val="288"/>
          <w:jc w:val="center"/>
        </w:trPr>
        <w:tc>
          <w:tcPr>
            <w:tcW w:w="991" w:type="dxa"/>
            <w:shd w:val="clear" w:color="auto" w:fill="auto"/>
            <w:noWrap/>
            <w:vAlign w:val="center"/>
            <w:hideMark/>
          </w:tcPr>
          <w:p w14:paraId="57D0563B"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6E8902F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3</w:t>
            </w:r>
          </w:p>
        </w:tc>
        <w:tc>
          <w:tcPr>
            <w:tcW w:w="1025" w:type="dxa"/>
            <w:shd w:val="clear" w:color="auto" w:fill="auto"/>
            <w:noWrap/>
            <w:vAlign w:val="center"/>
            <w:hideMark/>
          </w:tcPr>
          <w:p w14:paraId="1944201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0.742</w:t>
            </w:r>
          </w:p>
        </w:tc>
        <w:tc>
          <w:tcPr>
            <w:tcW w:w="1053" w:type="dxa"/>
            <w:shd w:val="clear" w:color="auto" w:fill="auto"/>
            <w:noWrap/>
            <w:vAlign w:val="center"/>
            <w:hideMark/>
          </w:tcPr>
          <w:p w14:paraId="658FE22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0.1441</w:t>
            </w:r>
          </w:p>
        </w:tc>
        <w:tc>
          <w:tcPr>
            <w:tcW w:w="1000" w:type="dxa"/>
            <w:shd w:val="clear" w:color="auto" w:fill="auto"/>
            <w:noWrap/>
            <w:vAlign w:val="center"/>
            <w:hideMark/>
          </w:tcPr>
          <w:p w14:paraId="5BE3DD2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0.0116</w:t>
            </w:r>
          </w:p>
        </w:tc>
      </w:tr>
      <w:tr w:rsidR="003963B0" w:rsidRPr="003963B0" w14:paraId="279D16D5" w14:textId="77777777" w:rsidTr="003963B0">
        <w:trPr>
          <w:trHeight w:val="288"/>
          <w:jc w:val="center"/>
        </w:trPr>
        <w:tc>
          <w:tcPr>
            <w:tcW w:w="991" w:type="dxa"/>
            <w:shd w:val="clear" w:color="auto" w:fill="auto"/>
            <w:noWrap/>
            <w:vAlign w:val="center"/>
            <w:hideMark/>
          </w:tcPr>
          <w:p w14:paraId="0DC7ED6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49EB8613"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4</w:t>
            </w:r>
          </w:p>
        </w:tc>
        <w:tc>
          <w:tcPr>
            <w:tcW w:w="1025" w:type="dxa"/>
            <w:shd w:val="clear" w:color="auto" w:fill="auto"/>
            <w:noWrap/>
            <w:vAlign w:val="center"/>
            <w:hideMark/>
          </w:tcPr>
          <w:p w14:paraId="6B8351D4"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0.268</w:t>
            </w:r>
          </w:p>
        </w:tc>
        <w:tc>
          <w:tcPr>
            <w:tcW w:w="1053" w:type="dxa"/>
            <w:shd w:val="clear" w:color="auto" w:fill="auto"/>
            <w:noWrap/>
            <w:vAlign w:val="center"/>
            <w:hideMark/>
          </w:tcPr>
          <w:p w14:paraId="27E7246F"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0.0028</w:t>
            </w:r>
          </w:p>
        </w:tc>
        <w:tc>
          <w:tcPr>
            <w:tcW w:w="1000" w:type="dxa"/>
            <w:shd w:val="clear" w:color="auto" w:fill="auto"/>
            <w:noWrap/>
            <w:vAlign w:val="center"/>
            <w:hideMark/>
          </w:tcPr>
          <w:p w14:paraId="696D77E2"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0.0858</w:t>
            </w:r>
          </w:p>
        </w:tc>
      </w:tr>
      <w:tr w:rsidR="003963B0" w:rsidRPr="003963B0" w14:paraId="1E98DB96" w14:textId="77777777" w:rsidTr="003963B0">
        <w:trPr>
          <w:trHeight w:val="288"/>
          <w:jc w:val="center"/>
        </w:trPr>
        <w:tc>
          <w:tcPr>
            <w:tcW w:w="991" w:type="dxa"/>
            <w:shd w:val="clear" w:color="auto" w:fill="auto"/>
            <w:noWrap/>
            <w:vAlign w:val="center"/>
            <w:hideMark/>
          </w:tcPr>
          <w:p w14:paraId="5081BB46"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1BFA5AB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5</w:t>
            </w:r>
          </w:p>
        </w:tc>
        <w:tc>
          <w:tcPr>
            <w:tcW w:w="1025" w:type="dxa"/>
            <w:shd w:val="clear" w:color="auto" w:fill="auto"/>
            <w:noWrap/>
            <w:vAlign w:val="center"/>
            <w:hideMark/>
          </w:tcPr>
          <w:p w14:paraId="6E77536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0.261</w:t>
            </w:r>
          </w:p>
        </w:tc>
        <w:tc>
          <w:tcPr>
            <w:tcW w:w="1053" w:type="dxa"/>
            <w:shd w:val="clear" w:color="auto" w:fill="auto"/>
            <w:noWrap/>
            <w:vAlign w:val="center"/>
            <w:hideMark/>
          </w:tcPr>
          <w:p w14:paraId="72C89633"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0.0719</w:t>
            </w:r>
          </w:p>
        </w:tc>
        <w:tc>
          <w:tcPr>
            <w:tcW w:w="1000" w:type="dxa"/>
            <w:shd w:val="clear" w:color="auto" w:fill="auto"/>
            <w:noWrap/>
            <w:vAlign w:val="center"/>
            <w:hideMark/>
          </w:tcPr>
          <w:p w14:paraId="14370A7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0.0008</w:t>
            </w:r>
          </w:p>
        </w:tc>
      </w:tr>
      <w:tr w:rsidR="003963B0" w:rsidRPr="003963B0" w14:paraId="51EBA0D0" w14:textId="77777777" w:rsidTr="003963B0">
        <w:trPr>
          <w:trHeight w:val="288"/>
          <w:jc w:val="center"/>
        </w:trPr>
        <w:tc>
          <w:tcPr>
            <w:tcW w:w="991" w:type="dxa"/>
            <w:shd w:val="clear" w:color="auto" w:fill="auto"/>
            <w:noWrap/>
            <w:vAlign w:val="center"/>
            <w:hideMark/>
          </w:tcPr>
          <w:p w14:paraId="692CBBF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7434E972"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6</w:t>
            </w:r>
          </w:p>
        </w:tc>
        <w:tc>
          <w:tcPr>
            <w:tcW w:w="1025" w:type="dxa"/>
            <w:shd w:val="clear" w:color="auto" w:fill="auto"/>
            <w:noWrap/>
            <w:vAlign w:val="center"/>
            <w:hideMark/>
          </w:tcPr>
          <w:p w14:paraId="2CECA304"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0.235</w:t>
            </w:r>
          </w:p>
        </w:tc>
        <w:tc>
          <w:tcPr>
            <w:tcW w:w="1053" w:type="dxa"/>
            <w:shd w:val="clear" w:color="auto" w:fill="auto"/>
            <w:noWrap/>
            <w:vAlign w:val="center"/>
            <w:hideMark/>
          </w:tcPr>
          <w:p w14:paraId="0D3699D0"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0.031</w:t>
            </w:r>
          </w:p>
        </w:tc>
        <w:tc>
          <w:tcPr>
            <w:tcW w:w="1000" w:type="dxa"/>
            <w:shd w:val="clear" w:color="auto" w:fill="auto"/>
            <w:noWrap/>
            <w:vAlign w:val="center"/>
            <w:hideMark/>
          </w:tcPr>
          <w:p w14:paraId="02B76D60"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0.0054</w:t>
            </w:r>
          </w:p>
        </w:tc>
      </w:tr>
      <w:tr w:rsidR="003963B0" w:rsidRPr="003963B0" w14:paraId="293AF05A" w14:textId="77777777" w:rsidTr="003963B0">
        <w:trPr>
          <w:trHeight w:val="288"/>
          <w:jc w:val="center"/>
        </w:trPr>
        <w:tc>
          <w:tcPr>
            <w:tcW w:w="991" w:type="dxa"/>
            <w:shd w:val="clear" w:color="auto" w:fill="auto"/>
            <w:noWrap/>
            <w:vAlign w:val="center"/>
            <w:hideMark/>
          </w:tcPr>
          <w:p w14:paraId="57853A75"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2D2084C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7</w:t>
            </w:r>
          </w:p>
        </w:tc>
        <w:tc>
          <w:tcPr>
            <w:tcW w:w="1025" w:type="dxa"/>
            <w:shd w:val="clear" w:color="auto" w:fill="auto"/>
            <w:noWrap/>
            <w:vAlign w:val="center"/>
            <w:hideMark/>
          </w:tcPr>
          <w:p w14:paraId="5391A95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0.193</w:t>
            </w:r>
          </w:p>
        </w:tc>
        <w:tc>
          <w:tcPr>
            <w:tcW w:w="1053" w:type="dxa"/>
            <w:shd w:val="clear" w:color="auto" w:fill="auto"/>
            <w:noWrap/>
            <w:vAlign w:val="center"/>
            <w:hideMark/>
          </w:tcPr>
          <w:p w14:paraId="1619740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0.0012</w:t>
            </w:r>
          </w:p>
        </w:tc>
        <w:tc>
          <w:tcPr>
            <w:tcW w:w="1000" w:type="dxa"/>
            <w:shd w:val="clear" w:color="auto" w:fill="auto"/>
            <w:noWrap/>
            <w:vAlign w:val="center"/>
            <w:hideMark/>
          </w:tcPr>
          <w:p w14:paraId="6984DDB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0.0357</w:t>
            </w:r>
          </w:p>
        </w:tc>
      </w:tr>
      <w:tr w:rsidR="003963B0" w:rsidRPr="003963B0" w14:paraId="328FAF47" w14:textId="77777777" w:rsidTr="003963B0">
        <w:trPr>
          <w:trHeight w:val="288"/>
          <w:jc w:val="center"/>
        </w:trPr>
        <w:tc>
          <w:tcPr>
            <w:tcW w:w="991" w:type="dxa"/>
            <w:shd w:val="clear" w:color="auto" w:fill="auto"/>
            <w:noWrap/>
            <w:vAlign w:val="center"/>
            <w:hideMark/>
          </w:tcPr>
          <w:p w14:paraId="552386FC"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4EFE46A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8</w:t>
            </w:r>
          </w:p>
        </w:tc>
        <w:tc>
          <w:tcPr>
            <w:tcW w:w="1025" w:type="dxa"/>
            <w:shd w:val="clear" w:color="auto" w:fill="auto"/>
            <w:noWrap/>
            <w:vAlign w:val="center"/>
            <w:hideMark/>
          </w:tcPr>
          <w:p w14:paraId="0BE9CECA"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0.185</w:t>
            </w:r>
          </w:p>
        </w:tc>
        <w:tc>
          <w:tcPr>
            <w:tcW w:w="1053" w:type="dxa"/>
            <w:shd w:val="clear" w:color="auto" w:fill="auto"/>
            <w:noWrap/>
            <w:vAlign w:val="center"/>
            <w:hideMark/>
          </w:tcPr>
          <w:p w14:paraId="23AEC57F"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0.0132</w:t>
            </w:r>
          </w:p>
        </w:tc>
        <w:tc>
          <w:tcPr>
            <w:tcW w:w="1000" w:type="dxa"/>
            <w:shd w:val="clear" w:color="auto" w:fill="auto"/>
            <w:noWrap/>
            <w:vAlign w:val="center"/>
            <w:hideMark/>
          </w:tcPr>
          <w:p w14:paraId="02DB4FC3"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0.0016</w:t>
            </w:r>
          </w:p>
        </w:tc>
      </w:tr>
      <w:tr w:rsidR="003963B0" w:rsidRPr="003963B0" w14:paraId="79868E55" w14:textId="77777777" w:rsidTr="003963B0">
        <w:trPr>
          <w:trHeight w:val="288"/>
          <w:jc w:val="center"/>
        </w:trPr>
        <w:tc>
          <w:tcPr>
            <w:tcW w:w="991" w:type="dxa"/>
            <w:shd w:val="clear" w:color="auto" w:fill="auto"/>
            <w:noWrap/>
            <w:vAlign w:val="center"/>
            <w:hideMark/>
          </w:tcPr>
          <w:p w14:paraId="4D43FC8E"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443CA230"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9</w:t>
            </w:r>
          </w:p>
        </w:tc>
        <w:tc>
          <w:tcPr>
            <w:tcW w:w="1025" w:type="dxa"/>
            <w:shd w:val="clear" w:color="auto" w:fill="auto"/>
            <w:noWrap/>
            <w:vAlign w:val="center"/>
            <w:hideMark/>
          </w:tcPr>
          <w:p w14:paraId="6526D3AB"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0.173</w:t>
            </w:r>
          </w:p>
        </w:tc>
        <w:tc>
          <w:tcPr>
            <w:tcW w:w="1053" w:type="dxa"/>
            <w:shd w:val="clear" w:color="auto" w:fill="auto"/>
            <w:noWrap/>
            <w:vAlign w:val="center"/>
            <w:hideMark/>
          </w:tcPr>
          <w:p w14:paraId="1D9324DC"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0.0109</w:t>
            </w:r>
          </w:p>
        </w:tc>
        <w:tc>
          <w:tcPr>
            <w:tcW w:w="1000" w:type="dxa"/>
            <w:shd w:val="clear" w:color="auto" w:fill="auto"/>
            <w:noWrap/>
            <w:vAlign w:val="center"/>
            <w:hideMark/>
          </w:tcPr>
          <w:p w14:paraId="30F9C85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0.0023</w:t>
            </w:r>
          </w:p>
        </w:tc>
      </w:tr>
      <w:tr w:rsidR="003963B0" w:rsidRPr="003963B0" w14:paraId="3A539068" w14:textId="77777777" w:rsidTr="003963B0">
        <w:trPr>
          <w:trHeight w:val="288"/>
          <w:jc w:val="center"/>
        </w:trPr>
        <w:tc>
          <w:tcPr>
            <w:tcW w:w="991" w:type="dxa"/>
            <w:shd w:val="clear" w:color="auto" w:fill="auto"/>
            <w:noWrap/>
            <w:vAlign w:val="center"/>
            <w:hideMark/>
          </w:tcPr>
          <w:p w14:paraId="3A0F5AF3"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7A20F0B8"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10</w:t>
            </w:r>
          </w:p>
        </w:tc>
        <w:tc>
          <w:tcPr>
            <w:tcW w:w="1025" w:type="dxa"/>
            <w:shd w:val="clear" w:color="auto" w:fill="auto"/>
            <w:noWrap/>
            <w:vAlign w:val="center"/>
            <w:hideMark/>
          </w:tcPr>
          <w:p w14:paraId="5CBFB7E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0.122</w:t>
            </w:r>
          </w:p>
        </w:tc>
        <w:tc>
          <w:tcPr>
            <w:tcW w:w="1053" w:type="dxa"/>
            <w:shd w:val="clear" w:color="auto" w:fill="auto"/>
            <w:noWrap/>
            <w:vAlign w:val="center"/>
            <w:hideMark/>
          </w:tcPr>
          <w:p w14:paraId="41FE2873"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0.0038</w:t>
            </w:r>
          </w:p>
        </w:tc>
        <w:tc>
          <w:tcPr>
            <w:tcW w:w="1000" w:type="dxa"/>
            <w:shd w:val="clear" w:color="auto" w:fill="auto"/>
            <w:noWrap/>
            <w:vAlign w:val="center"/>
            <w:hideMark/>
          </w:tcPr>
          <w:p w14:paraId="4E62AB54"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0.0189</w:t>
            </w:r>
          </w:p>
        </w:tc>
      </w:tr>
      <w:tr w:rsidR="003963B0" w:rsidRPr="003963B0" w14:paraId="7BDF7A4B" w14:textId="77777777" w:rsidTr="003963B0">
        <w:trPr>
          <w:trHeight w:val="288"/>
          <w:jc w:val="center"/>
        </w:trPr>
        <w:tc>
          <w:tcPr>
            <w:tcW w:w="991" w:type="dxa"/>
            <w:shd w:val="clear" w:color="auto" w:fill="auto"/>
            <w:noWrap/>
            <w:vAlign w:val="center"/>
            <w:hideMark/>
          </w:tcPr>
          <w:p w14:paraId="32D7A5EC"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160514CC"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11</w:t>
            </w:r>
          </w:p>
        </w:tc>
        <w:tc>
          <w:tcPr>
            <w:tcW w:w="1025" w:type="dxa"/>
            <w:shd w:val="clear" w:color="auto" w:fill="auto"/>
            <w:noWrap/>
            <w:vAlign w:val="center"/>
            <w:hideMark/>
          </w:tcPr>
          <w:p w14:paraId="5BFB833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0.116</w:t>
            </w:r>
          </w:p>
        </w:tc>
        <w:tc>
          <w:tcPr>
            <w:tcW w:w="1053" w:type="dxa"/>
            <w:shd w:val="clear" w:color="auto" w:fill="auto"/>
            <w:noWrap/>
            <w:vAlign w:val="center"/>
            <w:hideMark/>
          </w:tcPr>
          <w:p w14:paraId="5AE5BC28"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0.0294</w:t>
            </w:r>
          </w:p>
        </w:tc>
        <w:tc>
          <w:tcPr>
            <w:tcW w:w="1000" w:type="dxa"/>
            <w:shd w:val="clear" w:color="auto" w:fill="auto"/>
            <w:noWrap/>
            <w:vAlign w:val="center"/>
            <w:hideMark/>
          </w:tcPr>
          <w:p w14:paraId="3A7028F1"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0.0055</w:t>
            </w:r>
          </w:p>
        </w:tc>
      </w:tr>
      <w:tr w:rsidR="003963B0" w:rsidRPr="003963B0" w14:paraId="16DA5D40" w14:textId="77777777" w:rsidTr="003963B0">
        <w:trPr>
          <w:trHeight w:val="288"/>
          <w:jc w:val="center"/>
        </w:trPr>
        <w:tc>
          <w:tcPr>
            <w:tcW w:w="991" w:type="dxa"/>
            <w:shd w:val="clear" w:color="auto" w:fill="auto"/>
            <w:noWrap/>
            <w:vAlign w:val="center"/>
            <w:hideMark/>
          </w:tcPr>
          <w:p w14:paraId="476379CB"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Modal</w:t>
            </w:r>
          </w:p>
        </w:tc>
        <w:tc>
          <w:tcPr>
            <w:tcW w:w="932" w:type="dxa"/>
            <w:shd w:val="clear" w:color="auto" w:fill="auto"/>
            <w:noWrap/>
            <w:vAlign w:val="center"/>
            <w:hideMark/>
          </w:tcPr>
          <w:p w14:paraId="4E4445F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12</w:t>
            </w:r>
          </w:p>
        </w:tc>
        <w:tc>
          <w:tcPr>
            <w:tcW w:w="1025" w:type="dxa"/>
            <w:shd w:val="clear" w:color="auto" w:fill="auto"/>
            <w:noWrap/>
            <w:vAlign w:val="center"/>
            <w:hideMark/>
          </w:tcPr>
          <w:p w14:paraId="2C3D4A82"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0.108</w:t>
            </w:r>
          </w:p>
        </w:tc>
        <w:tc>
          <w:tcPr>
            <w:tcW w:w="1053" w:type="dxa"/>
            <w:shd w:val="clear" w:color="auto" w:fill="auto"/>
            <w:noWrap/>
            <w:vAlign w:val="center"/>
            <w:hideMark/>
          </w:tcPr>
          <w:p w14:paraId="46602A07"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0.0019</w:t>
            </w:r>
          </w:p>
        </w:tc>
        <w:tc>
          <w:tcPr>
            <w:tcW w:w="1000" w:type="dxa"/>
            <w:shd w:val="clear" w:color="auto" w:fill="auto"/>
            <w:noWrap/>
            <w:vAlign w:val="center"/>
            <w:hideMark/>
          </w:tcPr>
          <w:p w14:paraId="72392F59" w14:textId="77777777" w:rsidR="003963B0" w:rsidRPr="003963B0" w:rsidRDefault="003963B0" w:rsidP="003963B0">
            <w:pPr>
              <w:spacing w:after="0" w:line="240" w:lineRule="auto"/>
              <w:jc w:val="center"/>
              <w:rPr>
                <w:rFonts w:eastAsia="Times New Roman" w:cs="Times New Roman"/>
                <w:color w:val="000000"/>
                <w:sz w:val="22"/>
                <w:szCs w:val="22"/>
              </w:rPr>
            </w:pPr>
            <w:r w:rsidRPr="003963B0">
              <w:rPr>
                <w:rFonts w:eastAsia="Times New Roman" w:cs="Times New Roman"/>
                <w:color w:val="000000"/>
                <w:sz w:val="22"/>
                <w:szCs w:val="22"/>
              </w:rPr>
              <w:t>0.0113</w:t>
            </w:r>
          </w:p>
        </w:tc>
      </w:tr>
    </w:tbl>
    <w:p w14:paraId="5826AFEE" w14:textId="77777777" w:rsidR="006D12B7" w:rsidRDefault="006D12B7" w:rsidP="006D12B7">
      <w:pPr>
        <w:bidi/>
        <w:jc w:val="center"/>
        <w:rPr>
          <w:rFonts w:eastAsiaTheme="minorEastAsia" w:cs="B Nazanin"/>
          <w:lang w:bidi="fa-IR"/>
        </w:rPr>
      </w:pPr>
    </w:p>
    <w:p w14:paraId="5F383412" w14:textId="6B1FD288"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5F3B39">
        <w:rPr>
          <w:rFonts w:cs="B Nazanin" w:hint="cs"/>
          <w:sz w:val="36"/>
          <w:szCs w:val="28"/>
          <w:rtl/>
          <w:lang w:bidi="fa-IR"/>
        </w:rPr>
        <w:t>82</w:t>
      </w:r>
      <w:r w:rsidR="003963B0">
        <w:rPr>
          <w:rFonts w:cs="B Nazanin" w:hint="cs"/>
          <w:sz w:val="36"/>
          <w:szCs w:val="28"/>
          <w:rtl/>
          <w:lang w:bidi="fa-IR"/>
        </w:rPr>
        <w:t>4</w:t>
      </w:r>
      <w:r>
        <w:rPr>
          <w:rFonts w:cs="B Nazanin" w:hint="cs"/>
          <w:sz w:val="36"/>
          <w:szCs w:val="28"/>
          <w:rtl/>
          <w:lang w:bidi="fa-IR"/>
        </w:rPr>
        <w:t>/</w:t>
      </w:r>
      <w:r w:rsidR="007E7672">
        <w:rPr>
          <w:rFonts w:cs="B Nazanin" w:hint="cs"/>
          <w:sz w:val="36"/>
          <w:szCs w:val="28"/>
          <w:rtl/>
          <w:lang w:bidi="fa-IR"/>
        </w:rPr>
        <w:t>0</w:t>
      </w:r>
      <w:r>
        <w:rPr>
          <w:rFonts w:cs="B Nazanin" w:hint="cs"/>
          <w:sz w:val="36"/>
          <w:szCs w:val="28"/>
          <w:rtl/>
          <w:lang w:bidi="fa-IR"/>
        </w:rPr>
        <w:t xml:space="preserve"> ثانیه</w:t>
      </w:r>
    </w:p>
    <w:p w14:paraId="0A3284FD" w14:textId="2F325991"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A772C8">
        <w:rPr>
          <w:rFonts w:cs="B Nazanin" w:hint="cs"/>
          <w:sz w:val="36"/>
          <w:szCs w:val="28"/>
          <w:rtl/>
          <w:lang w:bidi="fa-IR"/>
        </w:rPr>
        <w:t>8</w:t>
      </w:r>
      <w:r w:rsidR="005F3B39">
        <w:rPr>
          <w:rFonts w:cs="B Nazanin" w:hint="cs"/>
          <w:sz w:val="36"/>
          <w:szCs w:val="28"/>
          <w:rtl/>
          <w:lang w:bidi="fa-IR"/>
        </w:rPr>
        <w:t>0</w:t>
      </w:r>
      <w:r w:rsidR="003963B0">
        <w:rPr>
          <w:rFonts w:cs="B Nazanin" w:hint="cs"/>
          <w:sz w:val="36"/>
          <w:szCs w:val="28"/>
          <w:rtl/>
          <w:lang w:bidi="fa-IR"/>
        </w:rPr>
        <w:t>9</w:t>
      </w:r>
      <w:r>
        <w:rPr>
          <w:rFonts w:cs="B Nazanin" w:hint="cs"/>
          <w:sz w:val="36"/>
          <w:szCs w:val="28"/>
          <w:rtl/>
          <w:lang w:bidi="fa-IR"/>
        </w:rPr>
        <w:t>/</w:t>
      </w:r>
      <w:r w:rsidR="007E7672">
        <w:rPr>
          <w:rFonts w:cs="B Nazanin" w:hint="cs"/>
          <w:sz w:val="36"/>
          <w:szCs w:val="28"/>
          <w:rtl/>
          <w:lang w:bidi="fa-IR"/>
        </w:rPr>
        <w:t>0</w:t>
      </w:r>
      <w:r>
        <w:rPr>
          <w:rFonts w:cs="B Nazanin" w:hint="cs"/>
          <w:sz w:val="36"/>
          <w:szCs w:val="28"/>
          <w:rtl/>
          <w:lang w:bidi="fa-IR"/>
        </w:rPr>
        <w:t xml:space="preserve"> ثانیه</w:t>
      </w:r>
    </w:p>
    <w:p w14:paraId="4F248758" w14:textId="77777777" w:rsidR="00BC643D" w:rsidRPr="00BC643D" w:rsidRDefault="00BC643D" w:rsidP="00BC643D">
      <w:pPr>
        <w:pStyle w:val="ListParagraph"/>
        <w:numPr>
          <w:ilvl w:val="0"/>
          <w:numId w:val="10"/>
        </w:numPr>
        <w:bidi/>
        <w:jc w:val="both"/>
        <w:rPr>
          <w:rFonts w:eastAsiaTheme="minorEastAsia" w:cs="B Nazanin"/>
          <w:lang w:bidi="fa-IR"/>
        </w:rPr>
      </w:pPr>
      <w:r w:rsidRPr="00BC643D">
        <w:rPr>
          <w:rFonts w:eastAsiaTheme="minorEastAsia" w:cs="B Nazanin"/>
          <w:rtl/>
          <w:lang w:bidi="fa-IR"/>
        </w:rPr>
        <w:t>در هر دو جهت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بزرگتر از زمان تناوب تجرب</w:t>
      </w:r>
      <w:r w:rsidRPr="00BC643D">
        <w:rPr>
          <w:rFonts w:eastAsiaTheme="minorEastAsia" w:cs="B Nazanin" w:hint="cs"/>
          <w:rtl/>
          <w:lang w:bidi="fa-IR"/>
        </w:rPr>
        <w:t>ی</w:t>
      </w:r>
      <w:r w:rsidRPr="00BC643D">
        <w:rPr>
          <w:rFonts w:eastAsiaTheme="minorEastAsia" w:cs="B Nazanin"/>
          <w:rtl/>
          <w:lang w:bidi="fa-IR"/>
        </w:rPr>
        <w:t xml:space="preserve"> بدست آمده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باشد</w:t>
      </w:r>
      <w:r w:rsidRPr="00BC643D">
        <w:rPr>
          <w:rFonts w:eastAsiaTheme="minorEastAsia" w:cs="B Nazanin"/>
          <w:rtl/>
          <w:lang w:bidi="fa-IR"/>
        </w:rPr>
        <w:t xml:space="preserve"> بنابرا</w:t>
      </w:r>
      <w:r w:rsidRPr="00BC643D">
        <w:rPr>
          <w:rFonts w:eastAsiaTheme="minorEastAsia" w:cs="B Nazanin" w:hint="cs"/>
          <w:rtl/>
          <w:lang w:bidi="fa-IR"/>
        </w:rPr>
        <w:t>ی</w:t>
      </w:r>
      <w:r w:rsidRPr="00BC643D">
        <w:rPr>
          <w:rFonts w:eastAsiaTheme="minorEastAsia" w:cs="B Nazanin" w:hint="eastAsia"/>
          <w:rtl/>
          <w:lang w:bidi="fa-IR"/>
        </w:rPr>
        <w:t>ن</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طراح</w:t>
      </w:r>
      <w:r w:rsidRPr="00BC643D">
        <w:rPr>
          <w:rFonts w:eastAsiaTheme="minorEastAsia" w:cs="B Nazanin" w:hint="cs"/>
          <w:rtl/>
          <w:lang w:bidi="fa-IR"/>
        </w:rPr>
        <w:t>ی</w:t>
      </w:r>
      <w:r w:rsidRPr="00BC643D">
        <w:rPr>
          <w:rFonts w:eastAsiaTheme="minorEastAsia" w:cs="B Nazanin"/>
          <w:rtl/>
          <w:lang w:bidi="fa-IR"/>
        </w:rPr>
        <w:t xml:space="preserve"> سازه از زمان تناوب تجرب</w:t>
      </w:r>
      <w:r w:rsidRPr="00BC643D">
        <w:rPr>
          <w:rFonts w:eastAsiaTheme="minorEastAsia" w:cs="B Nazanin" w:hint="cs"/>
          <w:rtl/>
          <w:lang w:bidi="fa-IR"/>
        </w:rPr>
        <w:t>ی</w:t>
      </w:r>
      <w:r w:rsidRPr="00BC643D">
        <w:rPr>
          <w:rFonts w:eastAsiaTheme="minorEastAsia" w:cs="B Nazanin"/>
          <w:rtl/>
          <w:lang w:bidi="fa-IR"/>
        </w:rPr>
        <w:t xml:space="preserve"> استفاده نموده و از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کنترل در</w:t>
      </w:r>
      <w:r w:rsidRPr="00BC643D">
        <w:rPr>
          <w:rFonts w:eastAsiaTheme="minorEastAsia" w:cs="B Nazanin" w:hint="cs"/>
          <w:rtl/>
          <w:lang w:bidi="fa-IR"/>
        </w:rPr>
        <w:t>ی</w:t>
      </w:r>
      <w:r w:rsidRPr="00BC643D">
        <w:rPr>
          <w:rFonts w:eastAsiaTheme="minorEastAsia" w:cs="B Nazanin" w:hint="eastAsia"/>
          <w:rtl/>
          <w:lang w:bidi="fa-IR"/>
        </w:rPr>
        <w:t>فت</w:t>
      </w:r>
      <w:r w:rsidRPr="00BC643D">
        <w:rPr>
          <w:rFonts w:eastAsiaTheme="minorEastAsia" w:cs="B Nazanin"/>
          <w:rtl/>
          <w:lang w:bidi="fa-IR"/>
        </w:rPr>
        <w:t xml:space="preserve"> استفاده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نمائی</w:t>
      </w:r>
      <w:r w:rsidRPr="00BC643D">
        <w:rPr>
          <w:rFonts w:eastAsiaTheme="minorEastAsia" w:cs="B Nazanin" w:hint="eastAsia"/>
          <w:rtl/>
          <w:lang w:bidi="fa-IR"/>
        </w:rPr>
        <w:t>م</w:t>
      </w:r>
      <w:r w:rsidRPr="00BC643D">
        <w:rPr>
          <w:rFonts w:eastAsiaTheme="minorEastAsia" w:cs="B Nazanin"/>
          <w:rtl/>
          <w:lang w:bidi="fa-IR"/>
        </w:rPr>
        <w:t>.</w:t>
      </w:r>
    </w:p>
    <w:p w14:paraId="1C181638" w14:textId="77777777" w:rsidR="00547DCC" w:rsidRDefault="00547DCC" w:rsidP="00547DCC">
      <w:pPr>
        <w:bidi/>
        <w:jc w:val="both"/>
        <w:rPr>
          <w:rFonts w:eastAsiaTheme="minorEastAsia" w:cs="B Nazanin"/>
          <w:rtl/>
          <w:lang w:bidi="fa-IR"/>
        </w:rPr>
      </w:pPr>
    </w:p>
    <w:p w14:paraId="631923D4" w14:textId="77777777" w:rsidR="00547DCC" w:rsidRPr="00547DCC" w:rsidRDefault="00547DCC" w:rsidP="00547DCC">
      <w:pPr>
        <w:pStyle w:val="Heading1"/>
        <w:bidi/>
        <w:rPr>
          <w:rFonts w:cs="B Titr"/>
          <w:color w:val="000000" w:themeColor="text1"/>
          <w:rtl/>
          <w:lang w:bidi="fa-IR"/>
        </w:rPr>
      </w:pPr>
      <w:bookmarkStart w:id="41" w:name="_Toc155981639"/>
      <w:r>
        <w:rPr>
          <w:rFonts w:cs="B Titr" w:hint="cs"/>
          <w:color w:val="000000" w:themeColor="text1"/>
          <w:rtl/>
          <w:lang w:bidi="fa-IR"/>
        </w:rPr>
        <w:lastRenderedPageBreak/>
        <w:t>8</w:t>
      </w:r>
      <w:r w:rsidRPr="00AB2665">
        <w:rPr>
          <w:rFonts w:cs="B Titr" w:hint="cs"/>
          <w:color w:val="000000" w:themeColor="text1"/>
          <w:rtl/>
          <w:lang w:bidi="fa-IR"/>
        </w:rPr>
        <w:t xml:space="preserve">- </w:t>
      </w:r>
      <w:r>
        <w:rPr>
          <w:rFonts w:cs="B Titr" w:hint="cs"/>
          <w:color w:val="000000" w:themeColor="text1"/>
          <w:rtl/>
          <w:lang w:bidi="fa-IR"/>
        </w:rPr>
        <w:t>کنترل دریفت سازه</w:t>
      </w:r>
      <w:bookmarkEnd w:id="41"/>
    </w:p>
    <w:p w14:paraId="568072C7" w14:textId="77777777" w:rsidR="00547DCC" w:rsidRDefault="00767F3A" w:rsidP="00547DCC">
      <w:pPr>
        <w:bidi/>
        <w:jc w:val="center"/>
        <w:rPr>
          <w:rFonts w:eastAsiaTheme="minorEastAsia" w:cs="B Nazanin"/>
          <w:rtl/>
          <w:lang w:bidi="fa-IR"/>
        </w:rPr>
      </w:pPr>
      <w:r>
        <w:rPr>
          <w:noProof/>
        </w:rPr>
        <w:drawing>
          <wp:inline distT="0" distB="0" distL="0" distR="0" wp14:anchorId="6F32A953" wp14:editId="2CDDCDB4">
            <wp:extent cx="5732145" cy="3682136"/>
            <wp:effectExtent l="0" t="0" r="190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duotone>
                        <a:schemeClr val="accent5">
                          <a:shade val="45000"/>
                          <a:satMod val="135000"/>
                        </a:schemeClr>
                        <a:prstClr val="white"/>
                      </a:duotone>
                    </a:blip>
                    <a:stretch>
                      <a:fillRect/>
                    </a:stretch>
                  </pic:blipFill>
                  <pic:spPr>
                    <a:xfrm>
                      <a:off x="0" y="0"/>
                      <a:ext cx="5732145" cy="3682136"/>
                    </a:xfrm>
                    <a:prstGeom prst="rect">
                      <a:avLst/>
                    </a:prstGeom>
                  </pic:spPr>
                </pic:pic>
              </a:graphicData>
            </a:graphic>
          </wp:inline>
        </w:drawing>
      </w:r>
    </w:p>
    <w:p w14:paraId="00130197" w14:textId="496CF6AC" w:rsidR="00767F3A" w:rsidRDefault="00000000" w:rsidP="004F0806">
      <w:pPr>
        <w:bidi/>
        <w:jc w:val="center"/>
        <w:rPr>
          <w:rFonts w:eastAsiaTheme="minorEastAsia" w:cs="B Nazanin"/>
          <w:lang w:bidi="fa-IR"/>
        </w:rPr>
      </w:pPr>
      <m:oMathPara>
        <m:oMath>
          <m:f>
            <m:fPr>
              <m:ctrlPr>
                <w:rPr>
                  <w:rFonts w:ascii="Cambria Math" w:eastAsiaTheme="minorEastAsia" w:hAnsi="Cambria Math" w:cs="B Nazanin"/>
                  <w:lang w:bidi="fa-IR"/>
                </w:rPr>
              </m:ctrlPr>
            </m:fPr>
            <m:num>
              <m:sSub>
                <m:sSubPr>
                  <m:ctrlPr>
                    <w:rPr>
                      <w:rFonts w:ascii="Cambria Math" w:eastAsiaTheme="minorEastAsia" w:hAnsi="Cambria Math" w:cs="B Nazanin"/>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eu</m:t>
                  </m:r>
                </m:sub>
              </m:sSub>
            </m:num>
            <m:den>
              <m:r>
                <w:rPr>
                  <w:rFonts w:ascii="Cambria Math" w:eastAsiaTheme="minorEastAsia" w:hAnsi="Cambria Math" w:cs="B Nazanin"/>
                  <w:lang w:bidi="fa-IR"/>
                </w:rPr>
                <m:t>h</m:t>
              </m:r>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0.025</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C</m:t>
                  </m:r>
                </m:e>
                <m:sub>
                  <m:r>
                    <w:rPr>
                      <w:rFonts w:ascii="Cambria Math" w:eastAsiaTheme="minorEastAsia" w:hAnsi="Cambria Math" w:cs="B Nazanin"/>
                      <w:lang w:bidi="fa-IR"/>
                    </w:rPr>
                    <m:t>d</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0.025</m:t>
              </m:r>
            </m:num>
            <m:den>
              <m:r>
                <w:rPr>
                  <w:rFonts w:ascii="Cambria Math" w:eastAsiaTheme="minorEastAsia" w:hAnsi="Cambria Math" w:cs="B Nazanin"/>
                  <w:lang w:bidi="fa-IR"/>
                </w:rPr>
                <m:t>4.5</m:t>
              </m:r>
            </m:den>
          </m:f>
          <m:r>
            <w:rPr>
              <w:rFonts w:ascii="Cambria Math" w:eastAsiaTheme="minorEastAsia" w:hAnsi="Cambria Math" w:cs="B Nazanin"/>
              <w:lang w:bidi="fa-IR"/>
            </w:rPr>
            <m:t>=0.005555</m:t>
          </m:r>
        </m:oMath>
      </m:oMathPara>
    </w:p>
    <w:tbl>
      <w:tblPr>
        <w:tblW w:w="7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1480"/>
        <w:gridCol w:w="1207"/>
        <w:gridCol w:w="1294"/>
        <w:gridCol w:w="1165"/>
        <w:gridCol w:w="1165"/>
      </w:tblGrid>
      <w:tr w:rsidR="00677953" w:rsidRPr="00677953" w14:paraId="5ABAE488" w14:textId="77777777" w:rsidTr="00677953">
        <w:trPr>
          <w:trHeight w:val="303"/>
          <w:jc w:val="center"/>
        </w:trPr>
        <w:tc>
          <w:tcPr>
            <w:tcW w:w="4861" w:type="dxa"/>
            <w:gridSpan w:val="4"/>
            <w:shd w:val="clear" w:color="000000" w:fill="33CCCC"/>
            <w:noWrap/>
            <w:vAlign w:val="center"/>
            <w:hideMark/>
          </w:tcPr>
          <w:p w14:paraId="734961E6"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TABLE:  Diaphragm Max Over Avg Drifts</w:t>
            </w:r>
          </w:p>
        </w:tc>
        <w:tc>
          <w:tcPr>
            <w:tcW w:w="1165" w:type="dxa"/>
            <w:shd w:val="clear" w:color="000000" w:fill="33CCCC"/>
            <w:noWrap/>
            <w:vAlign w:val="center"/>
            <w:hideMark/>
          </w:tcPr>
          <w:p w14:paraId="613DB102" w14:textId="1A06005C" w:rsidR="00677953" w:rsidRPr="00677953" w:rsidRDefault="00677953" w:rsidP="00677953">
            <w:pPr>
              <w:spacing w:after="0" w:line="240" w:lineRule="auto"/>
              <w:jc w:val="center"/>
              <w:rPr>
                <w:rFonts w:eastAsia="Times New Roman" w:cs="Times New Roman"/>
                <w:color w:val="000000"/>
                <w:sz w:val="22"/>
                <w:szCs w:val="22"/>
              </w:rPr>
            </w:pPr>
          </w:p>
        </w:tc>
        <w:tc>
          <w:tcPr>
            <w:tcW w:w="1165" w:type="dxa"/>
            <w:shd w:val="clear" w:color="000000" w:fill="33CCCC"/>
            <w:noWrap/>
            <w:vAlign w:val="center"/>
            <w:hideMark/>
          </w:tcPr>
          <w:p w14:paraId="16BC8EB1" w14:textId="73488F67" w:rsidR="00677953" w:rsidRPr="00677953" w:rsidRDefault="00677953" w:rsidP="00677953">
            <w:pPr>
              <w:spacing w:after="0" w:line="240" w:lineRule="auto"/>
              <w:jc w:val="center"/>
              <w:rPr>
                <w:rFonts w:eastAsia="Times New Roman" w:cs="Times New Roman"/>
                <w:color w:val="000000"/>
                <w:sz w:val="22"/>
                <w:szCs w:val="22"/>
              </w:rPr>
            </w:pPr>
          </w:p>
        </w:tc>
      </w:tr>
      <w:tr w:rsidR="00677953" w:rsidRPr="00677953" w14:paraId="6BD7BD6D" w14:textId="77777777" w:rsidTr="00677953">
        <w:trPr>
          <w:trHeight w:val="303"/>
          <w:jc w:val="center"/>
        </w:trPr>
        <w:tc>
          <w:tcPr>
            <w:tcW w:w="880" w:type="dxa"/>
            <w:shd w:val="clear" w:color="000000" w:fill="CCFFFF"/>
            <w:noWrap/>
            <w:vAlign w:val="center"/>
            <w:hideMark/>
          </w:tcPr>
          <w:p w14:paraId="4EDE1324"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Story</w:t>
            </w:r>
          </w:p>
        </w:tc>
        <w:tc>
          <w:tcPr>
            <w:tcW w:w="1480" w:type="dxa"/>
            <w:shd w:val="clear" w:color="000000" w:fill="CCFFFF"/>
            <w:noWrap/>
            <w:vAlign w:val="center"/>
            <w:hideMark/>
          </w:tcPr>
          <w:p w14:paraId="38912ED6"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Output Case</w:t>
            </w:r>
          </w:p>
        </w:tc>
        <w:tc>
          <w:tcPr>
            <w:tcW w:w="1207" w:type="dxa"/>
            <w:shd w:val="clear" w:color="000000" w:fill="CCFFFF"/>
            <w:noWrap/>
            <w:vAlign w:val="center"/>
            <w:hideMark/>
          </w:tcPr>
          <w:p w14:paraId="34BE8AA7"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Case Type</w:t>
            </w:r>
          </w:p>
        </w:tc>
        <w:tc>
          <w:tcPr>
            <w:tcW w:w="1294" w:type="dxa"/>
            <w:shd w:val="clear" w:color="000000" w:fill="CCFFFF"/>
            <w:noWrap/>
            <w:vAlign w:val="center"/>
            <w:hideMark/>
          </w:tcPr>
          <w:p w14:paraId="0CDA0A61"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Item</w:t>
            </w:r>
          </w:p>
        </w:tc>
        <w:tc>
          <w:tcPr>
            <w:tcW w:w="1165" w:type="dxa"/>
            <w:shd w:val="clear" w:color="000000" w:fill="CCFFFF"/>
            <w:noWrap/>
            <w:vAlign w:val="center"/>
            <w:hideMark/>
          </w:tcPr>
          <w:p w14:paraId="23CCD952"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Max Drift</w:t>
            </w:r>
          </w:p>
        </w:tc>
        <w:tc>
          <w:tcPr>
            <w:tcW w:w="1165" w:type="dxa"/>
            <w:shd w:val="clear" w:color="000000" w:fill="CCFFFF"/>
            <w:noWrap/>
            <w:vAlign w:val="center"/>
            <w:hideMark/>
          </w:tcPr>
          <w:p w14:paraId="04B9ED78"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Avg Drift</w:t>
            </w:r>
          </w:p>
        </w:tc>
      </w:tr>
      <w:tr w:rsidR="00677953" w:rsidRPr="00677953" w14:paraId="7FF5A3B0" w14:textId="77777777" w:rsidTr="00677953">
        <w:trPr>
          <w:trHeight w:val="303"/>
          <w:jc w:val="center"/>
        </w:trPr>
        <w:tc>
          <w:tcPr>
            <w:tcW w:w="880" w:type="dxa"/>
            <w:shd w:val="clear" w:color="000000" w:fill="CCFFFF"/>
            <w:noWrap/>
            <w:vAlign w:val="center"/>
            <w:hideMark/>
          </w:tcPr>
          <w:p w14:paraId="4E8AFE93" w14:textId="41B25549" w:rsidR="00677953" w:rsidRPr="00677953" w:rsidRDefault="00677953" w:rsidP="00677953">
            <w:pPr>
              <w:spacing w:after="0" w:line="240" w:lineRule="auto"/>
              <w:jc w:val="center"/>
              <w:rPr>
                <w:rFonts w:eastAsia="Times New Roman" w:cs="Times New Roman"/>
                <w:color w:val="000000"/>
                <w:sz w:val="22"/>
                <w:szCs w:val="22"/>
              </w:rPr>
            </w:pPr>
          </w:p>
        </w:tc>
        <w:tc>
          <w:tcPr>
            <w:tcW w:w="1480" w:type="dxa"/>
            <w:shd w:val="clear" w:color="000000" w:fill="CCFFFF"/>
            <w:noWrap/>
            <w:vAlign w:val="center"/>
            <w:hideMark/>
          </w:tcPr>
          <w:p w14:paraId="45553088" w14:textId="717E9687" w:rsidR="00677953" w:rsidRPr="00677953" w:rsidRDefault="00677953" w:rsidP="00677953">
            <w:pPr>
              <w:spacing w:after="0" w:line="240" w:lineRule="auto"/>
              <w:jc w:val="center"/>
              <w:rPr>
                <w:rFonts w:eastAsia="Times New Roman" w:cs="Times New Roman"/>
                <w:color w:val="000000"/>
                <w:sz w:val="22"/>
                <w:szCs w:val="22"/>
              </w:rPr>
            </w:pPr>
          </w:p>
        </w:tc>
        <w:tc>
          <w:tcPr>
            <w:tcW w:w="1207" w:type="dxa"/>
            <w:shd w:val="clear" w:color="000000" w:fill="CCFFFF"/>
            <w:noWrap/>
            <w:vAlign w:val="center"/>
            <w:hideMark/>
          </w:tcPr>
          <w:p w14:paraId="7033B728" w14:textId="20619E0C" w:rsidR="00677953" w:rsidRPr="00677953" w:rsidRDefault="00677953" w:rsidP="00677953">
            <w:pPr>
              <w:spacing w:after="0" w:line="240" w:lineRule="auto"/>
              <w:jc w:val="center"/>
              <w:rPr>
                <w:rFonts w:eastAsia="Times New Roman" w:cs="Times New Roman"/>
                <w:color w:val="000000"/>
                <w:sz w:val="22"/>
                <w:szCs w:val="22"/>
              </w:rPr>
            </w:pPr>
          </w:p>
        </w:tc>
        <w:tc>
          <w:tcPr>
            <w:tcW w:w="1294" w:type="dxa"/>
            <w:shd w:val="clear" w:color="000000" w:fill="CCFFFF"/>
            <w:noWrap/>
            <w:vAlign w:val="center"/>
            <w:hideMark/>
          </w:tcPr>
          <w:p w14:paraId="0B066D00" w14:textId="5BF90681" w:rsidR="00677953" w:rsidRPr="00677953" w:rsidRDefault="00677953" w:rsidP="00677953">
            <w:pPr>
              <w:spacing w:after="0" w:line="240" w:lineRule="auto"/>
              <w:jc w:val="center"/>
              <w:rPr>
                <w:rFonts w:eastAsia="Times New Roman" w:cs="Times New Roman"/>
                <w:color w:val="000000"/>
                <w:sz w:val="22"/>
                <w:szCs w:val="22"/>
              </w:rPr>
            </w:pPr>
          </w:p>
        </w:tc>
        <w:tc>
          <w:tcPr>
            <w:tcW w:w="1165" w:type="dxa"/>
            <w:shd w:val="clear" w:color="000000" w:fill="CCFFFF"/>
            <w:noWrap/>
            <w:vAlign w:val="center"/>
            <w:hideMark/>
          </w:tcPr>
          <w:p w14:paraId="10904908" w14:textId="7B7B5C06" w:rsidR="00677953" w:rsidRPr="00677953" w:rsidRDefault="00677953" w:rsidP="00677953">
            <w:pPr>
              <w:spacing w:after="0" w:line="240" w:lineRule="auto"/>
              <w:jc w:val="center"/>
              <w:rPr>
                <w:rFonts w:eastAsia="Times New Roman" w:cs="Times New Roman"/>
                <w:color w:val="000000"/>
                <w:sz w:val="22"/>
                <w:szCs w:val="22"/>
              </w:rPr>
            </w:pPr>
          </w:p>
        </w:tc>
        <w:tc>
          <w:tcPr>
            <w:tcW w:w="1165" w:type="dxa"/>
            <w:shd w:val="clear" w:color="000000" w:fill="CCFFFF"/>
            <w:noWrap/>
            <w:vAlign w:val="center"/>
            <w:hideMark/>
          </w:tcPr>
          <w:p w14:paraId="0A4E7BF2" w14:textId="4686583A" w:rsidR="00677953" w:rsidRPr="00677953" w:rsidRDefault="00677953" w:rsidP="00677953">
            <w:pPr>
              <w:spacing w:after="0" w:line="240" w:lineRule="auto"/>
              <w:jc w:val="center"/>
              <w:rPr>
                <w:rFonts w:eastAsia="Times New Roman" w:cs="Times New Roman"/>
                <w:color w:val="000000"/>
                <w:sz w:val="22"/>
                <w:szCs w:val="22"/>
              </w:rPr>
            </w:pPr>
          </w:p>
        </w:tc>
      </w:tr>
      <w:tr w:rsidR="00677953" w:rsidRPr="00677953" w14:paraId="6007E430" w14:textId="77777777" w:rsidTr="00677953">
        <w:trPr>
          <w:trHeight w:val="303"/>
          <w:jc w:val="center"/>
        </w:trPr>
        <w:tc>
          <w:tcPr>
            <w:tcW w:w="880" w:type="dxa"/>
            <w:shd w:val="clear" w:color="auto" w:fill="auto"/>
            <w:noWrap/>
            <w:vAlign w:val="center"/>
            <w:hideMark/>
          </w:tcPr>
          <w:p w14:paraId="0D95A0A9"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Story4</w:t>
            </w:r>
          </w:p>
        </w:tc>
        <w:tc>
          <w:tcPr>
            <w:tcW w:w="1480" w:type="dxa"/>
            <w:shd w:val="clear" w:color="auto" w:fill="auto"/>
            <w:noWrap/>
            <w:vAlign w:val="center"/>
            <w:hideMark/>
          </w:tcPr>
          <w:p w14:paraId="4041217A"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EXDrift</w:t>
            </w:r>
            <w:proofErr w:type="spellEnd"/>
          </w:p>
        </w:tc>
        <w:tc>
          <w:tcPr>
            <w:tcW w:w="1207" w:type="dxa"/>
            <w:shd w:val="clear" w:color="auto" w:fill="auto"/>
            <w:noWrap/>
            <w:vAlign w:val="center"/>
            <w:hideMark/>
          </w:tcPr>
          <w:p w14:paraId="1DAE13FF"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94" w:type="dxa"/>
            <w:shd w:val="clear" w:color="auto" w:fill="auto"/>
            <w:noWrap/>
            <w:vAlign w:val="center"/>
            <w:hideMark/>
          </w:tcPr>
          <w:p w14:paraId="3A41ECD6"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Diaph</w:t>
            </w:r>
            <w:proofErr w:type="spellEnd"/>
            <w:r w:rsidRPr="00677953">
              <w:rPr>
                <w:rFonts w:eastAsia="Times New Roman" w:cs="Times New Roman"/>
                <w:color w:val="000000"/>
                <w:sz w:val="22"/>
                <w:szCs w:val="22"/>
              </w:rPr>
              <w:t xml:space="preserve"> D1 X</w:t>
            </w:r>
          </w:p>
        </w:tc>
        <w:tc>
          <w:tcPr>
            <w:tcW w:w="1165" w:type="dxa"/>
            <w:shd w:val="clear" w:color="auto" w:fill="auto"/>
            <w:noWrap/>
            <w:vAlign w:val="center"/>
            <w:hideMark/>
          </w:tcPr>
          <w:p w14:paraId="0E27A75C"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0.002</w:t>
            </w:r>
          </w:p>
        </w:tc>
        <w:tc>
          <w:tcPr>
            <w:tcW w:w="1165" w:type="dxa"/>
            <w:shd w:val="clear" w:color="auto" w:fill="auto"/>
            <w:noWrap/>
            <w:vAlign w:val="center"/>
            <w:hideMark/>
          </w:tcPr>
          <w:p w14:paraId="224C3131"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0.001884</w:t>
            </w:r>
          </w:p>
        </w:tc>
      </w:tr>
      <w:tr w:rsidR="00677953" w:rsidRPr="00677953" w14:paraId="241C0EC9" w14:textId="77777777" w:rsidTr="00677953">
        <w:trPr>
          <w:trHeight w:val="303"/>
          <w:jc w:val="center"/>
        </w:trPr>
        <w:tc>
          <w:tcPr>
            <w:tcW w:w="880" w:type="dxa"/>
            <w:shd w:val="clear" w:color="auto" w:fill="auto"/>
            <w:noWrap/>
            <w:vAlign w:val="center"/>
            <w:hideMark/>
          </w:tcPr>
          <w:p w14:paraId="29C9F8E7"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Story4</w:t>
            </w:r>
          </w:p>
        </w:tc>
        <w:tc>
          <w:tcPr>
            <w:tcW w:w="1480" w:type="dxa"/>
            <w:shd w:val="clear" w:color="auto" w:fill="auto"/>
            <w:noWrap/>
            <w:vAlign w:val="center"/>
            <w:hideMark/>
          </w:tcPr>
          <w:p w14:paraId="445E8C3C"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EYDrift</w:t>
            </w:r>
            <w:proofErr w:type="spellEnd"/>
          </w:p>
        </w:tc>
        <w:tc>
          <w:tcPr>
            <w:tcW w:w="1207" w:type="dxa"/>
            <w:shd w:val="clear" w:color="auto" w:fill="auto"/>
            <w:noWrap/>
            <w:vAlign w:val="center"/>
            <w:hideMark/>
          </w:tcPr>
          <w:p w14:paraId="7A36BD39"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94" w:type="dxa"/>
            <w:shd w:val="clear" w:color="auto" w:fill="auto"/>
            <w:noWrap/>
            <w:vAlign w:val="center"/>
            <w:hideMark/>
          </w:tcPr>
          <w:p w14:paraId="21063556"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Diaph</w:t>
            </w:r>
            <w:proofErr w:type="spellEnd"/>
            <w:r w:rsidRPr="00677953">
              <w:rPr>
                <w:rFonts w:eastAsia="Times New Roman" w:cs="Times New Roman"/>
                <w:color w:val="000000"/>
                <w:sz w:val="22"/>
                <w:szCs w:val="22"/>
              </w:rPr>
              <w:t xml:space="preserve"> D1 Y</w:t>
            </w:r>
          </w:p>
        </w:tc>
        <w:tc>
          <w:tcPr>
            <w:tcW w:w="1165" w:type="dxa"/>
            <w:shd w:val="clear" w:color="auto" w:fill="auto"/>
            <w:noWrap/>
            <w:vAlign w:val="center"/>
            <w:hideMark/>
          </w:tcPr>
          <w:p w14:paraId="0638E103"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0.001993</w:t>
            </w:r>
          </w:p>
        </w:tc>
        <w:tc>
          <w:tcPr>
            <w:tcW w:w="1165" w:type="dxa"/>
            <w:shd w:val="clear" w:color="auto" w:fill="auto"/>
            <w:noWrap/>
            <w:vAlign w:val="center"/>
            <w:hideMark/>
          </w:tcPr>
          <w:p w14:paraId="4F1CEF7B"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0.001935</w:t>
            </w:r>
          </w:p>
        </w:tc>
      </w:tr>
      <w:tr w:rsidR="00677953" w:rsidRPr="00677953" w14:paraId="5D53F478" w14:textId="77777777" w:rsidTr="00677953">
        <w:trPr>
          <w:trHeight w:val="303"/>
          <w:jc w:val="center"/>
        </w:trPr>
        <w:tc>
          <w:tcPr>
            <w:tcW w:w="880" w:type="dxa"/>
            <w:shd w:val="clear" w:color="auto" w:fill="auto"/>
            <w:noWrap/>
            <w:vAlign w:val="center"/>
            <w:hideMark/>
          </w:tcPr>
          <w:p w14:paraId="63700B56"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Story3</w:t>
            </w:r>
          </w:p>
        </w:tc>
        <w:tc>
          <w:tcPr>
            <w:tcW w:w="1480" w:type="dxa"/>
            <w:shd w:val="clear" w:color="auto" w:fill="auto"/>
            <w:noWrap/>
            <w:vAlign w:val="center"/>
            <w:hideMark/>
          </w:tcPr>
          <w:p w14:paraId="5C6FC5AC"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EXDrift</w:t>
            </w:r>
            <w:proofErr w:type="spellEnd"/>
          </w:p>
        </w:tc>
        <w:tc>
          <w:tcPr>
            <w:tcW w:w="1207" w:type="dxa"/>
            <w:shd w:val="clear" w:color="auto" w:fill="auto"/>
            <w:noWrap/>
            <w:vAlign w:val="center"/>
            <w:hideMark/>
          </w:tcPr>
          <w:p w14:paraId="46FF32BF"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94" w:type="dxa"/>
            <w:shd w:val="clear" w:color="auto" w:fill="auto"/>
            <w:noWrap/>
            <w:vAlign w:val="center"/>
            <w:hideMark/>
          </w:tcPr>
          <w:p w14:paraId="474AAC5E"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Diaph</w:t>
            </w:r>
            <w:proofErr w:type="spellEnd"/>
            <w:r w:rsidRPr="00677953">
              <w:rPr>
                <w:rFonts w:eastAsia="Times New Roman" w:cs="Times New Roman"/>
                <w:color w:val="000000"/>
                <w:sz w:val="22"/>
                <w:szCs w:val="22"/>
              </w:rPr>
              <w:t xml:space="preserve"> D1 X</w:t>
            </w:r>
          </w:p>
        </w:tc>
        <w:tc>
          <w:tcPr>
            <w:tcW w:w="1165" w:type="dxa"/>
            <w:shd w:val="clear" w:color="auto" w:fill="auto"/>
            <w:noWrap/>
            <w:vAlign w:val="center"/>
            <w:hideMark/>
          </w:tcPr>
          <w:p w14:paraId="16C369F8"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0.002995</w:t>
            </w:r>
          </w:p>
        </w:tc>
        <w:tc>
          <w:tcPr>
            <w:tcW w:w="1165" w:type="dxa"/>
            <w:shd w:val="clear" w:color="auto" w:fill="auto"/>
            <w:noWrap/>
            <w:vAlign w:val="center"/>
            <w:hideMark/>
          </w:tcPr>
          <w:p w14:paraId="61C4FE12"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0.002876</w:t>
            </w:r>
          </w:p>
        </w:tc>
      </w:tr>
      <w:tr w:rsidR="00677953" w:rsidRPr="00677953" w14:paraId="5EA58A28" w14:textId="77777777" w:rsidTr="00677953">
        <w:trPr>
          <w:trHeight w:val="303"/>
          <w:jc w:val="center"/>
        </w:trPr>
        <w:tc>
          <w:tcPr>
            <w:tcW w:w="880" w:type="dxa"/>
            <w:shd w:val="clear" w:color="auto" w:fill="auto"/>
            <w:noWrap/>
            <w:vAlign w:val="center"/>
            <w:hideMark/>
          </w:tcPr>
          <w:p w14:paraId="78D68A10"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Story3</w:t>
            </w:r>
          </w:p>
        </w:tc>
        <w:tc>
          <w:tcPr>
            <w:tcW w:w="1480" w:type="dxa"/>
            <w:shd w:val="clear" w:color="auto" w:fill="auto"/>
            <w:noWrap/>
            <w:vAlign w:val="center"/>
            <w:hideMark/>
          </w:tcPr>
          <w:p w14:paraId="597B8C49"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EYDrift</w:t>
            </w:r>
            <w:proofErr w:type="spellEnd"/>
          </w:p>
        </w:tc>
        <w:tc>
          <w:tcPr>
            <w:tcW w:w="1207" w:type="dxa"/>
            <w:shd w:val="clear" w:color="auto" w:fill="auto"/>
            <w:noWrap/>
            <w:vAlign w:val="center"/>
            <w:hideMark/>
          </w:tcPr>
          <w:p w14:paraId="73C1ABC0"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94" w:type="dxa"/>
            <w:shd w:val="clear" w:color="auto" w:fill="auto"/>
            <w:noWrap/>
            <w:vAlign w:val="center"/>
            <w:hideMark/>
          </w:tcPr>
          <w:p w14:paraId="67E6DFC8"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Diaph</w:t>
            </w:r>
            <w:proofErr w:type="spellEnd"/>
            <w:r w:rsidRPr="00677953">
              <w:rPr>
                <w:rFonts w:eastAsia="Times New Roman" w:cs="Times New Roman"/>
                <w:color w:val="000000"/>
                <w:sz w:val="22"/>
                <w:szCs w:val="22"/>
              </w:rPr>
              <w:t xml:space="preserve"> D1 Y</w:t>
            </w:r>
          </w:p>
        </w:tc>
        <w:tc>
          <w:tcPr>
            <w:tcW w:w="1165" w:type="dxa"/>
            <w:shd w:val="clear" w:color="auto" w:fill="auto"/>
            <w:noWrap/>
            <w:vAlign w:val="center"/>
            <w:hideMark/>
          </w:tcPr>
          <w:p w14:paraId="1F23DF63"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0.003094</w:t>
            </w:r>
          </w:p>
        </w:tc>
        <w:tc>
          <w:tcPr>
            <w:tcW w:w="1165" w:type="dxa"/>
            <w:shd w:val="clear" w:color="auto" w:fill="auto"/>
            <w:noWrap/>
            <w:vAlign w:val="center"/>
            <w:hideMark/>
          </w:tcPr>
          <w:p w14:paraId="3E3DA9BD"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0.002977</w:t>
            </w:r>
          </w:p>
        </w:tc>
      </w:tr>
      <w:tr w:rsidR="00677953" w:rsidRPr="00677953" w14:paraId="396B6A71" w14:textId="77777777" w:rsidTr="00677953">
        <w:trPr>
          <w:trHeight w:val="303"/>
          <w:jc w:val="center"/>
        </w:trPr>
        <w:tc>
          <w:tcPr>
            <w:tcW w:w="880" w:type="dxa"/>
            <w:shd w:val="clear" w:color="auto" w:fill="auto"/>
            <w:noWrap/>
            <w:vAlign w:val="center"/>
            <w:hideMark/>
          </w:tcPr>
          <w:p w14:paraId="0FB1F9D9"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Story2</w:t>
            </w:r>
          </w:p>
        </w:tc>
        <w:tc>
          <w:tcPr>
            <w:tcW w:w="1480" w:type="dxa"/>
            <w:shd w:val="clear" w:color="auto" w:fill="auto"/>
            <w:noWrap/>
            <w:vAlign w:val="center"/>
            <w:hideMark/>
          </w:tcPr>
          <w:p w14:paraId="39CAC117"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EXDrift</w:t>
            </w:r>
            <w:proofErr w:type="spellEnd"/>
          </w:p>
        </w:tc>
        <w:tc>
          <w:tcPr>
            <w:tcW w:w="1207" w:type="dxa"/>
            <w:shd w:val="clear" w:color="auto" w:fill="auto"/>
            <w:noWrap/>
            <w:vAlign w:val="center"/>
            <w:hideMark/>
          </w:tcPr>
          <w:p w14:paraId="325E5F3B"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94" w:type="dxa"/>
            <w:shd w:val="clear" w:color="auto" w:fill="auto"/>
            <w:noWrap/>
            <w:vAlign w:val="center"/>
            <w:hideMark/>
          </w:tcPr>
          <w:p w14:paraId="69782609"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Diaph</w:t>
            </w:r>
            <w:proofErr w:type="spellEnd"/>
            <w:r w:rsidRPr="00677953">
              <w:rPr>
                <w:rFonts w:eastAsia="Times New Roman" w:cs="Times New Roman"/>
                <w:color w:val="000000"/>
                <w:sz w:val="22"/>
                <w:szCs w:val="22"/>
              </w:rPr>
              <w:t xml:space="preserve"> D1 X</w:t>
            </w:r>
          </w:p>
        </w:tc>
        <w:tc>
          <w:tcPr>
            <w:tcW w:w="1165" w:type="dxa"/>
            <w:shd w:val="clear" w:color="auto" w:fill="auto"/>
            <w:noWrap/>
            <w:vAlign w:val="center"/>
            <w:hideMark/>
          </w:tcPr>
          <w:p w14:paraId="41580BAC"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0.003092</w:t>
            </w:r>
          </w:p>
        </w:tc>
        <w:tc>
          <w:tcPr>
            <w:tcW w:w="1165" w:type="dxa"/>
            <w:shd w:val="clear" w:color="auto" w:fill="auto"/>
            <w:noWrap/>
            <w:vAlign w:val="center"/>
            <w:hideMark/>
          </w:tcPr>
          <w:p w14:paraId="69C4AE9B" w14:textId="77777777" w:rsidR="00677953" w:rsidRPr="00677953" w:rsidRDefault="00677953" w:rsidP="00677953">
            <w:pPr>
              <w:spacing w:after="0" w:line="240" w:lineRule="auto"/>
              <w:jc w:val="center"/>
              <w:rPr>
                <w:rFonts w:eastAsia="Times New Roman" w:cs="Times New Roman"/>
                <w:color w:val="000000"/>
                <w:sz w:val="22"/>
                <w:szCs w:val="22"/>
                <w:highlight w:val="yellow"/>
              </w:rPr>
            </w:pPr>
            <w:r w:rsidRPr="00677953">
              <w:rPr>
                <w:rFonts w:eastAsia="Times New Roman" w:cs="Times New Roman"/>
                <w:color w:val="000000"/>
                <w:sz w:val="22"/>
                <w:szCs w:val="22"/>
                <w:highlight w:val="yellow"/>
              </w:rPr>
              <w:t>0.003009</w:t>
            </w:r>
          </w:p>
        </w:tc>
      </w:tr>
      <w:tr w:rsidR="00677953" w:rsidRPr="00677953" w14:paraId="34031E62" w14:textId="77777777" w:rsidTr="00677953">
        <w:trPr>
          <w:trHeight w:val="303"/>
          <w:jc w:val="center"/>
        </w:trPr>
        <w:tc>
          <w:tcPr>
            <w:tcW w:w="880" w:type="dxa"/>
            <w:shd w:val="clear" w:color="auto" w:fill="auto"/>
            <w:noWrap/>
            <w:vAlign w:val="center"/>
            <w:hideMark/>
          </w:tcPr>
          <w:p w14:paraId="68DF4DBC"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Story2</w:t>
            </w:r>
          </w:p>
        </w:tc>
        <w:tc>
          <w:tcPr>
            <w:tcW w:w="1480" w:type="dxa"/>
            <w:shd w:val="clear" w:color="auto" w:fill="auto"/>
            <w:noWrap/>
            <w:vAlign w:val="center"/>
            <w:hideMark/>
          </w:tcPr>
          <w:p w14:paraId="59B61996"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EYDrift</w:t>
            </w:r>
            <w:proofErr w:type="spellEnd"/>
          </w:p>
        </w:tc>
        <w:tc>
          <w:tcPr>
            <w:tcW w:w="1207" w:type="dxa"/>
            <w:shd w:val="clear" w:color="auto" w:fill="auto"/>
            <w:noWrap/>
            <w:vAlign w:val="center"/>
            <w:hideMark/>
          </w:tcPr>
          <w:p w14:paraId="3A0065BC"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94" w:type="dxa"/>
            <w:shd w:val="clear" w:color="auto" w:fill="auto"/>
            <w:noWrap/>
            <w:vAlign w:val="center"/>
            <w:hideMark/>
          </w:tcPr>
          <w:p w14:paraId="3C4BB9C2"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Diaph</w:t>
            </w:r>
            <w:proofErr w:type="spellEnd"/>
            <w:r w:rsidRPr="00677953">
              <w:rPr>
                <w:rFonts w:eastAsia="Times New Roman" w:cs="Times New Roman"/>
                <w:color w:val="000000"/>
                <w:sz w:val="22"/>
                <w:szCs w:val="22"/>
              </w:rPr>
              <w:t xml:space="preserve"> D1 Y</w:t>
            </w:r>
          </w:p>
        </w:tc>
        <w:tc>
          <w:tcPr>
            <w:tcW w:w="1165" w:type="dxa"/>
            <w:shd w:val="clear" w:color="auto" w:fill="auto"/>
            <w:noWrap/>
            <w:vAlign w:val="center"/>
            <w:hideMark/>
          </w:tcPr>
          <w:p w14:paraId="402226DC"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0.003253</w:t>
            </w:r>
          </w:p>
        </w:tc>
        <w:tc>
          <w:tcPr>
            <w:tcW w:w="1165" w:type="dxa"/>
            <w:shd w:val="clear" w:color="auto" w:fill="auto"/>
            <w:noWrap/>
            <w:vAlign w:val="center"/>
            <w:hideMark/>
          </w:tcPr>
          <w:p w14:paraId="7939A886" w14:textId="77777777" w:rsidR="00677953" w:rsidRPr="00677953" w:rsidRDefault="00677953" w:rsidP="00677953">
            <w:pPr>
              <w:spacing w:after="0" w:line="240" w:lineRule="auto"/>
              <w:jc w:val="center"/>
              <w:rPr>
                <w:rFonts w:eastAsia="Times New Roman" w:cs="Times New Roman"/>
                <w:color w:val="000000"/>
                <w:sz w:val="22"/>
                <w:szCs w:val="22"/>
                <w:highlight w:val="yellow"/>
              </w:rPr>
            </w:pPr>
            <w:r w:rsidRPr="00677953">
              <w:rPr>
                <w:rFonts w:eastAsia="Times New Roman" w:cs="Times New Roman"/>
                <w:color w:val="000000"/>
                <w:sz w:val="22"/>
                <w:szCs w:val="22"/>
                <w:highlight w:val="yellow"/>
              </w:rPr>
              <w:t>0.003117</w:t>
            </w:r>
          </w:p>
        </w:tc>
      </w:tr>
      <w:tr w:rsidR="00677953" w:rsidRPr="00677953" w14:paraId="1CAB3B4D" w14:textId="77777777" w:rsidTr="00677953">
        <w:trPr>
          <w:trHeight w:val="303"/>
          <w:jc w:val="center"/>
        </w:trPr>
        <w:tc>
          <w:tcPr>
            <w:tcW w:w="880" w:type="dxa"/>
            <w:shd w:val="clear" w:color="auto" w:fill="auto"/>
            <w:noWrap/>
            <w:vAlign w:val="center"/>
            <w:hideMark/>
          </w:tcPr>
          <w:p w14:paraId="76B15942"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Story1</w:t>
            </w:r>
          </w:p>
        </w:tc>
        <w:tc>
          <w:tcPr>
            <w:tcW w:w="1480" w:type="dxa"/>
            <w:shd w:val="clear" w:color="auto" w:fill="auto"/>
            <w:noWrap/>
            <w:vAlign w:val="center"/>
            <w:hideMark/>
          </w:tcPr>
          <w:p w14:paraId="0CBA3A02"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EXDrift</w:t>
            </w:r>
            <w:proofErr w:type="spellEnd"/>
          </w:p>
        </w:tc>
        <w:tc>
          <w:tcPr>
            <w:tcW w:w="1207" w:type="dxa"/>
            <w:shd w:val="clear" w:color="auto" w:fill="auto"/>
            <w:noWrap/>
            <w:vAlign w:val="center"/>
            <w:hideMark/>
          </w:tcPr>
          <w:p w14:paraId="5F500A1C"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94" w:type="dxa"/>
            <w:shd w:val="clear" w:color="auto" w:fill="auto"/>
            <w:noWrap/>
            <w:vAlign w:val="center"/>
            <w:hideMark/>
          </w:tcPr>
          <w:p w14:paraId="1CA0B488"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Diaph</w:t>
            </w:r>
            <w:proofErr w:type="spellEnd"/>
            <w:r w:rsidRPr="00677953">
              <w:rPr>
                <w:rFonts w:eastAsia="Times New Roman" w:cs="Times New Roman"/>
                <w:color w:val="000000"/>
                <w:sz w:val="22"/>
                <w:szCs w:val="22"/>
              </w:rPr>
              <w:t xml:space="preserve"> D1 X</w:t>
            </w:r>
          </w:p>
        </w:tc>
        <w:tc>
          <w:tcPr>
            <w:tcW w:w="1165" w:type="dxa"/>
            <w:shd w:val="clear" w:color="auto" w:fill="auto"/>
            <w:noWrap/>
            <w:vAlign w:val="center"/>
            <w:hideMark/>
          </w:tcPr>
          <w:p w14:paraId="5C3A8F82"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0.002009</w:t>
            </w:r>
          </w:p>
        </w:tc>
        <w:tc>
          <w:tcPr>
            <w:tcW w:w="1165" w:type="dxa"/>
            <w:shd w:val="clear" w:color="auto" w:fill="auto"/>
            <w:noWrap/>
            <w:vAlign w:val="center"/>
            <w:hideMark/>
          </w:tcPr>
          <w:p w14:paraId="4DA060B7"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0.001965</w:t>
            </w:r>
          </w:p>
        </w:tc>
      </w:tr>
      <w:tr w:rsidR="00677953" w:rsidRPr="00677953" w14:paraId="2E049668" w14:textId="77777777" w:rsidTr="00677953">
        <w:trPr>
          <w:trHeight w:val="303"/>
          <w:jc w:val="center"/>
        </w:trPr>
        <w:tc>
          <w:tcPr>
            <w:tcW w:w="880" w:type="dxa"/>
            <w:shd w:val="clear" w:color="auto" w:fill="auto"/>
            <w:noWrap/>
            <w:vAlign w:val="center"/>
            <w:hideMark/>
          </w:tcPr>
          <w:p w14:paraId="700EC53F"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Story1</w:t>
            </w:r>
          </w:p>
        </w:tc>
        <w:tc>
          <w:tcPr>
            <w:tcW w:w="1480" w:type="dxa"/>
            <w:shd w:val="clear" w:color="auto" w:fill="auto"/>
            <w:noWrap/>
            <w:vAlign w:val="center"/>
            <w:hideMark/>
          </w:tcPr>
          <w:p w14:paraId="01B1FEA5"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EYDrift</w:t>
            </w:r>
            <w:proofErr w:type="spellEnd"/>
          </w:p>
        </w:tc>
        <w:tc>
          <w:tcPr>
            <w:tcW w:w="1207" w:type="dxa"/>
            <w:shd w:val="clear" w:color="auto" w:fill="auto"/>
            <w:noWrap/>
            <w:vAlign w:val="center"/>
            <w:hideMark/>
          </w:tcPr>
          <w:p w14:paraId="2482C40E"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94" w:type="dxa"/>
            <w:shd w:val="clear" w:color="auto" w:fill="auto"/>
            <w:noWrap/>
            <w:vAlign w:val="center"/>
            <w:hideMark/>
          </w:tcPr>
          <w:p w14:paraId="47A804D6"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Diaph</w:t>
            </w:r>
            <w:proofErr w:type="spellEnd"/>
            <w:r w:rsidRPr="00677953">
              <w:rPr>
                <w:rFonts w:eastAsia="Times New Roman" w:cs="Times New Roman"/>
                <w:color w:val="000000"/>
                <w:sz w:val="22"/>
                <w:szCs w:val="22"/>
              </w:rPr>
              <w:t xml:space="preserve"> D1 Y</w:t>
            </w:r>
          </w:p>
        </w:tc>
        <w:tc>
          <w:tcPr>
            <w:tcW w:w="1165" w:type="dxa"/>
            <w:shd w:val="clear" w:color="auto" w:fill="auto"/>
            <w:noWrap/>
            <w:vAlign w:val="center"/>
            <w:hideMark/>
          </w:tcPr>
          <w:p w14:paraId="13CE559E"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0.002095</w:t>
            </w:r>
          </w:p>
        </w:tc>
        <w:tc>
          <w:tcPr>
            <w:tcW w:w="1165" w:type="dxa"/>
            <w:shd w:val="clear" w:color="auto" w:fill="auto"/>
            <w:noWrap/>
            <w:vAlign w:val="center"/>
            <w:hideMark/>
          </w:tcPr>
          <w:p w14:paraId="6DB75A00"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0.002014</w:t>
            </w:r>
          </w:p>
        </w:tc>
      </w:tr>
    </w:tbl>
    <w:p w14:paraId="69594B5F" w14:textId="28BB4C38" w:rsidR="000D4DCC" w:rsidRPr="006568E0" w:rsidRDefault="000D4DCC" w:rsidP="006568E0">
      <w:pPr>
        <w:bidi/>
        <w:jc w:val="center"/>
        <w:rPr>
          <w:rFonts w:eastAsiaTheme="minorEastAsia" w:cs="B Nazanin"/>
          <w:rtl/>
          <w:lang w:bidi="fa-IR"/>
        </w:rPr>
      </w:pPr>
    </w:p>
    <w:p w14:paraId="6C1EC8A9" w14:textId="1091AA77" w:rsidR="004F0806" w:rsidRDefault="00D410AC" w:rsidP="004F0806">
      <w:pPr>
        <w:pStyle w:val="ListParagraph"/>
        <w:numPr>
          <w:ilvl w:val="0"/>
          <w:numId w:val="10"/>
        </w:numPr>
        <w:bidi/>
        <w:jc w:val="both"/>
        <w:rPr>
          <w:rFonts w:eastAsiaTheme="minorEastAsia" w:cs="B Nazanin"/>
          <w:lang w:bidi="fa-IR"/>
        </w:rPr>
      </w:pPr>
      <w:r>
        <w:rPr>
          <w:rFonts w:eastAsiaTheme="minorEastAsia" w:cs="B Nazanin" w:hint="cs"/>
          <w:rtl/>
          <w:lang w:bidi="fa-IR"/>
        </w:rPr>
        <w:t>سازه از نظر دریفت مشکلی نداشته و پاسخگوی این کنترل می</w:t>
      </w:r>
      <w:r>
        <w:rPr>
          <w:rFonts w:eastAsiaTheme="minorEastAsia" w:cs="B Nazanin"/>
          <w:rtl/>
          <w:lang w:bidi="fa-IR"/>
        </w:rPr>
        <w:softHyphen/>
      </w:r>
      <w:r>
        <w:rPr>
          <w:rFonts w:eastAsiaTheme="minorEastAsia" w:cs="B Nazanin" w:hint="cs"/>
          <w:rtl/>
          <w:lang w:bidi="fa-IR"/>
        </w:rPr>
        <w:t>باشد.</w:t>
      </w:r>
    </w:p>
    <w:p w14:paraId="65BBCE86" w14:textId="77777777" w:rsidR="007E7672" w:rsidRDefault="007E7672" w:rsidP="007E7672">
      <w:pPr>
        <w:bidi/>
        <w:jc w:val="both"/>
        <w:rPr>
          <w:rFonts w:eastAsiaTheme="minorEastAsia" w:cs="B Nazanin"/>
          <w:rtl/>
          <w:lang w:bidi="fa-IR"/>
        </w:rPr>
      </w:pPr>
    </w:p>
    <w:p w14:paraId="38310CFB" w14:textId="77777777" w:rsidR="007E7672" w:rsidRPr="007E7672" w:rsidRDefault="007E7672" w:rsidP="007E7672">
      <w:pPr>
        <w:bidi/>
        <w:jc w:val="both"/>
        <w:rPr>
          <w:rFonts w:eastAsiaTheme="minorEastAsia" w:cs="B Nazanin"/>
          <w:rtl/>
          <w:lang w:bidi="fa-IR"/>
        </w:rPr>
      </w:pPr>
    </w:p>
    <w:p w14:paraId="7CC879FA" w14:textId="4BB6E033" w:rsidR="004F0806" w:rsidRPr="00547DCC" w:rsidRDefault="004F0806" w:rsidP="004F0806">
      <w:pPr>
        <w:pStyle w:val="Heading1"/>
        <w:bidi/>
        <w:rPr>
          <w:rFonts w:cs="B Titr"/>
          <w:color w:val="000000" w:themeColor="text1"/>
          <w:rtl/>
          <w:lang w:bidi="fa-IR"/>
        </w:rPr>
      </w:pPr>
      <w:bookmarkStart w:id="42" w:name="_Toc155981640"/>
      <w:r>
        <w:rPr>
          <w:rFonts w:cs="B Titr" w:hint="cs"/>
          <w:color w:val="000000" w:themeColor="text1"/>
          <w:rtl/>
          <w:lang w:bidi="fa-IR"/>
        </w:rPr>
        <w:lastRenderedPageBreak/>
        <w:t>9</w:t>
      </w:r>
      <w:r w:rsidRPr="00AB2665">
        <w:rPr>
          <w:rFonts w:cs="B Titr" w:hint="cs"/>
          <w:color w:val="000000" w:themeColor="text1"/>
          <w:rtl/>
          <w:lang w:bidi="fa-IR"/>
        </w:rPr>
        <w:t xml:space="preserve">- </w:t>
      </w:r>
      <w:r>
        <w:rPr>
          <w:rFonts w:cs="B Titr" w:hint="cs"/>
          <w:color w:val="000000" w:themeColor="text1"/>
          <w:rtl/>
          <w:lang w:bidi="fa-IR"/>
        </w:rPr>
        <w:t>کنترل ضریب نامعینی</w:t>
      </w:r>
      <w:bookmarkEnd w:id="42"/>
    </w:p>
    <w:p w14:paraId="2B951BA7" w14:textId="77777777" w:rsidR="004F0806" w:rsidRDefault="004F0806" w:rsidP="004F0806">
      <w:pPr>
        <w:bidi/>
        <w:spacing w:line="360" w:lineRule="auto"/>
        <w:jc w:val="both"/>
        <w:rPr>
          <w:rFonts w:cs="B Nazanin"/>
          <w:sz w:val="28"/>
          <w:szCs w:val="28"/>
          <w:rtl/>
          <w:lang w:bidi="fa-IR"/>
        </w:rPr>
      </w:pPr>
      <w:r>
        <w:rPr>
          <w:rFonts w:cs="B Nazanin" w:hint="cs"/>
          <w:sz w:val="28"/>
          <w:szCs w:val="28"/>
          <w:rtl/>
          <w:lang w:bidi="fa-IR"/>
        </w:rPr>
        <w:t>مطابق آئین نامه 2800 ویرایش چهارم سازه هایی که دارای نامعینی کافی نیستند بایستی نیروی جانبی زلزله به میزان 20 درصد افزایش داده شود.</w:t>
      </w:r>
    </w:p>
    <w:p w14:paraId="12528DCB"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6A0BF2FD" wp14:editId="6775C786">
            <wp:extent cx="5943600" cy="3306445"/>
            <wp:effectExtent l="76200" t="76200" r="133350" b="1416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306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165A19"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2C7443EF" wp14:editId="035F0304">
            <wp:extent cx="5943600" cy="3251200"/>
            <wp:effectExtent l="76200" t="76200" r="133350" b="13970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251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88B3125" w14:textId="77777777" w:rsidR="004F0806" w:rsidRDefault="004F0806" w:rsidP="004F0806">
      <w:pPr>
        <w:bidi/>
        <w:spacing w:line="360" w:lineRule="auto"/>
        <w:jc w:val="center"/>
        <w:rPr>
          <w:rFonts w:cs="B Nazanin"/>
          <w:sz w:val="28"/>
          <w:szCs w:val="28"/>
          <w:rtl/>
          <w:lang w:bidi="fa-IR"/>
        </w:rPr>
      </w:pPr>
      <w:r>
        <w:rPr>
          <w:noProof/>
        </w:rPr>
        <w:lastRenderedPageBreak/>
        <w:drawing>
          <wp:inline distT="0" distB="0" distL="0" distR="0" wp14:anchorId="6F036619" wp14:editId="6DC215BF">
            <wp:extent cx="5943600" cy="1120140"/>
            <wp:effectExtent l="76200" t="76200" r="133350" b="13716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11201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E93DE5"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32D0B7A5" wp14:editId="318C809A">
            <wp:extent cx="5943600" cy="1676400"/>
            <wp:effectExtent l="76200" t="76200" r="133350" b="133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1676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4F851C9" w14:textId="77777777" w:rsidR="004F0806" w:rsidRDefault="004F0806" w:rsidP="004F0806">
      <w:pPr>
        <w:bidi/>
        <w:spacing w:line="360" w:lineRule="auto"/>
        <w:jc w:val="both"/>
        <w:rPr>
          <w:rFonts w:cs="B Nazanin"/>
          <w:sz w:val="28"/>
          <w:szCs w:val="28"/>
          <w:rtl/>
          <w:lang w:bidi="fa-IR"/>
        </w:rPr>
      </w:pPr>
      <w:r>
        <w:rPr>
          <w:rFonts w:cs="B Nazanin" w:hint="cs"/>
          <w:sz w:val="28"/>
          <w:szCs w:val="28"/>
          <w:rtl/>
          <w:lang w:bidi="fa-IR"/>
        </w:rPr>
        <w:t>با توجه به بند فوق بایستی طبقاتی که برش در آنها از 35 درصد برش پایه بیشتر باشد بایستی تحت این کنترل قرار گیرند که برش طبقات بصورت زیر خواهد بود:</w:t>
      </w:r>
    </w:p>
    <w:tbl>
      <w:tblPr>
        <w:tblW w:w="6171" w:type="dxa"/>
        <w:jc w:val="center"/>
        <w:tblLook w:val="04A0" w:firstRow="1" w:lastRow="0" w:firstColumn="1" w:lastColumn="0" w:noHBand="0" w:noVBand="1"/>
      </w:tblPr>
      <w:tblGrid>
        <w:gridCol w:w="876"/>
        <w:gridCol w:w="1605"/>
        <w:gridCol w:w="1124"/>
        <w:gridCol w:w="1283"/>
        <w:gridCol w:w="1283"/>
      </w:tblGrid>
      <w:tr w:rsidR="00677953" w:rsidRPr="00677953" w14:paraId="29938BF6" w14:textId="77777777" w:rsidTr="00677953">
        <w:trPr>
          <w:trHeight w:val="291"/>
          <w:jc w:val="center"/>
        </w:trPr>
        <w:tc>
          <w:tcPr>
            <w:tcW w:w="2481" w:type="dxa"/>
            <w:gridSpan w:val="2"/>
            <w:tcBorders>
              <w:top w:val="nil"/>
              <w:left w:val="nil"/>
              <w:bottom w:val="nil"/>
              <w:right w:val="nil"/>
            </w:tcBorders>
            <w:shd w:val="clear" w:color="000000" w:fill="33CCCC"/>
            <w:noWrap/>
            <w:vAlign w:val="center"/>
            <w:hideMark/>
          </w:tcPr>
          <w:p w14:paraId="2AF42F12"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TABLE:  Story Forces</w:t>
            </w:r>
          </w:p>
        </w:tc>
        <w:tc>
          <w:tcPr>
            <w:tcW w:w="1124" w:type="dxa"/>
            <w:tcBorders>
              <w:top w:val="nil"/>
              <w:left w:val="nil"/>
              <w:bottom w:val="nil"/>
              <w:right w:val="nil"/>
            </w:tcBorders>
            <w:shd w:val="clear" w:color="000000" w:fill="33CCCC"/>
            <w:noWrap/>
            <w:vAlign w:val="center"/>
            <w:hideMark/>
          </w:tcPr>
          <w:p w14:paraId="74BE97E2" w14:textId="357F3F4C" w:rsidR="00677953" w:rsidRPr="00677953" w:rsidRDefault="00677953" w:rsidP="00677953">
            <w:pPr>
              <w:spacing w:after="0" w:line="240" w:lineRule="auto"/>
              <w:jc w:val="center"/>
              <w:rPr>
                <w:rFonts w:eastAsia="Times New Roman" w:cs="Times New Roman"/>
                <w:color w:val="000000"/>
                <w:sz w:val="22"/>
                <w:szCs w:val="22"/>
              </w:rPr>
            </w:pPr>
          </w:p>
        </w:tc>
        <w:tc>
          <w:tcPr>
            <w:tcW w:w="1283" w:type="dxa"/>
            <w:tcBorders>
              <w:top w:val="nil"/>
              <w:left w:val="nil"/>
              <w:bottom w:val="nil"/>
              <w:right w:val="nil"/>
            </w:tcBorders>
            <w:shd w:val="clear" w:color="000000" w:fill="33CCCC"/>
            <w:noWrap/>
            <w:vAlign w:val="center"/>
            <w:hideMark/>
          </w:tcPr>
          <w:p w14:paraId="4ED5AAD8" w14:textId="6DAC1D39" w:rsidR="00677953" w:rsidRPr="00677953" w:rsidRDefault="00677953" w:rsidP="00677953">
            <w:pPr>
              <w:spacing w:after="0" w:line="240" w:lineRule="auto"/>
              <w:jc w:val="center"/>
              <w:rPr>
                <w:rFonts w:eastAsia="Times New Roman" w:cs="Times New Roman"/>
                <w:color w:val="000000"/>
                <w:sz w:val="22"/>
                <w:szCs w:val="22"/>
              </w:rPr>
            </w:pPr>
          </w:p>
        </w:tc>
        <w:tc>
          <w:tcPr>
            <w:tcW w:w="1283" w:type="dxa"/>
            <w:tcBorders>
              <w:top w:val="nil"/>
              <w:left w:val="nil"/>
              <w:bottom w:val="nil"/>
              <w:right w:val="nil"/>
            </w:tcBorders>
            <w:shd w:val="clear" w:color="000000" w:fill="33CCCC"/>
            <w:noWrap/>
            <w:vAlign w:val="center"/>
            <w:hideMark/>
          </w:tcPr>
          <w:p w14:paraId="7607F01D" w14:textId="7EEA1302" w:rsidR="00677953" w:rsidRPr="00677953" w:rsidRDefault="00677953" w:rsidP="00677953">
            <w:pPr>
              <w:spacing w:after="0" w:line="240" w:lineRule="auto"/>
              <w:jc w:val="center"/>
              <w:rPr>
                <w:rFonts w:eastAsia="Times New Roman" w:cs="Times New Roman"/>
                <w:color w:val="000000"/>
                <w:sz w:val="22"/>
                <w:szCs w:val="22"/>
              </w:rPr>
            </w:pPr>
          </w:p>
        </w:tc>
      </w:tr>
      <w:tr w:rsidR="00677953" w:rsidRPr="00677953" w14:paraId="7DCEBF27" w14:textId="77777777" w:rsidTr="00677953">
        <w:trPr>
          <w:trHeight w:val="291"/>
          <w:jc w:val="center"/>
        </w:trPr>
        <w:tc>
          <w:tcPr>
            <w:tcW w:w="876" w:type="dxa"/>
            <w:tcBorders>
              <w:top w:val="single" w:sz="4" w:space="0" w:color="C0C0C0"/>
              <w:left w:val="single" w:sz="4" w:space="0" w:color="C0C0C0"/>
              <w:bottom w:val="nil"/>
              <w:right w:val="single" w:sz="4" w:space="0" w:color="C0C0C0"/>
            </w:tcBorders>
            <w:shd w:val="clear" w:color="000000" w:fill="CCFFFF"/>
            <w:noWrap/>
            <w:vAlign w:val="center"/>
            <w:hideMark/>
          </w:tcPr>
          <w:p w14:paraId="1C6D26EC"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Story</w:t>
            </w:r>
          </w:p>
        </w:tc>
        <w:tc>
          <w:tcPr>
            <w:tcW w:w="1604" w:type="dxa"/>
            <w:tcBorders>
              <w:top w:val="single" w:sz="4" w:space="0" w:color="C0C0C0"/>
              <w:left w:val="nil"/>
              <w:bottom w:val="nil"/>
              <w:right w:val="single" w:sz="4" w:space="0" w:color="C0C0C0"/>
            </w:tcBorders>
            <w:shd w:val="clear" w:color="000000" w:fill="CCFFFF"/>
            <w:noWrap/>
            <w:vAlign w:val="center"/>
            <w:hideMark/>
          </w:tcPr>
          <w:p w14:paraId="227AFB4F"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Output Case</w:t>
            </w:r>
          </w:p>
        </w:tc>
        <w:tc>
          <w:tcPr>
            <w:tcW w:w="1124" w:type="dxa"/>
            <w:tcBorders>
              <w:top w:val="single" w:sz="4" w:space="0" w:color="C0C0C0"/>
              <w:left w:val="nil"/>
              <w:bottom w:val="nil"/>
              <w:right w:val="single" w:sz="4" w:space="0" w:color="C0C0C0"/>
            </w:tcBorders>
            <w:shd w:val="clear" w:color="000000" w:fill="CCFFFF"/>
            <w:noWrap/>
            <w:vAlign w:val="center"/>
            <w:hideMark/>
          </w:tcPr>
          <w:p w14:paraId="6307DBCA"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Case Type</w:t>
            </w:r>
          </w:p>
        </w:tc>
        <w:tc>
          <w:tcPr>
            <w:tcW w:w="1283" w:type="dxa"/>
            <w:tcBorders>
              <w:top w:val="single" w:sz="4" w:space="0" w:color="C0C0C0"/>
              <w:left w:val="nil"/>
              <w:bottom w:val="nil"/>
              <w:right w:val="single" w:sz="4" w:space="0" w:color="C0C0C0"/>
            </w:tcBorders>
            <w:shd w:val="clear" w:color="000000" w:fill="CCFFFF"/>
            <w:noWrap/>
            <w:vAlign w:val="center"/>
            <w:hideMark/>
          </w:tcPr>
          <w:p w14:paraId="3F87C945"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VX</w:t>
            </w:r>
          </w:p>
        </w:tc>
        <w:tc>
          <w:tcPr>
            <w:tcW w:w="1283" w:type="dxa"/>
            <w:tcBorders>
              <w:top w:val="single" w:sz="4" w:space="0" w:color="C0C0C0"/>
              <w:left w:val="nil"/>
              <w:bottom w:val="nil"/>
              <w:right w:val="single" w:sz="4" w:space="0" w:color="C0C0C0"/>
            </w:tcBorders>
            <w:shd w:val="clear" w:color="000000" w:fill="CCFFFF"/>
            <w:noWrap/>
            <w:vAlign w:val="center"/>
            <w:hideMark/>
          </w:tcPr>
          <w:p w14:paraId="574143B1" w14:textId="77777777" w:rsidR="00677953" w:rsidRPr="00677953" w:rsidRDefault="00677953" w:rsidP="00677953">
            <w:pPr>
              <w:spacing w:after="0" w:line="240" w:lineRule="auto"/>
              <w:jc w:val="center"/>
              <w:rPr>
                <w:rFonts w:eastAsia="Times New Roman" w:cs="Times New Roman"/>
                <w:b/>
                <w:bCs/>
                <w:color w:val="000000"/>
                <w:sz w:val="22"/>
                <w:szCs w:val="22"/>
              </w:rPr>
            </w:pPr>
            <w:r w:rsidRPr="00677953">
              <w:rPr>
                <w:rFonts w:eastAsia="Times New Roman" w:cs="Times New Roman"/>
                <w:b/>
                <w:bCs/>
                <w:color w:val="000000"/>
                <w:sz w:val="22"/>
                <w:szCs w:val="22"/>
              </w:rPr>
              <w:t>VY</w:t>
            </w:r>
          </w:p>
        </w:tc>
      </w:tr>
      <w:tr w:rsidR="00677953" w:rsidRPr="00677953" w14:paraId="3B1DA2DC" w14:textId="77777777" w:rsidTr="00677953">
        <w:trPr>
          <w:trHeight w:val="291"/>
          <w:jc w:val="center"/>
        </w:trPr>
        <w:tc>
          <w:tcPr>
            <w:tcW w:w="876"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7F8843E9" w14:textId="74E824F1" w:rsidR="00677953" w:rsidRPr="00677953" w:rsidRDefault="00677953" w:rsidP="00677953">
            <w:pPr>
              <w:spacing w:after="0" w:line="240" w:lineRule="auto"/>
              <w:jc w:val="center"/>
              <w:rPr>
                <w:rFonts w:eastAsia="Times New Roman" w:cs="Times New Roman"/>
                <w:color w:val="000000"/>
                <w:sz w:val="22"/>
                <w:szCs w:val="22"/>
              </w:rPr>
            </w:pPr>
          </w:p>
        </w:tc>
        <w:tc>
          <w:tcPr>
            <w:tcW w:w="1604" w:type="dxa"/>
            <w:tcBorders>
              <w:top w:val="single" w:sz="4" w:space="0" w:color="C0C0C0"/>
              <w:left w:val="nil"/>
              <w:bottom w:val="single" w:sz="4" w:space="0" w:color="C0C0C0"/>
              <w:right w:val="single" w:sz="4" w:space="0" w:color="C0C0C0"/>
            </w:tcBorders>
            <w:shd w:val="clear" w:color="000000" w:fill="CCFFFF"/>
            <w:noWrap/>
            <w:vAlign w:val="center"/>
            <w:hideMark/>
          </w:tcPr>
          <w:p w14:paraId="29A22E84" w14:textId="08DE1D14" w:rsidR="00677953" w:rsidRPr="00677953" w:rsidRDefault="00677953" w:rsidP="00677953">
            <w:pPr>
              <w:spacing w:after="0" w:line="240" w:lineRule="auto"/>
              <w:jc w:val="center"/>
              <w:rPr>
                <w:rFonts w:eastAsia="Times New Roman" w:cs="Times New Roman"/>
                <w:color w:val="000000"/>
                <w:sz w:val="22"/>
                <w:szCs w:val="22"/>
              </w:rPr>
            </w:pPr>
          </w:p>
        </w:tc>
        <w:tc>
          <w:tcPr>
            <w:tcW w:w="1124" w:type="dxa"/>
            <w:tcBorders>
              <w:top w:val="single" w:sz="4" w:space="0" w:color="C0C0C0"/>
              <w:left w:val="nil"/>
              <w:bottom w:val="single" w:sz="4" w:space="0" w:color="C0C0C0"/>
              <w:right w:val="single" w:sz="4" w:space="0" w:color="C0C0C0"/>
            </w:tcBorders>
            <w:shd w:val="clear" w:color="000000" w:fill="CCFFFF"/>
            <w:noWrap/>
            <w:vAlign w:val="center"/>
            <w:hideMark/>
          </w:tcPr>
          <w:p w14:paraId="4DDF54F2" w14:textId="4C0E2E8E" w:rsidR="00677953" w:rsidRPr="00677953" w:rsidRDefault="00677953" w:rsidP="00677953">
            <w:pPr>
              <w:spacing w:after="0" w:line="240" w:lineRule="auto"/>
              <w:jc w:val="center"/>
              <w:rPr>
                <w:rFonts w:eastAsia="Times New Roman" w:cs="Times New Roman"/>
                <w:color w:val="000000"/>
                <w:sz w:val="22"/>
                <w:szCs w:val="22"/>
              </w:rPr>
            </w:pPr>
          </w:p>
        </w:tc>
        <w:tc>
          <w:tcPr>
            <w:tcW w:w="1283" w:type="dxa"/>
            <w:tcBorders>
              <w:top w:val="single" w:sz="4" w:space="0" w:color="C0C0C0"/>
              <w:left w:val="nil"/>
              <w:bottom w:val="single" w:sz="4" w:space="0" w:color="C0C0C0"/>
              <w:right w:val="single" w:sz="4" w:space="0" w:color="C0C0C0"/>
            </w:tcBorders>
            <w:shd w:val="clear" w:color="000000" w:fill="CCFFFF"/>
            <w:noWrap/>
            <w:vAlign w:val="center"/>
            <w:hideMark/>
          </w:tcPr>
          <w:p w14:paraId="0BCA9D56"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kgf</w:t>
            </w:r>
            <w:proofErr w:type="spellEnd"/>
          </w:p>
        </w:tc>
        <w:tc>
          <w:tcPr>
            <w:tcW w:w="1283" w:type="dxa"/>
            <w:tcBorders>
              <w:top w:val="single" w:sz="4" w:space="0" w:color="C0C0C0"/>
              <w:left w:val="nil"/>
              <w:bottom w:val="single" w:sz="4" w:space="0" w:color="C0C0C0"/>
              <w:right w:val="single" w:sz="4" w:space="0" w:color="C0C0C0"/>
            </w:tcBorders>
            <w:shd w:val="clear" w:color="000000" w:fill="CCFFFF"/>
            <w:noWrap/>
            <w:vAlign w:val="center"/>
            <w:hideMark/>
          </w:tcPr>
          <w:p w14:paraId="7702A26A"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kgf</w:t>
            </w:r>
            <w:proofErr w:type="spellEnd"/>
          </w:p>
        </w:tc>
      </w:tr>
      <w:tr w:rsidR="00677953" w:rsidRPr="00677953" w14:paraId="5450F0FD" w14:textId="77777777" w:rsidTr="00677953">
        <w:trPr>
          <w:trHeight w:val="291"/>
          <w:jc w:val="center"/>
        </w:trPr>
        <w:tc>
          <w:tcPr>
            <w:tcW w:w="876" w:type="dxa"/>
            <w:tcBorders>
              <w:top w:val="nil"/>
              <w:left w:val="nil"/>
              <w:bottom w:val="nil"/>
              <w:right w:val="nil"/>
            </w:tcBorders>
            <w:shd w:val="clear" w:color="auto" w:fill="auto"/>
            <w:noWrap/>
            <w:vAlign w:val="center"/>
            <w:hideMark/>
          </w:tcPr>
          <w:p w14:paraId="7AFDB08E"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Pent</w:t>
            </w:r>
          </w:p>
        </w:tc>
        <w:tc>
          <w:tcPr>
            <w:tcW w:w="1604" w:type="dxa"/>
            <w:tcBorders>
              <w:top w:val="nil"/>
              <w:left w:val="nil"/>
              <w:bottom w:val="nil"/>
              <w:right w:val="nil"/>
            </w:tcBorders>
            <w:shd w:val="clear" w:color="auto" w:fill="auto"/>
            <w:noWrap/>
            <w:vAlign w:val="center"/>
            <w:hideMark/>
          </w:tcPr>
          <w:p w14:paraId="716B213B"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EX</w:t>
            </w:r>
          </w:p>
        </w:tc>
        <w:tc>
          <w:tcPr>
            <w:tcW w:w="1124" w:type="dxa"/>
            <w:tcBorders>
              <w:top w:val="nil"/>
              <w:left w:val="nil"/>
              <w:bottom w:val="nil"/>
              <w:right w:val="nil"/>
            </w:tcBorders>
            <w:shd w:val="clear" w:color="auto" w:fill="auto"/>
            <w:noWrap/>
            <w:vAlign w:val="center"/>
            <w:hideMark/>
          </w:tcPr>
          <w:p w14:paraId="35E6D922"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83" w:type="dxa"/>
            <w:tcBorders>
              <w:top w:val="nil"/>
              <w:left w:val="nil"/>
              <w:bottom w:val="nil"/>
              <w:right w:val="nil"/>
            </w:tcBorders>
            <w:shd w:val="clear" w:color="auto" w:fill="auto"/>
            <w:noWrap/>
            <w:vAlign w:val="center"/>
            <w:hideMark/>
          </w:tcPr>
          <w:p w14:paraId="7424BB33"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c>
          <w:tcPr>
            <w:tcW w:w="1283" w:type="dxa"/>
            <w:tcBorders>
              <w:top w:val="nil"/>
              <w:left w:val="nil"/>
              <w:bottom w:val="nil"/>
              <w:right w:val="nil"/>
            </w:tcBorders>
            <w:shd w:val="clear" w:color="auto" w:fill="auto"/>
            <w:noWrap/>
            <w:vAlign w:val="center"/>
            <w:hideMark/>
          </w:tcPr>
          <w:p w14:paraId="402E892A"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r>
      <w:tr w:rsidR="00677953" w:rsidRPr="00677953" w14:paraId="6C604E65" w14:textId="77777777" w:rsidTr="00677953">
        <w:trPr>
          <w:trHeight w:val="291"/>
          <w:jc w:val="center"/>
        </w:trPr>
        <w:tc>
          <w:tcPr>
            <w:tcW w:w="876" w:type="dxa"/>
            <w:tcBorders>
              <w:top w:val="nil"/>
              <w:left w:val="nil"/>
              <w:bottom w:val="nil"/>
              <w:right w:val="nil"/>
            </w:tcBorders>
            <w:shd w:val="clear" w:color="auto" w:fill="auto"/>
            <w:noWrap/>
            <w:vAlign w:val="center"/>
            <w:hideMark/>
          </w:tcPr>
          <w:p w14:paraId="403A06DB"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Pent</w:t>
            </w:r>
          </w:p>
        </w:tc>
        <w:tc>
          <w:tcPr>
            <w:tcW w:w="1604" w:type="dxa"/>
            <w:tcBorders>
              <w:top w:val="nil"/>
              <w:left w:val="nil"/>
              <w:bottom w:val="nil"/>
              <w:right w:val="nil"/>
            </w:tcBorders>
            <w:shd w:val="clear" w:color="auto" w:fill="auto"/>
            <w:noWrap/>
            <w:vAlign w:val="center"/>
            <w:hideMark/>
          </w:tcPr>
          <w:p w14:paraId="0D25DD72"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EY</w:t>
            </w:r>
          </w:p>
        </w:tc>
        <w:tc>
          <w:tcPr>
            <w:tcW w:w="1124" w:type="dxa"/>
            <w:tcBorders>
              <w:top w:val="nil"/>
              <w:left w:val="nil"/>
              <w:bottom w:val="nil"/>
              <w:right w:val="nil"/>
            </w:tcBorders>
            <w:shd w:val="clear" w:color="auto" w:fill="auto"/>
            <w:noWrap/>
            <w:vAlign w:val="center"/>
            <w:hideMark/>
          </w:tcPr>
          <w:p w14:paraId="00AD28BF"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83" w:type="dxa"/>
            <w:tcBorders>
              <w:top w:val="nil"/>
              <w:left w:val="nil"/>
              <w:bottom w:val="nil"/>
              <w:right w:val="nil"/>
            </w:tcBorders>
            <w:shd w:val="clear" w:color="auto" w:fill="auto"/>
            <w:noWrap/>
            <w:vAlign w:val="center"/>
            <w:hideMark/>
          </w:tcPr>
          <w:p w14:paraId="0E00E20F"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c>
          <w:tcPr>
            <w:tcW w:w="1283" w:type="dxa"/>
            <w:tcBorders>
              <w:top w:val="nil"/>
              <w:left w:val="nil"/>
              <w:bottom w:val="nil"/>
              <w:right w:val="nil"/>
            </w:tcBorders>
            <w:shd w:val="clear" w:color="auto" w:fill="auto"/>
            <w:noWrap/>
            <w:vAlign w:val="center"/>
            <w:hideMark/>
          </w:tcPr>
          <w:p w14:paraId="52ED158B"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r>
      <w:tr w:rsidR="00677953" w:rsidRPr="00677953" w14:paraId="6311471C" w14:textId="77777777" w:rsidTr="00677953">
        <w:trPr>
          <w:trHeight w:val="291"/>
          <w:jc w:val="center"/>
        </w:trPr>
        <w:tc>
          <w:tcPr>
            <w:tcW w:w="876" w:type="dxa"/>
            <w:tcBorders>
              <w:top w:val="nil"/>
              <w:left w:val="nil"/>
              <w:bottom w:val="nil"/>
              <w:right w:val="nil"/>
            </w:tcBorders>
            <w:shd w:val="clear" w:color="auto" w:fill="auto"/>
            <w:noWrap/>
            <w:vAlign w:val="center"/>
            <w:hideMark/>
          </w:tcPr>
          <w:p w14:paraId="45AC7991"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Story4</w:t>
            </w:r>
          </w:p>
        </w:tc>
        <w:tc>
          <w:tcPr>
            <w:tcW w:w="1604" w:type="dxa"/>
            <w:tcBorders>
              <w:top w:val="nil"/>
              <w:left w:val="nil"/>
              <w:bottom w:val="nil"/>
              <w:right w:val="nil"/>
            </w:tcBorders>
            <w:shd w:val="clear" w:color="auto" w:fill="auto"/>
            <w:noWrap/>
            <w:vAlign w:val="center"/>
            <w:hideMark/>
          </w:tcPr>
          <w:p w14:paraId="04C099B4"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EX</w:t>
            </w:r>
          </w:p>
        </w:tc>
        <w:tc>
          <w:tcPr>
            <w:tcW w:w="1124" w:type="dxa"/>
            <w:tcBorders>
              <w:top w:val="nil"/>
              <w:left w:val="nil"/>
              <w:bottom w:val="nil"/>
              <w:right w:val="nil"/>
            </w:tcBorders>
            <w:shd w:val="clear" w:color="auto" w:fill="auto"/>
            <w:noWrap/>
            <w:vAlign w:val="center"/>
            <w:hideMark/>
          </w:tcPr>
          <w:p w14:paraId="6BD542B0"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83" w:type="dxa"/>
            <w:tcBorders>
              <w:top w:val="nil"/>
              <w:left w:val="nil"/>
              <w:bottom w:val="nil"/>
              <w:right w:val="nil"/>
            </w:tcBorders>
            <w:shd w:val="clear" w:color="auto" w:fill="auto"/>
            <w:noWrap/>
            <w:vAlign w:val="center"/>
            <w:hideMark/>
          </w:tcPr>
          <w:p w14:paraId="6F6C51E5"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-45178.24</w:t>
            </w:r>
          </w:p>
        </w:tc>
        <w:tc>
          <w:tcPr>
            <w:tcW w:w="1283" w:type="dxa"/>
            <w:tcBorders>
              <w:top w:val="nil"/>
              <w:left w:val="nil"/>
              <w:bottom w:val="nil"/>
              <w:right w:val="nil"/>
            </w:tcBorders>
            <w:shd w:val="clear" w:color="auto" w:fill="auto"/>
            <w:noWrap/>
            <w:vAlign w:val="center"/>
            <w:hideMark/>
          </w:tcPr>
          <w:p w14:paraId="298EB70D"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r>
      <w:tr w:rsidR="00677953" w:rsidRPr="00677953" w14:paraId="4A8B3808" w14:textId="77777777" w:rsidTr="00677953">
        <w:trPr>
          <w:trHeight w:val="291"/>
          <w:jc w:val="center"/>
        </w:trPr>
        <w:tc>
          <w:tcPr>
            <w:tcW w:w="876" w:type="dxa"/>
            <w:tcBorders>
              <w:top w:val="nil"/>
              <w:left w:val="nil"/>
              <w:bottom w:val="nil"/>
              <w:right w:val="nil"/>
            </w:tcBorders>
            <w:shd w:val="clear" w:color="auto" w:fill="auto"/>
            <w:noWrap/>
            <w:vAlign w:val="center"/>
            <w:hideMark/>
          </w:tcPr>
          <w:p w14:paraId="28E1F1C3"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Story4</w:t>
            </w:r>
          </w:p>
        </w:tc>
        <w:tc>
          <w:tcPr>
            <w:tcW w:w="1604" w:type="dxa"/>
            <w:tcBorders>
              <w:top w:val="nil"/>
              <w:left w:val="nil"/>
              <w:bottom w:val="nil"/>
              <w:right w:val="nil"/>
            </w:tcBorders>
            <w:shd w:val="clear" w:color="auto" w:fill="auto"/>
            <w:noWrap/>
            <w:vAlign w:val="center"/>
            <w:hideMark/>
          </w:tcPr>
          <w:p w14:paraId="7F049197"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EY</w:t>
            </w:r>
          </w:p>
        </w:tc>
        <w:tc>
          <w:tcPr>
            <w:tcW w:w="1124" w:type="dxa"/>
            <w:tcBorders>
              <w:top w:val="nil"/>
              <w:left w:val="nil"/>
              <w:bottom w:val="nil"/>
              <w:right w:val="nil"/>
            </w:tcBorders>
            <w:shd w:val="clear" w:color="auto" w:fill="auto"/>
            <w:noWrap/>
            <w:vAlign w:val="center"/>
            <w:hideMark/>
          </w:tcPr>
          <w:p w14:paraId="6D524032"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83" w:type="dxa"/>
            <w:tcBorders>
              <w:top w:val="nil"/>
              <w:left w:val="nil"/>
              <w:bottom w:val="nil"/>
              <w:right w:val="nil"/>
            </w:tcBorders>
            <w:shd w:val="clear" w:color="auto" w:fill="auto"/>
            <w:noWrap/>
            <w:vAlign w:val="center"/>
            <w:hideMark/>
          </w:tcPr>
          <w:p w14:paraId="07759F33"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c>
          <w:tcPr>
            <w:tcW w:w="1283" w:type="dxa"/>
            <w:tcBorders>
              <w:top w:val="nil"/>
              <w:left w:val="nil"/>
              <w:bottom w:val="nil"/>
              <w:right w:val="nil"/>
            </w:tcBorders>
            <w:shd w:val="clear" w:color="auto" w:fill="auto"/>
            <w:noWrap/>
            <w:vAlign w:val="center"/>
            <w:hideMark/>
          </w:tcPr>
          <w:p w14:paraId="466923B2"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-45178.24</w:t>
            </w:r>
          </w:p>
        </w:tc>
      </w:tr>
      <w:tr w:rsidR="00677953" w:rsidRPr="00677953" w14:paraId="3C7F0E92" w14:textId="77777777" w:rsidTr="00677953">
        <w:trPr>
          <w:trHeight w:val="291"/>
          <w:jc w:val="center"/>
        </w:trPr>
        <w:tc>
          <w:tcPr>
            <w:tcW w:w="876" w:type="dxa"/>
            <w:tcBorders>
              <w:top w:val="nil"/>
              <w:left w:val="nil"/>
              <w:bottom w:val="nil"/>
              <w:right w:val="nil"/>
            </w:tcBorders>
            <w:shd w:val="clear" w:color="auto" w:fill="auto"/>
            <w:noWrap/>
            <w:vAlign w:val="center"/>
            <w:hideMark/>
          </w:tcPr>
          <w:p w14:paraId="59F178FA"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Story3</w:t>
            </w:r>
          </w:p>
        </w:tc>
        <w:tc>
          <w:tcPr>
            <w:tcW w:w="1604" w:type="dxa"/>
            <w:tcBorders>
              <w:top w:val="nil"/>
              <w:left w:val="nil"/>
              <w:bottom w:val="nil"/>
              <w:right w:val="nil"/>
            </w:tcBorders>
            <w:shd w:val="clear" w:color="auto" w:fill="auto"/>
            <w:noWrap/>
            <w:vAlign w:val="center"/>
            <w:hideMark/>
          </w:tcPr>
          <w:p w14:paraId="1FBAE225"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EX</w:t>
            </w:r>
          </w:p>
        </w:tc>
        <w:tc>
          <w:tcPr>
            <w:tcW w:w="1124" w:type="dxa"/>
            <w:tcBorders>
              <w:top w:val="nil"/>
              <w:left w:val="nil"/>
              <w:bottom w:val="nil"/>
              <w:right w:val="nil"/>
            </w:tcBorders>
            <w:shd w:val="clear" w:color="auto" w:fill="auto"/>
            <w:noWrap/>
            <w:vAlign w:val="center"/>
            <w:hideMark/>
          </w:tcPr>
          <w:p w14:paraId="5F825851"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83" w:type="dxa"/>
            <w:tcBorders>
              <w:top w:val="nil"/>
              <w:left w:val="nil"/>
              <w:bottom w:val="nil"/>
              <w:right w:val="nil"/>
            </w:tcBorders>
            <w:shd w:val="clear" w:color="auto" w:fill="auto"/>
            <w:noWrap/>
            <w:vAlign w:val="center"/>
            <w:hideMark/>
          </w:tcPr>
          <w:p w14:paraId="26830214"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-74599.19</w:t>
            </w:r>
          </w:p>
        </w:tc>
        <w:tc>
          <w:tcPr>
            <w:tcW w:w="1283" w:type="dxa"/>
            <w:tcBorders>
              <w:top w:val="nil"/>
              <w:left w:val="nil"/>
              <w:bottom w:val="nil"/>
              <w:right w:val="nil"/>
            </w:tcBorders>
            <w:shd w:val="clear" w:color="auto" w:fill="auto"/>
            <w:noWrap/>
            <w:vAlign w:val="center"/>
            <w:hideMark/>
          </w:tcPr>
          <w:p w14:paraId="0AF38D44"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r>
      <w:tr w:rsidR="00677953" w:rsidRPr="00677953" w14:paraId="72A28405" w14:textId="77777777" w:rsidTr="00677953">
        <w:trPr>
          <w:trHeight w:val="291"/>
          <w:jc w:val="center"/>
        </w:trPr>
        <w:tc>
          <w:tcPr>
            <w:tcW w:w="876" w:type="dxa"/>
            <w:tcBorders>
              <w:top w:val="nil"/>
              <w:left w:val="nil"/>
              <w:bottom w:val="nil"/>
              <w:right w:val="nil"/>
            </w:tcBorders>
            <w:shd w:val="clear" w:color="auto" w:fill="auto"/>
            <w:noWrap/>
            <w:vAlign w:val="center"/>
            <w:hideMark/>
          </w:tcPr>
          <w:p w14:paraId="715EB899"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Story3</w:t>
            </w:r>
          </w:p>
        </w:tc>
        <w:tc>
          <w:tcPr>
            <w:tcW w:w="1604" w:type="dxa"/>
            <w:tcBorders>
              <w:top w:val="nil"/>
              <w:left w:val="nil"/>
              <w:bottom w:val="nil"/>
              <w:right w:val="nil"/>
            </w:tcBorders>
            <w:shd w:val="clear" w:color="auto" w:fill="auto"/>
            <w:noWrap/>
            <w:vAlign w:val="center"/>
            <w:hideMark/>
          </w:tcPr>
          <w:p w14:paraId="59DCC34F"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EY</w:t>
            </w:r>
          </w:p>
        </w:tc>
        <w:tc>
          <w:tcPr>
            <w:tcW w:w="1124" w:type="dxa"/>
            <w:tcBorders>
              <w:top w:val="nil"/>
              <w:left w:val="nil"/>
              <w:bottom w:val="nil"/>
              <w:right w:val="nil"/>
            </w:tcBorders>
            <w:shd w:val="clear" w:color="auto" w:fill="auto"/>
            <w:noWrap/>
            <w:vAlign w:val="center"/>
            <w:hideMark/>
          </w:tcPr>
          <w:p w14:paraId="053DA61D"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83" w:type="dxa"/>
            <w:tcBorders>
              <w:top w:val="nil"/>
              <w:left w:val="nil"/>
              <w:bottom w:val="nil"/>
              <w:right w:val="nil"/>
            </w:tcBorders>
            <w:shd w:val="clear" w:color="auto" w:fill="auto"/>
            <w:noWrap/>
            <w:vAlign w:val="center"/>
            <w:hideMark/>
          </w:tcPr>
          <w:p w14:paraId="291A560B"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c>
          <w:tcPr>
            <w:tcW w:w="1283" w:type="dxa"/>
            <w:tcBorders>
              <w:top w:val="nil"/>
              <w:left w:val="nil"/>
              <w:bottom w:val="nil"/>
              <w:right w:val="nil"/>
            </w:tcBorders>
            <w:shd w:val="clear" w:color="auto" w:fill="auto"/>
            <w:noWrap/>
            <w:vAlign w:val="center"/>
            <w:hideMark/>
          </w:tcPr>
          <w:p w14:paraId="72639D9D"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-74599.19</w:t>
            </w:r>
          </w:p>
        </w:tc>
      </w:tr>
      <w:tr w:rsidR="00677953" w:rsidRPr="00677953" w14:paraId="038D002E" w14:textId="77777777" w:rsidTr="00677953">
        <w:trPr>
          <w:trHeight w:val="291"/>
          <w:jc w:val="center"/>
        </w:trPr>
        <w:tc>
          <w:tcPr>
            <w:tcW w:w="876" w:type="dxa"/>
            <w:tcBorders>
              <w:top w:val="nil"/>
              <w:left w:val="nil"/>
              <w:bottom w:val="nil"/>
              <w:right w:val="nil"/>
            </w:tcBorders>
            <w:shd w:val="clear" w:color="auto" w:fill="auto"/>
            <w:noWrap/>
            <w:vAlign w:val="center"/>
            <w:hideMark/>
          </w:tcPr>
          <w:p w14:paraId="5FAFBAE9"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Story2</w:t>
            </w:r>
          </w:p>
        </w:tc>
        <w:tc>
          <w:tcPr>
            <w:tcW w:w="1604" w:type="dxa"/>
            <w:tcBorders>
              <w:top w:val="nil"/>
              <w:left w:val="nil"/>
              <w:bottom w:val="nil"/>
              <w:right w:val="nil"/>
            </w:tcBorders>
            <w:shd w:val="clear" w:color="auto" w:fill="auto"/>
            <w:noWrap/>
            <w:vAlign w:val="center"/>
            <w:hideMark/>
          </w:tcPr>
          <w:p w14:paraId="73A269AA"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EX</w:t>
            </w:r>
          </w:p>
        </w:tc>
        <w:tc>
          <w:tcPr>
            <w:tcW w:w="1124" w:type="dxa"/>
            <w:tcBorders>
              <w:top w:val="nil"/>
              <w:left w:val="nil"/>
              <w:bottom w:val="nil"/>
              <w:right w:val="nil"/>
            </w:tcBorders>
            <w:shd w:val="clear" w:color="auto" w:fill="auto"/>
            <w:noWrap/>
            <w:vAlign w:val="center"/>
            <w:hideMark/>
          </w:tcPr>
          <w:p w14:paraId="38BC839D"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83" w:type="dxa"/>
            <w:tcBorders>
              <w:top w:val="nil"/>
              <w:left w:val="nil"/>
              <w:bottom w:val="nil"/>
              <w:right w:val="nil"/>
            </w:tcBorders>
            <w:shd w:val="clear" w:color="auto" w:fill="auto"/>
            <w:noWrap/>
            <w:vAlign w:val="center"/>
            <w:hideMark/>
          </w:tcPr>
          <w:p w14:paraId="3311E465"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-94058.68</w:t>
            </w:r>
          </w:p>
        </w:tc>
        <w:tc>
          <w:tcPr>
            <w:tcW w:w="1283" w:type="dxa"/>
            <w:tcBorders>
              <w:top w:val="nil"/>
              <w:left w:val="nil"/>
              <w:bottom w:val="nil"/>
              <w:right w:val="nil"/>
            </w:tcBorders>
            <w:shd w:val="clear" w:color="auto" w:fill="auto"/>
            <w:noWrap/>
            <w:vAlign w:val="center"/>
            <w:hideMark/>
          </w:tcPr>
          <w:p w14:paraId="5073BFAC"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r>
      <w:tr w:rsidR="00677953" w:rsidRPr="00677953" w14:paraId="440344DD" w14:textId="77777777" w:rsidTr="00677953">
        <w:trPr>
          <w:trHeight w:val="291"/>
          <w:jc w:val="center"/>
        </w:trPr>
        <w:tc>
          <w:tcPr>
            <w:tcW w:w="876" w:type="dxa"/>
            <w:tcBorders>
              <w:top w:val="nil"/>
              <w:left w:val="nil"/>
              <w:bottom w:val="nil"/>
              <w:right w:val="nil"/>
            </w:tcBorders>
            <w:shd w:val="clear" w:color="auto" w:fill="auto"/>
            <w:noWrap/>
            <w:vAlign w:val="center"/>
            <w:hideMark/>
          </w:tcPr>
          <w:p w14:paraId="534C9E41"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Story2</w:t>
            </w:r>
          </w:p>
        </w:tc>
        <w:tc>
          <w:tcPr>
            <w:tcW w:w="1604" w:type="dxa"/>
            <w:tcBorders>
              <w:top w:val="nil"/>
              <w:left w:val="nil"/>
              <w:bottom w:val="nil"/>
              <w:right w:val="nil"/>
            </w:tcBorders>
            <w:shd w:val="clear" w:color="auto" w:fill="auto"/>
            <w:noWrap/>
            <w:vAlign w:val="center"/>
            <w:hideMark/>
          </w:tcPr>
          <w:p w14:paraId="3D6010A2"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EY</w:t>
            </w:r>
          </w:p>
        </w:tc>
        <w:tc>
          <w:tcPr>
            <w:tcW w:w="1124" w:type="dxa"/>
            <w:tcBorders>
              <w:top w:val="nil"/>
              <w:left w:val="nil"/>
              <w:bottom w:val="nil"/>
              <w:right w:val="nil"/>
            </w:tcBorders>
            <w:shd w:val="clear" w:color="auto" w:fill="auto"/>
            <w:noWrap/>
            <w:vAlign w:val="center"/>
            <w:hideMark/>
          </w:tcPr>
          <w:p w14:paraId="296AFBB5"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83" w:type="dxa"/>
            <w:tcBorders>
              <w:top w:val="nil"/>
              <w:left w:val="nil"/>
              <w:bottom w:val="nil"/>
              <w:right w:val="nil"/>
            </w:tcBorders>
            <w:shd w:val="clear" w:color="auto" w:fill="auto"/>
            <w:noWrap/>
            <w:vAlign w:val="center"/>
            <w:hideMark/>
          </w:tcPr>
          <w:p w14:paraId="084714F7"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c>
          <w:tcPr>
            <w:tcW w:w="1283" w:type="dxa"/>
            <w:tcBorders>
              <w:top w:val="nil"/>
              <w:left w:val="nil"/>
              <w:bottom w:val="nil"/>
              <w:right w:val="nil"/>
            </w:tcBorders>
            <w:shd w:val="clear" w:color="auto" w:fill="auto"/>
            <w:noWrap/>
            <w:vAlign w:val="center"/>
            <w:hideMark/>
          </w:tcPr>
          <w:p w14:paraId="29FC02C7"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-94058.68</w:t>
            </w:r>
          </w:p>
        </w:tc>
      </w:tr>
      <w:tr w:rsidR="00677953" w:rsidRPr="00677953" w14:paraId="42D05CFD" w14:textId="77777777" w:rsidTr="00677953">
        <w:trPr>
          <w:trHeight w:val="291"/>
          <w:jc w:val="center"/>
        </w:trPr>
        <w:tc>
          <w:tcPr>
            <w:tcW w:w="876" w:type="dxa"/>
            <w:tcBorders>
              <w:top w:val="nil"/>
              <w:left w:val="nil"/>
              <w:bottom w:val="nil"/>
              <w:right w:val="nil"/>
            </w:tcBorders>
            <w:shd w:val="clear" w:color="auto" w:fill="auto"/>
            <w:noWrap/>
            <w:vAlign w:val="center"/>
            <w:hideMark/>
          </w:tcPr>
          <w:p w14:paraId="4C75B172"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Story1</w:t>
            </w:r>
          </w:p>
        </w:tc>
        <w:tc>
          <w:tcPr>
            <w:tcW w:w="1604" w:type="dxa"/>
            <w:tcBorders>
              <w:top w:val="nil"/>
              <w:left w:val="nil"/>
              <w:bottom w:val="nil"/>
              <w:right w:val="nil"/>
            </w:tcBorders>
            <w:shd w:val="clear" w:color="auto" w:fill="auto"/>
            <w:noWrap/>
            <w:vAlign w:val="center"/>
            <w:hideMark/>
          </w:tcPr>
          <w:p w14:paraId="5A25301D"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EX</w:t>
            </w:r>
          </w:p>
        </w:tc>
        <w:tc>
          <w:tcPr>
            <w:tcW w:w="1124" w:type="dxa"/>
            <w:tcBorders>
              <w:top w:val="nil"/>
              <w:left w:val="nil"/>
              <w:bottom w:val="nil"/>
              <w:right w:val="nil"/>
            </w:tcBorders>
            <w:shd w:val="clear" w:color="auto" w:fill="auto"/>
            <w:noWrap/>
            <w:vAlign w:val="center"/>
            <w:hideMark/>
          </w:tcPr>
          <w:p w14:paraId="5FB3B03C"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83" w:type="dxa"/>
            <w:tcBorders>
              <w:top w:val="nil"/>
              <w:left w:val="nil"/>
              <w:bottom w:val="nil"/>
              <w:right w:val="nil"/>
            </w:tcBorders>
            <w:shd w:val="clear" w:color="auto" w:fill="auto"/>
            <w:noWrap/>
            <w:vAlign w:val="center"/>
            <w:hideMark/>
          </w:tcPr>
          <w:p w14:paraId="0B7CD6A0"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-103692.76</w:t>
            </w:r>
          </w:p>
        </w:tc>
        <w:tc>
          <w:tcPr>
            <w:tcW w:w="1283" w:type="dxa"/>
            <w:tcBorders>
              <w:top w:val="nil"/>
              <w:left w:val="nil"/>
              <w:bottom w:val="nil"/>
              <w:right w:val="nil"/>
            </w:tcBorders>
            <w:shd w:val="clear" w:color="auto" w:fill="auto"/>
            <w:noWrap/>
            <w:vAlign w:val="center"/>
            <w:hideMark/>
          </w:tcPr>
          <w:p w14:paraId="4F427005"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r>
      <w:tr w:rsidR="00677953" w:rsidRPr="00677953" w14:paraId="79C1356E" w14:textId="77777777" w:rsidTr="00677953">
        <w:trPr>
          <w:trHeight w:val="291"/>
          <w:jc w:val="center"/>
        </w:trPr>
        <w:tc>
          <w:tcPr>
            <w:tcW w:w="876" w:type="dxa"/>
            <w:tcBorders>
              <w:top w:val="nil"/>
              <w:left w:val="nil"/>
              <w:bottom w:val="nil"/>
              <w:right w:val="nil"/>
            </w:tcBorders>
            <w:shd w:val="clear" w:color="auto" w:fill="auto"/>
            <w:noWrap/>
            <w:vAlign w:val="center"/>
            <w:hideMark/>
          </w:tcPr>
          <w:p w14:paraId="4E8C2256"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Story1</w:t>
            </w:r>
          </w:p>
        </w:tc>
        <w:tc>
          <w:tcPr>
            <w:tcW w:w="1604" w:type="dxa"/>
            <w:tcBorders>
              <w:top w:val="nil"/>
              <w:left w:val="nil"/>
              <w:bottom w:val="nil"/>
              <w:right w:val="nil"/>
            </w:tcBorders>
            <w:shd w:val="clear" w:color="auto" w:fill="auto"/>
            <w:noWrap/>
            <w:vAlign w:val="center"/>
            <w:hideMark/>
          </w:tcPr>
          <w:p w14:paraId="710E2192"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EY</w:t>
            </w:r>
          </w:p>
        </w:tc>
        <w:tc>
          <w:tcPr>
            <w:tcW w:w="1124" w:type="dxa"/>
            <w:tcBorders>
              <w:top w:val="nil"/>
              <w:left w:val="nil"/>
              <w:bottom w:val="nil"/>
              <w:right w:val="nil"/>
            </w:tcBorders>
            <w:shd w:val="clear" w:color="auto" w:fill="auto"/>
            <w:noWrap/>
            <w:vAlign w:val="center"/>
            <w:hideMark/>
          </w:tcPr>
          <w:p w14:paraId="462AC032" w14:textId="77777777" w:rsidR="00677953" w:rsidRPr="00677953" w:rsidRDefault="00677953" w:rsidP="00677953">
            <w:pPr>
              <w:spacing w:after="0" w:line="240" w:lineRule="auto"/>
              <w:jc w:val="center"/>
              <w:rPr>
                <w:rFonts w:eastAsia="Times New Roman" w:cs="Times New Roman"/>
                <w:color w:val="000000"/>
                <w:sz w:val="22"/>
                <w:szCs w:val="22"/>
              </w:rPr>
            </w:pPr>
            <w:proofErr w:type="spellStart"/>
            <w:r w:rsidRPr="00677953">
              <w:rPr>
                <w:rFonts w:eastAsia="Times New Roman" w:cs="Times New Roman"/>
                <w:color w:val="000000"/>
                <w:sz w:val="22"/>
                <w:szCs w:val="22"/>
              </w:rPr>
              <w:t>LinStatic</w:t>
            </w:r>
            <w:proofErr w:type="spellEnd"/>
          </w:p>
        </w:tc>
        <w:tc>
          <w:tcPr>
            <w:tcW w:w="1283" w:type="dxa"/>
            <w:tcBorders>
              <w:top w:val="nil"/>
              <w:left w:val="nil"/>
              <w:bottom w:val="nil"/>
              <w:right w:val="nil"/>
            </w:tcBorders>
            <w:shd w:val="clear" w:color="auto" w:fill="auto"/>
            <w:noWrap/>
            <w:vAlign w:val="center"/>
            <w:hideMark/>
          </w:tcPr>
          <w:p w14:paraId="711C1634"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0</w:t>
            </w:r>
          </w:p>
        </w:tc>
        <w:tc>
          <w:tcPr>
            <w:tcW w:w="1283" w:type="dxa"/>
            <w:tcBorders>
              <w:top w:val="nil"/>
              <w:left w:val="nil"/>
              <w:bottom w:val="nil"/>
              <w:right w:val="nil"/>
            </w:tcBorders>
            <w:shd w:val="clear" w:color="auto" w:fill="auto"/>
            <w:noWrap/>
            <w:vAlign w:val="center"/>
            <w:hideMark/>
          </w:tcPr>
          <w:p w14:paraId="5D8CB323" w14:textId="77777777" w:rsidR="00677953" w:rsidRPr="00677953" w:rsidRDefault="00677953" w:rsidP="00677953">
            <w:pPr>
              <w:spacing w:after="0" w:line="240" w:lineRule="auto"/>
              <w:jc w:val="center"/>
              <w:rPr>
                <w:rFonts w:eastAsia="Times New Roman" w:cs="Times New Roman"/>
                <w:color w:val="000000"/>
                <w:sz w:val="22"/>
                <w:szCs w:val="22"/>
              </w:rPr>
            </w:pPr>
            <w:r w:rsidRPr="00677953">
              <w:rPr>
                <w:rFonts w:eastAsia="Times New Roman" w:cs="Times New Roman"/>
                <w:color w:val="000000"/>
                <w:sz w:val="22"/>
                <w:szCs w:val="22"/>
              </w:rPr>
              <w:t>-103692.76</w:t>
            </w:r>
          </w:p>
        </w:tc>
      </w:tr>
    </w:tbl>
    <w:p w14:paraId="191538D2" w14:textId="2F47C8F8" w:rsidR="007E7672" w:rsidRPr="008B4FDC" w:rsidRDefault="007E7672" w:rsidP="007E7672">
      <w:pPr>
        <w:bidi/>
        <w:spacing w:line="360" w:lineRule="auto"/>
        <w:jc w:val="center"/>
        <w:rPr>
          <w:rFonts w:cs="B Nazanin"/>
          <w:sz w:val="2"/>
          <w:szCs w:val="2"/>
          <w:rtl/>
          <w:lang w:bidi="fa-IR"/>
        </w:rPr>
      </w:pPr>
    </w:p>
    <w:p w14:paraId="44FEA55D" w14:textId="782714DA" w:rsidR="007E7672" w:rsidRDefault="004F0806" w:rsidP="008B4FDC">
      <w:pPr>
        <w:bidi/>
        <w:spacing w:line="360" w:lineRule="auto"/>
        <w:jc w:val="both"/>
        <w:rPr>
          <w:rFonts w:cs="B Nazanin"/>
          <w:sz w:val="28"/>
          <w:szCs w:val="28"/>
          <w:rtl/>
          <w:lang w:bidi="fa-IR"/>
        </w:rPr>
      </w:pPr>
      <w:r>
        <w:rPr>
          <w:rFonts w:cs="B Nazanin" w:hint="cs"/>
          <w:sz w:val="28"/>
          <w:szCs w:val="28"/>
          <w:rtl/>
          <w:lang w:bidi="fa-IR"/>
        </w:rPr>
        <w:t xml:space="preserve">مقدار 35 درصد برش پایه در جهت </w:t>
      </w:r>
      <w:r>
        <w:rPr>
          <w:rFonts w:cs="B Nazanin"/>
          <w:sz w:val="28"/>
          <w:szCs w:val="28"/>
          <w:lang w:bidi="fa-IR"/>
        </w:rPr>
        <w:t>X</w:t>
      </w:r>
      <w:r>
        <w:rPr>
          <w:rFonts w:cs="B Nazanin" w:hint="cs"/>
          <w:sz w:val="28"/>
          <w:szCs w:val="28"/>
          <w:rtl/>
          <w:lang w:bidi="fa-IR"/>
        </w:rPr>
        <w:t xml:space="preserve"> </w:t>
      </w:r>
      <w:r w:rsidR="007E7672">
        <w:rPr>
          <w:rFonts w:cs="B Nazanin" w:hint="cs"/>
          <w:sz w:val="28"/>
          <w:szCs w:val="28"/>
          <w:rtl/>
          <w:lang w:bidi="fa-IR"/>
        </w:rPr>
        <w:t xml:space="preserve">و </w:t>
      </w:r>
      <w:r w:rsidR="007E7672">
        <w:rPr>
          <w:rFonts w:cs="B Nazanin"/>
          <w:sz w:val="28"/>
          <w:szCs w:val="28"/>
          <w:lang w:bidi="fa-IR"/>
        </w:rPr>
        <w:t>Y</w:t>
      </w:r>
      <w:r w:rsidR="007E7672">
        <w:rPr>
          <w:rFonts w:cs="B Nazanin" w:hint="cs"/>
          <w:sz w:val="28"/>
          <w:szCs w:val="28"/>
          <w:rtl/>
          <w:lang w:bidi="fa-IR"/>
        </w:rPr>
        <w:t xml:space="preserve"> </w:t>
      </w:r>
      <w:r>
        <w:rPr>
          <w:rFonts w:cs="B Nazanin" w:hint="cs"/>
          <w:sz w:val="28"/>
          <w:szCs w:val="28"/>
          <w:rtl/>
          <w:lang w:bidi="fa-IR"/>
        </w:rPr>
        <w:t xml:space="preserve">برابر </w:t>
      </w:r>
      <w:r w:rsidR="00677953">
        <w:rPr>
          <w:rFonts w:cs="B Nazanin" w:hint="cs"/>
          <w:sz w:val="28"/>
          <w:szCs w:val="28"/>
          <w:rtl/>
          <w:lang w:bidi="fa-IR"/>
        </w:rPr>
        <w:t>29</w:t>
      </w:r>
      <w:r>
        <w:rPr>
          <w:rFonts w:cs="B Nazanin" w:hint="cs"/>
          <w:sz w:val="28"/>
          <w:szCs w:val="28"/>
          <w:rtl/>
          <w:lang w:bidi="fa-IR"/>
        </w:rPr>
        <w:t>/</w:t>
      </w:r>
      <w:r w:rsidR="00F30696">
        <w:rPr>
          <w:rFonts w:cs="B Nazanin" w:hint="cs"/>
          <w:sz w:val="28"/>
          <w:szCs w:val="28"/>
          <w:rtl/>
          <w:lang w:bidi="fa-IR"/>
        </w:rPr>
        <w:t>3</w:t>
      </w:r>
      <w:r w:rsidR="008B4FDC">
        <w:rPr>
          <w:rFonts w:cs="B Nazanin" w:hint="cs"/>
          <w:sz w:val="28"/>
          <w:szCs w:val="28"/>
          <w:rtl/>
          <w:lang w:bidi="fa-IR"/>
        </w:rPr>
        <w:t>6</w:t>
      </w:r>
      <w:r>
        <w:rPr>
          <w:rFonts w:cs="B Nazanin" w:hint="cs"/>
          <w:sz w:val="28"/>
          <w:szCs w:val="28"/>
          <w:rtl/>
          <w:lang w:bidi="fa-IR"/>
        </w:rPr>
        <w:t xml:space="preserve"> </w:t>
      </w:r>
      <w:r w:rsidR="007E7672">
        <w:rPr>
          <w:rFonts w:cs="B Nazanin" w:hint="cs"/>
          <w:sz w:val="28"/>
          <w:szCs w:val="28"/>
          <w:rtl/>
          <w:lang w:bidi="fa-IR"/>
        </w:rPr>
        <w:t>تن</w:t>
      </w:r>
      <w:r>
        <w:rPr>
          <w:rFonts w:cs="B Nazanin" w:hint="cs"/>
          <w:sz w:val="28"/>
          <w:szCs w:val="28"/>
          <w:rtl/>
          <w:lang w:bidi="fa-IR"/>
        </w:rPr>
        <w:t xml:space="preserve"> نیرو می</w:t>
      </w:r>
      <w:r>
        <w:rPr>
          <w:rFonts w:cs="B Nazanin"/>
          <w:sz w:val="28"/>
          <w:szCs w:val="28"/>
          <w:rtl/>
          <w:lang w:bidi="fa-IR"/>
        </w:rPr>
        <w:softHyphen/>
      </w:r>
      <w:r>
        <w:rPr>
          <w:rFonts w:cs="B Nazanin" w:hint="cs"/>
          <w:sz w:val="28"/>
          <w:szCs w:val="28"/>
          <w:rtl/>
          <w:lang w:bidi="fa-IR"/>
        </w:rPr>
        <w:t>باشد که مشاهده می</w:t>
      </w:r>
      <w:r>
        <w:rPr>
          <w:rFonts w:cs="B Nazanin"/>
          <w:sz w:val="28"/>
          <w:szCs w:val="28"/>
          <w:rtl/>
          <w:lang w:bidi="fa-IR"/>
        </w:rPr>
        <w:softHyphen/>
      </w:r>
      <w:r>
        <w:rPr>
          <w:rFonts w:cs="B Nazanin" w:hint="cs"/>
          <w:sz w:val="28"/>
          <w:szCs w:val="28"/>
          <w:rtl/>
          <w:lang w:bidi="fa-IR"/>
        </w:rPr>
        <w:t xml:space="preserve">شود در تمامی طبقات بزرگتر از 35 درصد برش پایه هستند و طبق کنترل نظم پیچشی چون طبقات فاقد نامنظمی هستند و در دو سمت مرکز جرم حداقل دو دهانه مقاوم جانبی وجود دارد بنابراین سازه در جهت </w:t>
      </w:r>
      <w:r>
        <w:rPr>
          <w:rFonts w:cs="B Nazanin"/>
          <w:sz w:val="28"/>
          <w:szCs w:val="28"/>
          <w:lang w:bidi="fa-IR"/>
        </w:rPr>
        <w:t>X</w:t>
      </w:r>
      <w:r>
        <w:rPr>
          <w:rFonts w:cs="B Nazanin" w:hint="cs"/>
          <w:sz w:val="28"/>
          <w:szCs w:val="28"/>
          <w:rtl/>
          <w:lang w:bidi="fa-IR"/>
        </w:rPr>
        <w:t xml:space="preserve"> دارای ضریب </w:t>
      </w:r>
      <w:r>
        <w:rPr>
          <w:rFonts w:cs="B Nazanin" w:hint="cs"/>
          <w:sz w:val="28"/>
          <w:szCs w:val="28"/>
          <w:rtl/>
          <w:lang w:bidi="fa-IR"/>
        </w:rPr>
        <w:lastRenderedPageBreak/>
        <w:t xml:space="preserve">نامعینی برابر یک می باشد و درجهت </w:t>
      </w:r>
      <w:r>
        <w:rPr>
          <w:rFonts w:cs="B Nazanin"/>
          <w:sz w:val="28"/>
          <w:szCs w:val="28"/>
          <w:lang w:bidi="fa-IR"/>
        </w:rPr>
        <w:t>Y</w:t>
      </w:r>
      <w:r>
        <w:rPr>
          <w:rFonts w:cs="B Nazanin" w:hint="cs"/>
          <w:sz w:val="28"/>
          <w:szCs w:val="28"/>
          <w:rtl/>
          <w:lang w:bidi="fa-IR"/>
        </w:rPr>
        <w:t xml:space="preserve"> </w:t>
      </w:r>
      <w:r w:rsidR="00643CF1">
        <w:rPr>
          <w:rFonts w:cs="B Nazanin" w:hint="cs"/>
          <w:sz w:val="28"/>
          <w:szCs w:val="28"/>
          <w:rtl/>
          <w:lang w:bidi="fa-IR"/>
        </w:rPr>
        <w:t xml:space="preserve">نیز </w:t>
      </w:r>
      <w:r>
        <w:rPr>
          <w:rFonts w:cs="B Nazanin" w:hint="cs"/>
          <w:sz w:val="28"/>
          <w:szCs w:val="28"/>
          <w:rtl/>
          <w:lang w:bidi="fa-IR"/>
        </w:rPr>
        <w:t xml:space="preserve">چون نامنظمی پیچشی نداشتیم در طرفین مرکز جرم نیز </w:t>
      </w:r>
      <w:r w:rsidR="00643CF1">
        <w:rPr>
          <w:rFonts w:cs="B Nazanin" w:hint="cs"/>
          <w:sz w:val="28"/>
          <w:szCs w:val="28"/>
          <w:rtl/>
          <w:lang w:bidi="fa-IR"/>
        </w:rPr>
        <w:t xml:space="preserve">حداقل دو </w:t>
      </w:r>
      <w:r>
        <w:rPr>
          <w:rFonts w:cs="B Nazanin" w:hint="cs"/>
          <w:sz w:val="28"/>
          <w:szCs w:val="28"/>
          <w:rtl/>
          <w:lang w:bidi="fa-IR"/>
        </w:rPr>
        <w:t>سیستم مقاوم جانبی وجود دارد بنابراین در این جهت نیز ضریب نامعینی برابر یک خواهد بود.</w:t>
      </w:r>
    </w:p>
    <w:p w14:paraId="5C23A96C" w14:textId="77777777" w:rsidR="00677953" w:rsidRDefault="00677953" w:rsidP="00677953">
      <w:pPr>
        <w:bidi/>
        <w:spacing w:line="360" w:lineRule="auto"/>
        <w:jc w:val="both"/>
        <w:rPr>
          <w:rFonts w:cs="B Nazanin"/>
          <w:sz w:val="28"/>
          <w:szCs w:val="28"/>
          <w:rtl/>
          <w:lang w:bidi="fa-IR"/>
        </w:rPr>
      </w:pPr>
    </w:p>
    <w:p w14:paraId="080CB130" w14:textId="77777777" w:rsidR="00677953" w:rsidRDefault="00677953" w:rsidP="00677953">
      <w:pPr>
        <w:bidi/>
        <w:spacing w:line="360" w:lineRule="auto"/>
        <w:jc w:val="both"/>
        <w:rPr>
          <w:rFonts w:cs="B Nazanin"/>
          <w:sz w:val="28"/>
          <w:szCs w:val="28"/>
          <w:rtl/>
          <w:lang w:bidi="fa-IR"/>
        </w:rPr>
      </w:pPr>
    </w:p>
    <w:p w14:paraId="0AA08A7C" w14:textId="77777777" w:rsidR="00677953" w:rsidRDefault="00677953" w:rsidP="00677953">
      <w:pPr>
        <w:bidi/>
        <w:spacing w:line="360" w:lineRule="auto"/>
        <w:jc w:val="both"/>
        <w:rPr>
          <w:rFonts w:cs="B Nazanin"/>
          <w:sz w:val="28"/>
          <w:szCs w:val="28"/>
          <w:rtl/>
          <w:lang w:bidi="fa-IR"/>
        </w:rPr>
      </w:pPr>
    </w:p>
    <w:p w14:paraId="7CAF61B8" w14:textId="77777777" w:rsidR="00677953" w:rsidRDefault="00677953" w:rsidP="00677953">
      <w:pPr>
        <w:bidi/>
        <w:spacing w:line="360" w:lineRule="auto"/>
        <w:jc w:val="both"/>
        <w:rPr>
          <w:rFonts w:cs="B Nazanin"/>
          <w:sz w:val="28"/>
          <w:szCs w:val="28"/>
          <w:rtl/>
          <w:lang w:bidi="fa-IR"/>
        </w:rPr>
      </w:pPr>
    </w:p>
    <w:p w14:paraId="51AB6D74" w14:textId="77777777" w:rsidR="00677953" w:rsidRDefault="00677953" w:rsidP="00677953">
      <w:pPr>
        <w:bidi/>
        <w:spacing w:line="360" w:lineRule="auto"/>
        <w:jc w:val="both"/>
        <w:rPr>
          <w:rFonts w:cs="B Nazanin"/>
          <w:sz w:val="28"/>
          <w:szCs w:val="28"/>
          <w:rtl/>
          <w:lang w:bidi="fa-IR"/>
        </w:rPr>
      </w:pPr>
    </w:p>
    <w:p w14:paraId="6D1361F4" w14:textId="77777777" w:rsidR="00677953" w:rsidRDefault="00677953" w:rsidP="00677953">
      <w:pPr>
        <w:bidi/>
        <w:spacing w:line="360" w:lineRule="auto"/>
        <w:jc w:val="both"/>
        <w:rPr>
          <w:rFonts w:cs="B Nazanin"/>
          <w:sz w:val="28"/>
          <w:szCs w:val="28"/>
          <w:rtl/>
          <w:lang w:bidi="fa-IR"/>
        </w:rPr>
      </w:pPr>
    </w:p>
    <w:p w14:paraId="1F144DB8" w14:textId="77777777" w:rsidR="00677953" w:rsidRDefault="00677953" w:rsidP="00677953">
      <w:pPr>
        <w:bidi/>
        <w:spacing w:line="360" w:lineRule="auto"/>
        <w:jc w:val="both"/>
        <w:rPr>
          <w:rFonts w:cs="B Nazanin"/>
          <w:sz w:val="28"/>
          <w:szCs w:val="28"/>
          <w:rtl/>
          <w:lang w:bidi="fa-IR"/>
        </w:rPr>
      </w:pPr>
    </w:p>
    <w:p w14:paraId="554F750A" w14:textId="77777777" w:rsidR="00677953" w:rsidRDefault="00677953" w:rsidP="00677953">
      <w:pPr>
        <w:bidi/>
        <w:spacing w:line="360" w:lineRule="auto"/>
        <w:jc w:val="both"/>
        <w:rPr>
          <w:rFonts w:cs="B Nazanin"/>
          <w:sz w:val="28"/>
          <w:szCs w:val="28"/>
          <w:rtl/>
          <w:lang w:bidi="fa-IR"/>
        </w:rPr>
      </w:pPr>
    </w:p>
    <w:p w14:paraId="7FE57239" w14:textId="77777777" w:rsidR="00677953" w:rsidRDefault="00677953" w:rsidP="00677953">
      <w:pPr>
        <w:bidi/>
        <w:spacing w:line="360" w:lineRule="auto"/>
        <w:jc w:val="both"/>
        <w:rPr>
          <w:rFonts w:cs="B Nazanin"/>
          <w:sz w:val="28"/>
          <w:szCs w:val="28"/>
          <w:rtl/>
          <w:lang w:bidi="fa-IR"/>
        </w:rPr>
      </w:pPr>
    </w:p>
    <w:p w14:paraId="0159C34D" w14:textId="77777777" w:rsidR="00677953" w:rsidRDefault="00677953" w:rsidP="00677953">
      <w:pPr>
        <w:bidi/>
        <w:spacing w:line="360" w:lineRule="auto"/>
        <w:jc w:val="both"/>
        <w:rPr>
          <w:rFonts w:cs="B Nazanin"/>
          <w:sz w:val="28"/>
          <w:szCs w:val="28"/>
          <w:rtl/>
          <w:lang w:bidi="fa-IR"/>
        </w:rPr>
      </w:pPr>
    </w:p>
    <w:p w14:paraId="763FE045" w14:textId="77777777" w:rsidR="00677953" w:rsidRDefault="00677953" w:rsidP="00677953">
      <w:pPr>
        <w:bidi/>
        <w:spacing w:line="360" w:lineRule="auto"/>
        <w:jc w:val="both"/>
        <w:rPr>
          <w:rFonts w:cs="B Nazanin"/>
          <w:sz w:val="28"/>
          <w:szCs w:val="28"/>
          <w:rtl/>
          <w:lang w:bidi="fa-IR"/>
        </w:rPr>
      </w:pPr>
    </w:p>
    <w:p w14:paraId="370E6793" w14:textId="77777777" w:rsidR="00677953" w:rsidRDefault="00677953" w:rsidP="00677953">
      <w:pPr>
        <w:bidi/>
        <w:spacing w:line="360" w:lineRule="auto"/>
        <w:jc w:val="both"/>
        <w:rPr>
          <w:rFonts w:cs="B Nazanin"/>
          <w:sz w:val="28"/>
          <w:szCs w:val="28"/>
          <w:rtl/>
          <w:lang w:bidi="fa-IR"/>
        </w:rPr>
      </w:pPr>
    </w:p>
    <w:p w14:paraId="6144F935" w14:textId="77777777" w:rsidR="00677953" w:rsidRDefault="00677953" w:rsidP="00677953">
      <w:pPr>
        <w:bidi/>
        <w:spacing w:line="360" w:lineRule="auto"/>
        <w:jc w:val="both"/>
        <w:rPr>
          <w:rFonts w:cs="B Nazanin"/>
          <w:sz w:val="28"/>
          <w:szCs w:val="28"/>
          <w:rtl/>
          <w:lang w:bidi="fa-IR"/>
        </w:rPr>
      </w:pPr>
    </w:p>
    <w:p w14:paraId="0B26F987" w14:textId="77777777" w:rsidR="00677953" w:rsidRDefault="00677953" w:rsidP="00677953">
      <w:pPr>
        <w:bidi/>
        <w:spacing w:line="360" w:lineRule="auto"/>
        <w:jc w:val="both"/>
        <w:rPr>
          <w:rFonts w:cs="B Nazanin"/>
          <w:sz w:val="28"/>
          <w:szCs w:val="28"/>
          <w:rtl/>
          <w:lang w:bidi="fa-IR"/>
        </w:rPr>
      </w:pPr>
    </w:p>
    <w:p w14:paraId="35B58724" w14:textId="77777777" w:rsidR="00677953" w:rsidRPr="008B4FDC" w:rsidRDefault="00677953" w:rsidP="00677953">
      <w:pPr>
        <w:bidi/>
        <w:spacing w:line="360" w:lineRule="auto"/>
        <w:jc w:val="both"/>
        <w:rPr>
          <w:rFonts w:cs="B Nazanin"/>
          <w:sz w:val="28"/>
          <w:szCs w:val="28"/>
          <w:rtl/>
          <w:lang w:bidi="fa-IR"/>
        </w:rPr>
      </w:pPr>
    </w:p>
    <w:p w14:paraId="4E086A1B" w14:textId="57A5982D" w:rsidR="00643CF1" w:rsidRPr="00547DCC" w:rsidRDefault="00643CF1" w:rsidP="00643CF1">
      <w:pPr>
        <w:pStyle w:val="Heading1"/>
        <w:bidi/>
        <w:rPr>
          <w:rFonts w:cs="B Titr"/>
          <w:color w:val="000000" w:themeColor="text1"/>
          <w:rtl/>
          <w:lang w:bidi="fa-IR"/>
        </w:rPr>
      </w:pPr>
      <w:bookmarkStart w:id="43" w:name="_Toc155981641"/>
      <w:r>
        <w:rPr>
          <w:rFonts w:cs="B Titr" w:hint="cs"/>
          <w:color w:val="000000" w:themeColor="text1"/>
          <w:rtl/>
          <w:lang w:bidi="fa-IR"/>
        </w:rPr>
        <w:lastRenderedPageBreak/>
        <w:t>10</w:t>
      </w:r>
      <w:r w:rsidRPr="00AB2665">
        <w:rPr>
          <w:rFonts w:cs="B Titr" w:hint="cs"/>
          <w:color w:val="000000" w:themeColor="text1"/>
          <w:rtl/>
          <w:lang w:bidi="fa-IR"/>
        </w:rPr>
        <w:t xml:space="preserve">- </w:t>
      </w:r>
      <w:r>
        <w:rPr>
          <w:rFonts w:cs="B Titr" w:hint="cs"/>
          <w:color w:val="000000" w:themeColor="text1"/>
          <w:rtl/>
          <w:lang w:bidi="fa-IR"/>
        </w:rPr>
        <w:t>مقاطع سازه</w:t>
      </w:r>
      <w:bookmarkEnd w:id="43"/>
    </w:p>
    <w:p w14:paraId="0368698D" w14:textId="57A60397" w:rsidR="00643CF1" w:rsidRDefault="00643CF1" w:rsidP="00643CF1">
      <w:pPr>
        <w:bidi/>
        <w:jc w:val="both"/>
        <w:rPr>
          <w:rFonts w:eastAsiaTheme="minorEastAsia" w:cs="B Nazanin"/>
          <w:rtl/>
          <w:lang w:bidi="fa-IR"/>
        </w:rPr>
      </w:pPr>
    </w:p>
    <w:p w14:paraId="16E49FA0" w14:textId="3B0A0061" w:rsidR="00643CF1" w:rsidRDefault="008B4FDC" w:rsidP="00643CF1">
      <w:pPr>
        <w:bidi/>
        <w:jc w:val="center"/>
        <w:rPr>
          <w:rFonts w:eastAsiaTheme="minorEastAsia" w:cs="B Nazanin"/>
          <w:rtl/>
          <w:lang w:bidi="fa-IR"/>
        </w:rPr>
      </w:pPr>
      <w:r>
        <w:rPr>
          <w:noProof/>
        </w:rPr>
        <w:drawing>
          <wp:inline distT="0" distB="0" distL="0" distR="0" wp14:anchorId="09BD6E05" wp14:editId="0F8F5EBA">
            <wp:extent cx="5732145" cy="5833110"/>
            <wp:effectExtent l="0" t="0" r="1905" b="0"/>
            <wp:docPr id="1878289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289729" name=""/>
                    <pic:cNvPicPr/>
                  </pic:nvPicPr>
                  <pic:blipFill>
                    <a:blip r:embed="rId30"/>
                    <a:stretch>
                      <a:fillRect/>
                    </a:stretch>
                  </pic:blipFill>
                  <pic:spPr>
                    <a:xfrm>
                      <a:off x="0" y="0"/>
                      <a:ext cx="5732145" cy="5833110"/>
                    </a:xfrm>
                    <a:prstGeom prst="rect">
                      <a:avLst/>
                    </a:prstGeom>
                  </pic:spPr>
                </pic:pic>
              </a:graphicData>
            </a:graphic>
          </wp:inline>
        </w:drawing>
      </w:r>
    </w:p>
    <w:p w14:paraId="01D86662" w14:textId="77777777" w:rsidR="00193A17" w:rsidRDefault="00193A17" w:rsidP="00193A17">
      <w:pPr>
        <w:bidi/>
        <w:jc w:val="center"/>
        <w:rPr>
          <w:rFonts w:eastAsiaTheme="minorEastAsia" w:cs="B Nazanin"/>
          <w:rtl/>
          <w:lang w:bidi="fa-IR"/>
        </w:rPr>
      </w:pPr>
      <w:r>
        <w:rPr>
          <w:rFonts w:eastAsiaTheme="minorEastAsia" w:cs="B Nazanin" w:hint="cs"/>
          <w:rtl/>
          <w:lang w:bidi="fa-IR"/>
        </w:rPr>
        <w:t xml:space="preserve">قاب </w:t>
      </w:r>
      <w:r>
        <w:rPr>
          <w:rFonts w:eastAsiaTheme="minorEastAsia" w:cs="B Nazanin"/>
          <w:lang w:bidi="fa-IR"/>
        </w:rPr>
        <w:t>A</w:t>
      </w:r>
    </w:p>
    <w:p w14:paraId="79F58EBD" w14:textId="77777777" w:rsidR="003B6956" w:rsidRDefault="003B6956" w:rsidP="003B6956">
      <w:pPr>
        <w:bidi/>
        <w:jc w:val="center"/>
        <w:rPr>
          <w:rFonts w:eastAsiaTheme="minorEastAsia" w:cs="B Nazanin"/>
          <w:rtl/>
          <w:lang w:bidi="fa-IR"/>
        </w:rPr>
      </w:pPr>
    </w:p>
    <w:p w14:paraId="00DCDBBE" w14:textId="77777777" w:rsidR="003B6956" w:rsidRDefault="003B6956" w:rsidP="003B6956">
      <w:pPr>
        <w:bidi/>
        <w:jc w:val="center"/>
        <w:rPr>
          <w:rFonts w:eastAsiaTheme="minorEastAsia" w:cs="B Nazanin"/>
          <w:rtl/>
          <w:lang w:bidi="fa-IR"/>
        </w:rPr>
      </w:pPr>
    </w:p>
    <w:p w14:paraId="33FF02D5" w14:textId="77777777" w:rsidR="003B6956" w:rsidRDefault="003B6956" w:rsidP="003B6956">
      <w:pPr>
        <w:bidi/>
        <w:jc w:val="center"/>
        <w:rPr>
          <w:rFonts w:eastAsiaTheme="minorEastAsia" w:cs="B Nazanin"/>
          <w:rtl/>
          <w:lang w:bidi="fa-IR"/>
        </w:rPr>
      </w:pPr>
    </w:p>
    <w:p w14:paraId="3314826E" w14:textId="77777777" w:rsidR="003B6956" w:rsidRDefault="003B6956" w:rsidP="003B6956">
      <w:pPr>
        <w:bidi/>
        <w:jc w:val="center"/>
        <w:rPr>
          <w:rFonts w:eastAsiaTheme="minorEastAsia" w:cs="B Nazanin"/>
          <w:rtl/>
          <w:lang w:bidi="fa-IR"/>
        </w:rPr>
      </w:pPr>
    </w:p>
    <w:p w14:paraId="0A3277EB" w14:textId="77777777" w:rsidR="003B6956" w:rsidRDefault="003B6956" w:rsidP="003B6956">
      <w:pPr>
        <w:bidi/>
        <w:jc w:val="center"/>
        <w:rPr>
          <w:rFonts w:eastAsiaTheme="minorEastAsia" w:cs="B Nazanin"/>
          <w:rtl/>
          <w:lang w:bidi="fa-IR"/>
        </w:rPr>
      </w:pPr>
    </w:p>
    <w:p w14:paraId="261658A2" w14:textId="77777777" w:rsidR="003B6956" w:rsidRDefault="003B6956" w:rsidP="003B6956">
      <w:pPr>
        <w:bidi/>
        <w:jc w:val="center"/>
        <w:rPr>
          <w:rFonts w:eastAsiaTheme="minorEastAsia" w:cs="B Nazanin"/>
          <w:rtl/>
          <w:lang w:bidi="fa-IR"/>
        </w:rPr>
      </w:pPr>
    </w:p>
    <w:p w14:paraId="06CD8829" w14:textId="77777777" w:rsidR="003B6956" w:rsidRDefault="003B6956" w:rsidP="003B6956">
      <w:pPr>
        <w:bidi/>
        <w:jc w:val="center"/>
        <w:rPr>
          <w:rFonts w:eastAsiaTheme="minorEastAsia" w:cs="B Nazanin"/>
          <w:lang w:val="en-GB" w:bidi="fa-IR"/>
        </w:rPr>
      </w:pPr>
    </w:p>
    <w:p w14:paraId="137877E9" w14:textId="1DB613FA" w:rsidR="00193A17" w:rsidRDefault="008B4FDC" w:rsidP="00193A17">
      <w:pPr>
        <w:bidi/>
        <w:jc w:val="center"/>
        <w:rPr>
          <w:rFonts w:eastAsiaTheme="minorEastAsia" w:cs="B Nazanin"/>
          <w:lang w:val="en-GB" w:bidi="fa-IR"/>
        </w:rPr>
      </w:pPr>
      <w:r>
        <w:rPr>
          <w:noProof/>
        </w:rPr>
        <w:drawing>
          <wp:inline distT="0" distB="0" distL="0" distR="0" wp14:anchorId="6D2913B1" wp14:editId="2CB61A07">
            <wp:extent cx="5732145" cy="6035040"/>
            <wp:effectExtent l="0" t="0" r="1905" b="3810"/>
            <wp:docPr id="1327265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265167" name=""/>
                    <pic:cNvPicPr/>
                  </pic:nvPicPr>
                  <pic:blipFill>
                    <a:blip r:embed="rId31"/>
                    <a:stretch>
                      <a:fillRect/>
                    </a:stretch>
                  </pic:blipFill>
                  <pic:spPr>
                    <a:xfrm>
                      <a:off x="0" y="0"/>
                      <a:ext cx="5732145" cy="6035040"/>
                    </a:xfrm>
                    <a:prstGeom prst="rect">
                      <a:avLst/>
                    </a:prstGeom>
                  </pic:spPr>
                </pic:pic>
              </a:graphicData>
            </a:graphic>
          </wp:inline>
        </w:drawing>
      </w:r>
    </w:p>
    <w:p w14:paraId="2DC73E09" w14:textId="77777777" w:rsidR="008C40CF" w:rsidRDefault="008C40CF" w:rsidP="008C40CF">
      <w:pPr>
        <w:bidi/>
        <w:jc w:val="center"/>
        <w:rPr>
          <w:rFonts w:eastAsiaTheme="minorEastAsia" w:cs="B Nazanin"/>
          <w:rtl/>
          <w:lang w:bidi="fa-IR"/>
        </w:rPr>
      </w:pPr>
      <w:r>
        <w:rPr>
          <w:rFonts w:eastAsiaTheme="minorEastAsia" w:cs="B Nazanin" w:hint="cs"/>
          <w:rtl/>
          <w:lang w:val="en-GB" w:bidi="fa-IR"/>
        </w:rPr>
        <w:t xml:space="preserve">قاب </w:t>
      </w:r>
      <w:r>
        <w:rPr>
          <w:rFonts w:eastAsiaTheme="minorEastAsia" w:cs="B Nazanin"/>
          <w:lang w:bidi="fa-IR"/>
        </w:rPr>
        <w:t>B</w:t>
      </w:r>
    </w:p>
    <w:p w14:paraId="6FB55955" w14:textId="77777777" w:rsidR="003B6956" w:rsidRDefault="003B6956" w:rsidP="003B6956">
      <w:pPr>
        <w:bidi/>
        <w:jc w:val="center"/>
        <w:rPr>
          <w:rFonts w:eastAsiaTheme="minorEastAsia" w:cs="B Nazanin"/>
          <w:rtl/>
          <w:lang w:bidi="fa-IR"/>
        </w:rPr>
      </w:pPr>
    </w:p>
    <w:p w14:paraId="3C7DE7C2" w14:textId="77777777" w:rsidR="003B6956" w:rsidRDefault="003B6956" w:rsidP="003B6956">
      <w:pPr>
        <w:bidi/>
        <w:jc w:val="center"/>
        <w:rPr>
          <w:rFonts w:eastAsiaTheme="minorEastAsia" w:cs="B Nazanin"/>
          <w:rtl/>
          <w:lang w:bidi="fa-IR"/>
        </w:rPr>
      </w:pPr>
    </w:p>
    <w:p w14:paraId="7C625FDF" w14:textId="77777777" w:rsidR="003B6956" w:rsidRDefault="003B6956" w:rsidP="003B6956">
      <w:pPr>
        <w:bidi/>
        <w:jc w:val="center"/>
        <w:rPr>
          <w:rFonts w:eastAsiaTheme="minorEastAsia" w:cs="B Nazanin"/>
          <w:rtl/>
          <w:lang w:bidi="fa-IR"/>
        </w:rPr>
      </w:pPr>
    </w:p>
    <w:p w14:paraId="09BD7F86" w14:textId="77777777" w:rsidR="003B6956" w:rsidRDefault="003B6956" w:rsidP="003B6956">
      <w:pPr>
        <w:bidi/>
        <w:jc w:val="center"/>
        <w:rPr>
          <w:rFonts w:eastAsiaTheme="minorEastAsia" w:cs="B Nazanin"/>
          <w:rtl/>
          <w:lang w:bidi="fa-IR"/>
        </w:rPr>
      </w:pPr>
    </w:p>
    <w:p w14:paraId="214B4E4D" w14:textId="77777777" w:rsidR="003B6956" w:rsidRDefault="003B6956" w:rsidP="003B6956">
      <w:pPr>
        <w:bidi/>
        <w:jc w:val="center"/>
        <w:rPr>
          <w:rFonts w:eastAsiaTheme="minorEastAsia" w:cs="B Nazanin"/>
          <w:rtl/>
          <w:lang w:bidi="fa-IR"/>
        </w:rPr>
      </w:pPr>
    </w:p>
    <w:p w14:paraId="7C0C44CC" w14:textId="77777777" w:rsidR="003B6956" w:rsidRDefault="003B6956" w:rsidP="003B6956">
      <w:pPr>
        <w:bidi/>
        <w:jc w:val="center"/>
        <w:rPr>
          <w:rFonts w:eastAsiaTheme="minorEastAsia" w:cs="B Nazanin"/>
          <w:lang w:val="en-GB" w:bidi="fa-IR"/>
        </w:rPr>
      </w:pPr>
    </w:p>
    <w:p w14:paraId="3D658931" w14:textId="703DF28F" w:rsidR="008C40CF" w:rsidRDefault="008B4FDC" w:rsidP="008C40CF">
      <w:pPr>
        <w:bidi/>
        <w:jc w:val="center"/>
        <w:rPr>
          <w:rFonts w:eastAsiaTheme="minorEastAsia" w:cs="B Nazanin"/>
          <w:lang w:val="en-GB" w:bidi="fa-IR"/>
        </w:rPr>
      </w:pPr>
      <w:r>
        <w:rPr>
          <w:noProof/>
        </w:rPr>
        <w:drawing>
          <wp:inline distT="0" distB="0" distL="0" distR="0" wp14:anchorId="138F517C" wp14:editId="691EAAC7">
            <wp:extent cx="5732145" cy="6036310"/>
            <wp:effectExtent l="0" t="0" r="1905" b="2540"/>
            <wp:docPr id="625326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326044" name=""/>
                    <pic:cNvPicPr/>
                  </pic:nvPicPr>
                  <pic:blipFill>
                    <a:blip r:embed="rId32"/>
                    <a:stretch>
                      <a:fillRect/>
                    </a:stretch>
                  </pic:blipFill>
                  <pic:spPr>
                    <a:xfrm>
                      <a:off x="0" y="0"/>
                      <a:ext cx="5732145" cy="6036310"/>
                    </a:xfrm>
                    <a:prstGeom prst="rect">
                      <a:avLst/>
                    </a:prstGeom>
                  </pic:spPr>
                </pic:pic>
              </a:graphicData>
            </a:graphic>
          </wp:inline>
        </w:drawing>
      </w:r>
    </w:p>
    <w:p w14:paraId="009CFB2D" w14:textId="7B501C47" w:rsidR="0029377C" w:rsidRDefault="0029377C" w:rsidP="0029377C">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C</w:t>
      </w:r>
    </w:p>
    <w:p w14:paraId="60483F41" w14:textId="12815701" w:rsidR="0029377C" w:rsidRDefault="0029377C" w:rsidP="0029377C">
      <w:pPr>
        <w:bidi/>
        <w:jc w:val="center"/>
        <w:rPr>
          <w:rFonts w:eastAsiaTheme="minorEastAsia" w:cs="B Nazanin"/>
          <w:lang w:val="en-GB" w:bidi="fa-IR"/>
        </w:rPr>
      </w:pPr>
    </w:p>
    <w:p w14:paraId="0AF5B691" w14:textId="06F38E2B" w:rsidR="001A1B35" w:rsidRDefault="001A1B35" w:rsidP="001A1B35">
      <w:pPr>
        <w:bidi/>
        <w:jc w:val="center"/>
        <w:rPr>
          <w:rFonts w:eastAsiaTheme="minorEastAsia" w:cs="B Nazanin"/>
          <w:lang w:val="en-GB" w:bidi="fa-IR"/>
        </w:rPr>
      </w:pPr>
    </w:p>
    <w:p w14:paraId="4C859705" w14:textId="748731D1" w:rsidR="001A1B35" w:rsidRDefault="008B4FDC" w:rsidP="001A1B35">
      <w:pPr>
        <w:bidi/>
        <w:jc w:val="center"/>
        <w:rPr>
          <w:rFonts w:eastAsiaTheme="minorEastAsia" w:cs="B Nazanin"/>
          <w:lang w:val="en-GB" w:bidi="fa-IR"/>
        </w:rPr>
      </w:pPr>
      <w:r>
        <w:rPr>
          <w:noProof/>
        </w:rPr>
        <w:lastRenderedPageBreak/>
        <w:drawing>
          <wp:inline distT="0" distB="0" distL="0" distR="0" wp14:anchorId="018F0FB2" wp14:editId="6859E160">
            <wp:extent cx="5086350" cy="7677150"/>
            <wp:effectExtent l="0" t="0" r="0" b="0"/>
            <wp:docPr id="684588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588983" name=""/>
                    <pic:cNvPicPr/>
                  </pic:nvPicPr>
                  <pic:blipFill>
                    <a:blip r:embed="rId33"/>
                    <a:stretch>
                      <a:fillRect/>
                    </a:stretch>
                  </pic:blipFill>
                  <pic:spPr>
                    <a:xfrm>
                      <a:off x="0" y="0"/>
                      <a:ext cx="5086350" cy="7677150"/>
                    </a:xfrm>
                    <a:prstGeom prst="rect">
                      <a:avLst/>
                    </a:prstGeom>
                  </pic:spPr>
                </pic:pic>
              </a:graphicData>
            </a:graphic>
          </wp:inline>
        </w:drawing>
      </w:r>
    </w:p>
    <w:p w14:paraId="29900D80" w14:textId="588A8BCD" w:rsidR="001A1B35" w:rsidRDefault="001A1B35" w:rsidP="001A1B35">
      <w:pPr>
        <w:bidi/>
        <w:jc w:val="center"/>
        <w:rPr>
          <w:rFonts w:eastAsiaTheme="minorEastAsia" w:cs="B Nazanin"/>
          <w:lang w:val="en-GB" w:bidi="fa-IR"/>
        </w:rPr>
      </w:pPr>
    </w:p>
    <w:p w14:paraId="143E3862" w14:textId="251426D5" w:rsidR="0093099A" w:rsidRDefault="0093099A" w:rsidP="0093099A">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1</w:t>
      </w:r>
    </w:p>
    <w:p w14:paraId="6091B69B" w14:textId="6F7A4768" w:rsidR="0093099A" w:rsidRDefault="008B4FDC" w:rsidP="0093099A">
      <w:pPr>
        <w:bidi/>
        <w:jc w:val="center"/>
        <w:rPr>
          <w:rFonts w:eastAsiaTheme="minorEastAsia" w:cs="B Nazanin"/>
          <w:rtl/>
          <w:lang w:val="en-GB" w:bidi="fa-IR"/>
        </w:rPr>
      </w:pPr>
      <w:r>
        <w:rPr>
          <w:noProof/>
        </w:rPr>
        <w:lastRenderedPageBreak/>
        <w:drawing>
          <wp:inline distT="0" distB="0" distL="0" distR="0" wp14:anchorId="41124962" wp14:editId="7595FDF4">
            <wp:extent cx="5076825" cy="7705725"/>
            <wp:effectExtent l="0" t="0" r="9525" b="9525"/>
            <wp:docPr id="1132965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965468" name=""/>
                    <pic:cNvPicPr/>
                  </pic:nvPicPr>
                  <pic:blipFill>
                    <a:blip r:embed="rId34"/>
                    <a:stretch>
                      <a:fillRect/>
                    </a:stretch>
                  </pic:blipFill>
                  <pic:spPr>
                    <a:xfrm>
                      <a:off x="0" y="0"/>
                      <a:ext cx="5076825" cy="7705725"/>
                    </a:xfrm>
                    <a:prstGeom prst="rect">
                      <a:avLst/>
                    </a:prstGeom>
                  </pic:spPr>
                </pic:pic>
              </a:graphicData>
            </a:graphic>
          </wp:inline>
        </w:drawing>
      </w:r>
    </w:p>
    <w:p w14:paraId="495E49D5" w14:textId="4E15B16B" w:rsidR="00753882" w:rsidRDefault="00753882" w:rsidP="00753882">
      <w:pPr>
        <w:bidi/>
        <w:jc w:val="center"/>
        <w:rPr>
          <w:rFonts w:eastAsiaTheme="minorEastAsia" w:cs="B Nazanin"/>
          <w:rtl/>
          <w:lang w:val="en-GB" w:bidi="fa-IR"/>
        </w:rPr>
      </w:pPr>
      <w:r>
        <w:rPr>
          <w:rFonts w:eastAsiaTheme="minorEastAsia" w:cs="B Nazanin" w:hint="cs"/>
          <w:rtl/>
          <w:lang w:val="en-GB" w:bidi="fa-IR"/>
        </w:rPr>
        <w:t xml:space="preserve">قاب </w:t>
      </w:r>
      <w:r>
        <w:rPr>
          <w:rFonts w:eastAsiaTheme="minorEastAsia" w:cs="B Nazanin"/>
          <w:lang w:bidi="fa-IR"/>
        </w:rPr>
        <w:t>2</w:t>
      </w:r>
    </w:p>
    <w:p w14:paraId="2F79449D" w14:textId="77777777" w:rsidR="00753882" w:rsidRDefault="00753882" w:rsidP="00753882">
      <w:pPr>
        <w:bidi/>
        <w:jc w:val="center"/>
        <w:rPr>
          <w:rFonts w:eastAsiaTheme="minorEastAsia" w:cs="B Nazanin"/>
          <w:lang w:val="en-GB" w:bidi="fa-IR"/>
        </w:rPr>
      </w:pPr>
    </w:p>
    <w:p w14:paraId="3D7858E7" w14:textId="7E11C02D" w:rsidR="00D35037" w:rsidRDefault="008B4FDC" w:rsidP="00D35037">
      <w:pPr>
        <w:bidi/>
        <w:jc w:val="center"/>
        <w:rPr>
          <w:rFonts w:eastAsiaTheme="minorEastAsia" w:cs="B Nazanin"/>
          <w:lang w:val="en-GB" w:bidi="fa-IR"/>
        </w:rPr>
      </w:pPr>
      <w:r>
        <w:rPr>
          <w:noProof/>
        </w:rPr>
        <w:lastRenderedPageBreak/>
        <w:drawing>
          <wp:inline distT="0" distB="0" distL="0" distR="0" wp14:anchorId="0A067650" wp14:editId="34F59E20">
            <wp:extent cx="5343525" cy="7677150"/>
            <wp:effectExtent l="0" t="0" r="9525" b="0"/>
            <wp:docPr id="688446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446715" name=""/>
                    <pic:cNvPicPr/>
                  </pic:nvPicPr>
                  <pic:blipFill>
                    <a:blip r:embed="rId35"/>
                    <a:stretch>
                      <a:fillRect/>
                    </a:stretch>
                  </pic:blipFill>
                  <pic:spPr>
                    <a:xfrm>
                      <a:off x="0" y="0"/>
                      <a:ext cx="5343525" cy="7677150"/>
                    </a:xfrm>
                    <a:prstGeom prst="rect">
                      <a:avLst/>
                    </a:prstGeom>
                  </pic:spPr>
                </pic:pic>
              </a:graphicData>
            </a:graphic>
          </wp:inline>
        </w:drawing>
      </w:r>
    </w:p>
    <w:p w14:paraId="382A816C" w14:textId="7D1CADA4" w:rsidR="00D35037" w:rsidRDefault="00D35037" w:rsidP="00D35037">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3</w:t>
      </w:r>
    </w:p>
    <w:p w14:paraId="5700F7CF" w14:textId="7EE6FB7B" w:rsidR="00D35037" w:rsidRDefault="008B4FDC" w:rsidP="00D35037">
      <w:pPr>
        <w:bidi/>
        <w:jc w:val="center"/>
        <w:rPr>
          <w:rFonts w:eastAsiaTheme="minorEastAsia" w:cs="B Nazanin"/>
          <w:lang w:val="en-GB" w:bidi="fa-IR"/>
        </w:rPr>
      </w:pPr>
      <w:r>
        <w:rPr>
          <w:noProof/>
        </w:rPr>
        <w:lastRenderedPageBreak/>
        <w:drawing>
          <wp:inline distT="0" distB="0" distL="0" distR="0" wp14:anchorId="7E4AAC6B" wp14:editId="11C58620">
            <wp:extent cx="5419725" cy="7686675"/>
            <wp:effectExtent l="0" t="0" r="9525" b="9525"/>
            <wp:docPr id="1685296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296443" name=""/>
                    <pic:cNvPicPr/>
                  </pic:nvPicPr>
                  <pic:blipFill>
                    <a:blip r:embed="rId36"/>
                    <a:stretch>
                      <a:fillRect/>
                    </a:stretch>
                  </pic:blipFill>
                  <pic:spPr>
                    <a:xfrm>
                      <a:off x="0" y="0"/>
                      <a:ext cx="5419725" cy="7686675"/>
                    </a:xfrm>
                    <a:prstGeom prst="rect">
                      <a:avLst/>
                    </a:prstGeom>
                  </pic:spPr>
                </pic:pic>
              </a:graphicData>
            </a:graphic>
          </wp:inline>
        </w:drawing>
      </w:r>
    </w:p>
    <w:p w14:paraId="7AD82B5C" w14:textId="6684EFDF" w:rsidR="00753882" w:rsidRDefault="00D35037" w:rsidP="003F79A5">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4</w:t>
      </w:r>
    </w:p>
    <w:p w14:paraId="34768465" w14:textId="14AE6AE8" w:rsidR="00A42592" w:rsidRDefault="00A42592" w:rsidP="00A42592">
      <w:pPr>
        <w:pStyle w:val="Heading1"/>
        <w:bidi/>
        <w:rPr>
          <w:rFonts w:cs="B Titr"/>
          <w:color w:val="000000" w:themeColor="text1"/>
          <w:rtl/>
          <w:lang w:bidi="fa-IR"/>
        </w:rPr>
      </w:pPr>
      <w:bookmarkStart w:id="44" w:name="_Toc155981642"/>
      <w:r>
        <w:rPr>
          <w:rFonts w:cs="B Titr" w:hint="cs"/>
          <w:color w:val="000000" w:themeColor="text1"/>
          <w:rtl/>
          <w:lang w:bidi="fa-IR"/>
        </w:rPr>
        <w:lastRenderedPageBreak/>
        <w:t>11</w:t>
      </w:r>
      <w:r w:rsidRPr="00AB2665">
        <w:rPr>
          <w:rFonts w:cs="B Titr" w:hint="cs"/>
          <w:color w:val="000000" w:themeColor="text1"/>
          <w:rtl/>
          <w:lang w:bidi="fa-IR"/>
        </w:rPr>
        <w:t xml:space="preserve">- </w:t>
      </w:r>
      <w:r>
        <w:rPr>
          <w:rFonts w:cs="B Titr" w:hint="cs"/>
          <w:color w:val="000000" w:themeColor="text1"/>
          <w:rtl/>
          <w:lang w:bidi="fa-IR"/>
        </w:rPr>
        <w:t>نسبت نیرو به ظرفیت مقاطع</w:t>
      </w:r>
      <w:bookmarkEnd w:id="44"/>
    </w:p>
    <w:p w14:paraId="09C64FA5" w14:textId="77777777" w:rsidR="003F79A5" w:rsidRPr="003F79A5" w:rsidRDefault="003F79A5" w:rsidP="003F79A5">
      <w:pPr>
        <w:bidi/>
        <w:rPr>
          <w:rtl/>
          <w:lang w:bidi="fa-IR"/>
        </w:rPr>
      </w:pPr>
    </w:p>
    <w:p w14:paraId="1342DB26" w14:textId="77777777" w:rsidR="00D35037" w:rsidRPr="008C40CF" w:rsidRDefault="00D35037" w:rsidP="00D35037">
      <w:pPr>
        <w:bidi/>
        <w:jc w:val="center"/>
        <w:rPr>
          <w:rFonts w:eastAsiaTheme="minorEastAsia" w:cs="B Nazanin"/>
          <w:lang w:val="en-GB" w:bidi="fa-IR"/>
        </w:rPr>
      </w:pPr>
    </w:p>
    <w:p w14:paraId="2D312D43" w14:textId="50A4FBA8" w:rsidR="004F0806" w:rsidRDefault="00716D25" w:rsidP="00A42592">
      <w:pPr>
        <w:bidi/>
        <w:jc w:val="center"/>
        <w:rPr>
          <w:rFonts w:eastAsiaTheme="minorEastAsia" w:cs="B Nazanin"/>
          <w:rtl/>
          <w:lang w:bidi="fa-IR"/>
        </w:rPr>
      </w:pPr>
      <w:r>
        <w:rPr>
          <w:noProof/>
        </w:rPr>
        <w:drawing>
          <wp:inline distT="0" distB="0" distL="0" distR="0" wp14:anchorId="64573BDD" wp14:editId="67FFA7E1">
            <wp:extent cx="5732145" cy="5884545"/>
            <wp:effectExtent l="0" t="0" r="1905" b="1905"/>
            <wp:docPr id="1462925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925857" name=""/>
                    <pic:cNvPicPr/>
                  </pic:nvPicPr>
                  <pic:blipFill>
                    <a:blip r:embed="rId37"/>
                    <a:stretch>
                      <a:fillRect/>
                    </a:stretch>
                  </pic:blipFill>
                  <pic:spPr>
                    <a:xfrm>
                      <a:off x="0" y="0"/>
                      <a:ext cx="5732145" cy="5884545"/>
                    </a:xfrm>
                    <a:prstGeom prst="rect">
                      <a:avLst/>
                    </a:prstGeom>
                  </pic:spPr>
                </pic:pic>
              </a:graphicData>
            </a:graphic>
          </wp:inline>
        </w:drawing>
      </w:r>
    </w:p>
    <w:p w14:paraId="22D64AE6" w14:textId="20AA2EDD" w:rsidR="00A42592" w:rsidRDefault="00A42592" w:rsidP="00A42592">
      <w:pPr>
        <w:bidi/>
        <w:jc w:val="center"/>
        <w:rPr>
          <w:rFonts w:eastAsiaTheme="minorEastAsia" w:cs="B Nazanin"/>
          <w:lang w:bidi="fa-IR"/>
        </w:rPr>
      </w:pPr>
      <w:r>
        <w:rPr>
          <w:rFonts w:eastAsiaTheme="minorEastAsia" w:cs="B Nazanin"/>
          <w:lang w:bidi="fa-IR"/>
        </w:rPr>
        <w:t>Ratio – Elev A</w:t>
      </w:r>
    </w:p>
    <w:p w14:paraId="150D9C13" w14:textId="77777777" w:rsidR="003F79A5" w:rsidRDefault="003F79A5" w:rsidP="003F79A5">
      <w:pPr>
        <w:bidi/>
        <w:rPr>
          <w:rFonts w:eastAsiaTheme="minorEastAsia" w:cs="B Nazanin"/>
          <w:rtl/>
          <w:lang w:bidi="fa-IR"/>
        </w:rPr>
      </w:pPr>
    </w:p>
    <w:p w14:paraId="368FD0F9" w14:textId="77777777" w:rsidR="003F79A5" w:rsidRDefault="003F79A5" w:rsidP="003F79A5">
      <w:pPr>
        <w:bidi/>
        <w:rPr>
          <w:rFonts w:eastAsiaTheme="minorEastAsia" w:cs="B Nazanin"/>
          <w:rtl/>
          <w:lang w:bidi="fa-IR"/>
        </w:rPr>
      </w:pPr>
    </w:p>
    <w:p w14:paraId="1E72D08A" w14:textId="77777777" w:rsidR="003F79A5" w:rsidRDefault="003F79A5" w:rsidP="003F79A5">
      <w:pPr>
        <w:bidi/>
        <w:rPr>
          <w:rFonts w:eastAsiaTheme="minorEastAsia" w:cs="B Nazanin"/>
          <w:rtl/>
          <w:lang w:bidi="fa-IR"/>
        </w:rPr>
      </w:pPr>
    </w:p>
    <w:p w14:paraId="47D84E67" w14:textId="77777777" w:rsidR="003F79A5" w:rsidRDefault="003F79A5" w:rsidP="003F79A5">
      <w:pPr>
        <w:bidi/>
        <w:rPr>
          <w:rFonts w:eastAsiaTheme="minorEastAsia" w:cs="B Nazanin"/>
          <w:rtl/>
          <w:lang w:bidi="fa-IR"/>
        </w:rPr>
      </w:pPr>
    </w:p>
    <w:p w14:paraId="461373E9" w14:textId="77777777" w:rsidR="003F79A5" w:rsidRDefault="003F79A5" w:rsidP="003F79A5">
      <w:pPr>
        <w:bidi/>
        <w:rPr>
          <w:rFonts w:eastAsiaTheme="minorEastAsia" w:cs="B Nazanin"/>
          <w:rtl/>
          <w:lang w:bidi="fa-IR"/>
        </w:rPr>
      </w:pPr>
    </w:p>
    <w:p w14:paraId="09F6510D" w14:textId="77777777" w:rsidR="003F79A5" w:rsidRPr="003F79A5" w:rsidRDefault="003F79A5" w:rsidP="003F79A5">
      <w:pPr>
        <w:bidi/>
        <w:rPr>
          <w:rFonts w:eastAsiaTheme="minorEastAsia" w:cs="B Nazanin"/>
          <w:lang w:bidi="fa-IR"/>
        </w:rPr>
      </w:pPr>
    </w:p>
    <w:p w14:paraId="3BD491BA" w14:textId="08E9B00E" w:rsidR="00A42592" w:rsidRDefault="00716D25" w:rsidP="00A42592">
      <w:pPr>
        <w:bidi/>
        <w:jc w:val="center"/>
        <w:rPr>
          <w:rFonts w:eastAsiaTheme="minorEastAsia" w:cs="B Nazanin"/>
          <w:lang w:bidi="fa-IR"/>
        </w:rPr>
      </w:pPr>
      <w:r>
        <w:rPr>
          <w:noProof/>
        </w:rPr>
        <w:drawing>
          <wp:inline distT="0" distB="0" distL="0" distR="0" wp14:anchorId="0813B55F" wp14:editId="724C50A0">
            <wp:extent cx="5732145" cy="5923280"/>
            <wp:effectExtent l="0" t="0" r="1905" b="1270"/>
            <wp:docPr id="1673403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03002" name=""/>
                    <pic:cNvPicPr/>
                  </pic:nvPicPr>
                  <pic:blipFill>
                    <a:blip r:embed="rId38"/>
                    <a:stretch>
                      <a:fillRect/>
                    </a:stretch>
                  </pic:blipFill>
                  <pic:spPr>
                    <a:xfrm>
                      <a:off x="0" y="0"/>
                      <a:ext cx="5732145" cy="5923280"/>
                    </a:xfrm>
                    <a:prstGeom prst="rect">
                      <a:avLst/>
                    </a:prstGeom>
                  </pic:spPr>
                </pic:pic>
              </a:graphicData>
            </a:graphic>
          </wp:inline>
        </w:drawing>
      </w:r>
    </w:p>
    <w:p w14:paraId="5F38EB7B" w14:textId="3D37597C" w:rsidR="004A1ECA" w:rsidRDefault="004A1ECA" w:rsidP="004A1ECA">
      <w:pPr>
        <w:bidi/>
        <w:jc w:val="center"/>
        <w:rPr>
          <w:rFonts w:eastAsiaTheme="minorEastAsia" w:cs="B Nazanin"/>
          <w:lang w:bidi="fa-IR"/>
        </w:rPr>
      </w:pPr>
      <w:r>
        <w:rPr>
          <w:rFonts w:eastAsiaTheme="minorEastAsia" w:cs="B Nazanin"/>
          <w:lang w:bidi="fa-IR"/>
        </w:rPr>
        <w:t>Ratio – Elev B</w:t>
      </w:r>
    </w:p>
    <w:p w14:paraId="0FA28112" w14:textId="77777777" w:rsidR="003F79A5" w:rsidRDefault="003F79A5" w:rsidP="003F79A5">
      <w:pPr>
        <w:bidi/>
        <w:rPr>
          <w:rFonts w:eastAsiaTheme="minorEastAsia" w:cs="B Nazanin"/>
          <w:rtl/>
          <w:lang w:bidi="fa-IR"/>
        </w:rPr>
      </w:pPr>
    </w:p>
    <w:p w14:paraId="451341AB" w14:textId="77777777" w:rsidR="003F79A5" w:rsidRDefault="003F79A5" w:rsidP="003F79A5">
      <w:pPr>
        <w:bidi/>
        <w:jc w:val="center"/>
        <w:rPr>
          <w:rFonts w:eastAsiaTheme="minorEastAsia" w:cs="B Nazanin"/>
          <w:rtl/>
          <w:lang w:bidi="fa-IR"/>
        </w:rPr>
      </w:pPr>
    </w:p>
    <w:p w14:paraId="2090094A" w14:textId="77777777" w:rsidR="003F79A5" w:rsidRDefault="003F79A5" w:rsidP="003F79A5">
      <w:pPr>
        <w:bidi/>
        <w:jc w:val="center"/>
        <w:rPr>
          <w:rFonts w:eastAsiaTheme="minorEastAsia" w:cs="B Nazanin"/>
          <w:rtl/>
          <w:lang w:bidi="fa-IR"/>
        </w:rPr>
      </w:pPr>
    </w:p>
    <w:p w14:paraId="1E7BF44A" w14:textId="77777777" w:rsidR="003F79A5" w:rsidRDefault="003F79A5" w:rsidP="003F79A5">
      <w:pPr>
        <w:bidi/>
        <w:jc w:val="center"/>
        <w:rPr>
          <w:rFonts w:eastAsiaTheme="minorEastAsia" w:cs="B Nazanin"/>
          <w:rtl/>
          <w:lang w:bidi="fa-IR"/>
        </w:rPr>
      </w:pPr>
    </w:p>
    <w:p w14:paraId="79067308" w14:textId="77777777" w:rsidR="003F79A5" w:rsidRDefault="003F79A5" w:rsidP="003F79A5">
      <w:pPr>
        <w:bidi/>
        <w:jc w:val="center"/>
        <w:rPr>
          <w:rFonts w:eastAsiaTheme="minorEastAsia" w:cs="B Nazanin"/>
          <w:rtl/>
          <w:lang w:bidi="fa-IR"/>
        </w:rPr>
      </w:pPr>
    </w:p>
    <w:p w14:paraId="1E759082" w14:textId="77777777" w:rsidR="003F79A5" w:rsidRPr="003F79A5" w:rsidRDefault="003F79A5" w:rsidP="003F79A5">
      <w:pPr>
        <w:bidi/>
        <w:jc w:val="center"/>
        <w:rPr>
          <w:rFonts w:eastAsiaTheme="minorEastAsia" w:cs="B Nazanin"/>
          <w:lang w:bidi="fa-IR"/>
        </w:rPr>
      </w:pPr>
    </w:p>
    <w:p w14:paraId="6FAC9BDA" w14:textId="34019960" w:rsidR="004A1ECA" w:rsidRDefault="00716D25" w:rsidP="004A1ECA">
      <w:pPr>
        <w:bidi/>
        <w:jc w:val="center"/>
        <w:rPr>
          <w:rFonts w:eastAsiaTheme="minorEastAsia" w:cs="B Nazanin"/>
          <w:lang w:bidi="fa-IR"/>
        </w:rPr>
      </w:pPr>
      <w:r>
        <w:rPr>
          <w:noProof/>
        </w:rPr>
        <w:drawing>
          <wp:inline distT="0" distB="0" distL="0" distR="0" wp14:anchorId="3C65C99F" wp14:editId="1A7F54A6">
            <wp:extent cx="5732145" cy="5987415"/>
            <wp:effectExtent l="0" t="0" r="1905" b="0"/>
            <wp:docPr id="389657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657824" name=""/>
                    <pic:cNvPicPr/>
                  </pic:nvPicPr>
                  <pic:blipFill>
                    <a:blip r:embed="rId39"/>
                    <a:stretch>
                      <a:fillRect/>
                    </a:stretch>
                  </pic:blipFill>
                  <pic:spPr>
                    <a:xfrm>
                      <a:off x="0" y="0"/>
                      <a:ext cx="5732145" cy="5987415"/>
                    </a:xfrm>
                    <a:prstGeom prst="rect">
                      <a:avLst/>
                    </a:prstGeom>
                  </pic:spPr>
                </pic:pic>
              </a:graphicData>
            </a:graphic>
          </wp:inline>
        </w:drawing>
      </w:r>
    </w:p>
    <w:p w14:paraId="73441FE2" w14:textId="5B9DC8A7" w:rsidR="004A1ECA" w:rsidRDefault="004A1ECA" w:rsidP="004A1ECA">
      <w:pPr>
        <w:bidi/>
        <w:jc w:val="center"/>
        <w:rPr>
          <w:rFonts w:eastAsiaTheme="minorEastAsia" w:cs="B Nazanin"/>
          <w:lang w:bidi="fa-IR"/>
        </w:rPr>
      </w:pPr>
      <w:r>
        <w:rPr>
          <w:rFonts w:eastAsiaTheme="minorEastAsia" w:cs="B Nazanin"/>
          <w:lang w:bidi="fa-IR"/>
        </w:rPr>
        <w:t>Ratio – Elev C</w:t>
      </w:r>
    </w:p>
    <w:p w14:paraId="3FCAE0C9" w14:textId="1B349E93" w:rsidR="004A1ECA" w:rsidRDefault="004A1ECA" w:rsidP="004A1ECA">
      <w:pPr>
        <w:bidi/>
        <w:jc w:val="center"/>
        <w:rPr>
          <w:rFonts w:eastAsiaTheme="minorEastAsia" w:cs="B Nazanin"/>
          <w:lang w:bidi="fa-IR"/>
        </w:rPr>
      </w:pPr>
    </w:p>
    <w:p w14:paraId="638F5D6E" w14:textId="4CB43303" w:rsidR="004A1ECA" w:rsidRDefault="004A1ECA" w:rsidP="004A1ECA">
      <w:pPr>
        <w:bidi/>
        <w:jc w:val="center"/>
        <w:rPr>
          <w:rFonts w:eastAsiaTheme="minorEastAsia" w:cs="B Nazanin"/>
          <w:lang w:bidi="fa-IR"/>
        </w:rPr>
      </w:pPr>
    </w:p>
    <w:p w14:paraId="292DC641" w14:textId="77777777" w:rsidR="00753882" w:rsidRDefault="00753882" w:rsidP="00753882">
      <w:pPr>
        <w:bidi/>
        <w:jc w:val="center"/>
        <w:rPr>
          <w:rFonts w:eastAsiaTheme="minorEastAsia" w:cs="B Nazanin"/>
          <w:rtl/>
          <w:lang w:bidi="fa-IR"/>
        </w:rPr>
      </w:pPr>
    </w:p>
    <w:p w14:paraId="2860387C" w14:textId="77777777" w:rsidR="008B4FDC" w:rsidRDefault="008B4FDC" w:rsidP="008B4FDC">
      <w:pPr>
        <w:bidi/>
        <w:jc w:val="center"/>
        <w:rPr>
          <w:rFonts w:eastAsiaTheme="minorEastAsia" w:cs="B Nazanin"/>
          <w:rtl/>
          <w:lang w:bidi="fa-IR"/>
        </w:rPr>
      </w:pPr>
    </w:p>
    <w:p w14:paraId="442C1D1F" w14:textId="77777777" w:rsidR="008B4FDC" w:rsidRDefault="008B4FDC" w:rsidP="008B4FDC">
      <w:pPr>
        <w:bidi/>
        <w:jc w:val="center"/>
        <w:rPr>
          <w:rFonts w:eastAsiaTheme="minorEastAsia" w:cs="B Nazanin"/>
          <w:lang w:bidi="fa-IR"/>
        </w:rPr>
      </w:pPr>
    </w:p>
    <w:p w14:paraId="2B2008C5" w14:textId="09584B8A" w:rsidR="00380AC3" w:rsidRPr="00547DCC" w:rsidRDefault="00380AC3" w:rsidP="00380AC3">
      <w:pPr>
        <w:pStyle w:val="Heading1"/>
        <w:bidi/>
        <w:rPr>
          <w:rFonts w:cs="B Titr"/>
          <w:color w:val="000000" w:themeColor="text1"/>
          <w:lang w:bidi="fa-IR"/>
        </w:rPr>
      </w:pPr>
      <w:bookmarkStart w:id="45" w:name="_Toc155981643"/>
      <w:r>
        <w:rPr>
          <w:rFonts w:cs="B Titr" w:hint="cs"/>
          <w:color w:val="000000" w:themeColor="text1"/>
          <w:rtl/>
          <w:lang w:bidi="fa-IR"/>
        </w:rPr>
        <w:lastRenderedPageBreak/>
        <w:t>12</w:t>
      </w:r>
      <w:r w:rsidRPr="00AB2665">
        <w:rPr>
          <w:rFonts w:cs="B Titr" w:hint="cs"/>
          <w:color w:val="000000" w:themeColor="text1"/>
          <w:rtl/>
          <w:lang w:bidi="fa-IR"/>
        </w:rPr>
        <w:t xml:space="preserve">- </w:t>
      </w:r>
      <w:r>
        <w:rPr>
          <w:rFonts w:cs="B Titr" w:hint="cs"/>
          <w:color w:val="000000" w:themeColor="text1"/>
          <w:rtl/>
          <w:lang w:bidi="fa-IR"/>
        </w:rPr>
        <w:t>آرماتورهای خمشی تیرها</w:t>
      </w:r>
      <w:bookmarkEnd w:id="45"/>
    </w:p>
    <w:p w14:paraId="160DA93C" w14:textId="77777777" w:rsidR="004A1ECA" w:rsidRDefault="004A1ECA" w:rsidP="004A1ECA">
      <w:pPr>
        <w:bidi/>
        <w:jc w:val="center"/>
        <w:rPr>
          <w:rFonts w:eastAsiaTheme="minorEastAsia" w:cs="B Nazanin"/>
          <w:lang w:bidi="fa-IR"/>
        </w:rPr>
      </w:pPr>
    </w:p>
    <w:p w14:paraId="30F82C15" w14:textId="15D32A3D" w:rsidR="004F0806" w:rsidRDefault="00716D25" w:rsidP="00ED4159">
      <w:pPr>
        <w:bidi/>
        <w:jc w:val="center"/>
        <w:rPr>
          <w:rFonts w:eastAsiaTheme="minorEastAsia" w:cs="B Nazanin"/>
          <w:rtl/>
          <w:lang w:bidi="fa-IR"/>
        </w:rPr>
      </w:pPr>
      <w:r>
        <w:rPr>
          <w:noProof/>
        </w:rPr>
        <w:drawing>
          <wp:inline distT="0" distB="0" distL="0" distR="0" wp14:anchorId="61081284" wp14:editId="1A4FB7C7">
            <wp:extent cx="5732145" cy="7481570"/>
            <wp:effectExtent l="0" t="0" r="1905" b="5080"/>
            <wp:docPr id="1486826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826664" name=""/>
                    <pic:cNvPicPr/>
                  </pic:nvPicPr>
                  <pic:blipFill>
                    <a:blip r:embed="rId40"/>
                    <a:stretch>
                      <a:fillRect/>
                    </a:stretch>
                  </pic:blipFill>
                  <pic:spPr>
                    <a:xfrm>
                      <a:off x="0" y="0"/>
                      <a:ext cx="5732145" cy="7481570"/>
                    </a:xfrm>
                    <a:prstGeom prst="rect">
                      <a:avLst/>
                    </a:prstGeom>
                  </pic:spPr>
                </pic:pic>
              </a:graphicData>
            </a:graphic>
          </wp:inline>
        </w:drawing>
      </w:r>
    </w:p>
    <w:p w14:paraId="238BAE86" w14:textId="3446C27D"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اول</w:t>
      </w:r>
    </w:p>
    <w:p w14:paraId="19A0153F" w14:textId="506E4927" w:rsidR="00ED4159" w:rsidRDefault="00716D25" w:rsidP="00ED4159">
      <w:pPr>
        <w:bidi/>
        <w:jc w:val="center"/>
        <w:rPr>
          <w:rFonts w:eastAsiaTheme="minorEastAsia" w:cs="B Nazanin"/>
          <w:rtl/>
          <w:lang w:bidi="fa-IR"/>
        </w:rPr>
      </w:pPr>
      <w:r>
        <w:rPr>
          <w:noProof/>
        </w:rPr>
        <w:lastRenderedPageBreak/>
        <w:drawing>
          <wp:inline distT="0" distB="0" distL="0" distR="0" wp14:anchorId="31F92AB8" wp14:editId="5A4ADE81">
            <wp:extent cx="5732145" cy="7346950"/>
            <wp:effectExtent l="0" t="0" r="1905" b="6350"/>
            <wp:docPr id="952619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19471" name=""/>
                    <pic:cNvPicPr/>
                  </pic:nvPicPr>
                  <pic:blipFill>
                    <a:blip r:embed="rId41"/>
                    <a:stretch>
                      <a:fillRect/>
                    </a:stretch>
                  </pic:blipFill>
                  <pic:spPr>
                    <a:xfrm>
                      <a:off x="0" y="0"/>
                      <a:ext cx="5732145" cy="7346950"/>
                    </a:xfrm>
                    <a:prstGeom prst="rect">
                      <a:avLst/>
                    </a:prstGeom>
                  </pic:spPr>
                </pic:pic>
              </a:graphicData>
            </a:graphic>
          </wp:inline>
        </w:drawing>
      </w:r>
    </w:p>
    <w:p w14:paraId="55DBA46E" w14:textId="3254022F"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دوم</w:t>
      </w:r>
    </w:p>
    <w:p w14:paraId="5BE49DF0" w14:textId="66198D7D" w:rsidR="00ED4159" w:rsidRDefault="00716D25" w:rsidP="00ED4159">
      <w:pPr>
        <w:bidi/>
        <w:jc w:val="center"/>
        <w:rPr>
          <w:rFonts w:eastAsiaTheme="minorEastAsia" w:cs="B Nazanin"/>
          <w:rtl/>
          <w:lang w:bidi="fa-IR"/>
        </w:rPr>
      </w:pPr>
      <w:r>
        <w:rPr>
          <w:noProof/>
        </w:rPr>
        <w:lastRenderedPageBreak/>
        <w:drawing>
          <wp:inline distT="0" distB="0" distL="0" distR="0" wp14:anchorId="7D55D7B0" wp14:editId="3590FA28">
            <wp:extent cx="5732145" cy="7387590"/>
            <wp:effectExtent l="0" t="0" r="1905" b="3810"/>
            <wp:docPr id="1548825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825046" name=""/>
                    <pic:cNvPicPr/>
                  </pic:nvPicPr>
                  <pic:blipFill>
                    <a:blip r:embed="rId42"/>
                    <a:stretch>
                      <a:fillRect/>
                    </a:stretch>
                  </pic:blipFill>
                  <pic:spPr>
                    <a:xfrm>
                      <a:off x="0" y="0"/>
                      <a:ext cx="5732145" cy="7387590"/>
                    </a:xfrm>
                    <a:prstGeom prst="rect">
                      <a:avLst/>
                    </a:prstGeom>
                  </pic:spPr>
                </pic:pic>
              </a:graphicData>
            </a:graphic>
          </wp:inline>
        </w:drawing>
      </w:r>
    </w:p>
    <w:p w14:paraId="3911946B" w14:textId="756AE2B2"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سوم</w:t>
      </w:r>
    </w:p>
    <w:p w14:paraId="1A91137A" w14:textId="77777777" w:rsidR="003F79A5" w:rsidRDefault="003F79A5" w:rsidP="003F79A5">
      <w:pPr>
        <w:bidi/>
        <w:rPr>
          <w:rFonts w:eastAsiaTheme="minorEastAsia" w:cs="B Nazanin"/>
          <w:rtl/>
          <w:lang w:bidi="fa-IR"/>
        </w:rPr>
      </w:pPr>
    </w:p>
    <w:p w14:paraId="41F24AAE" w14:textId="77777777" w:rsidR="003F79A5" w:rsidRDefault="003F79A5" w:rsidP="003F79A5">
      <w:pPr>
        <w:bidi/>
        <w:jc w:val="center"/>
        <w:rPr>
          <w:rFonts w:eastAsiaTheme="minorEastAsia" w:cs="B Nazanin"/>
          <w:rtl/>
          <w:lang w:bidi="fa-IR"/>
        </w:rPr>
      </w:pPr>
    </w:p>
    <w:p w14:paraId="1C813FEF" w14:textId="77777777" w:rsidR="003F79A5" w:rsidRPr="003F79A5" w:rsidRDefault="003F79A5" w:rsidP="003F79A5">
      <w:pPr>
        <w:bidi/>
        <w:jc w:val="center"/>
        <w:rPr>
          <w:rFonts w:eastAsiaTheme="minorEastAsia" w:cs="B Nazanin"/>
          <w:rtl/>
          <w:lang w:bidi="fa-IR"/>
        </w:rPr>
      </w:pPr>
    </w:p>
    <w:p w14:paraId="2087AAB2" w14:textId="418962B8" w:rsidR="00ED4159" w:rsidRDefault="00716D25" w:rsidP="00ED4159">
      <w:pPr>
        <w:bidi/>
        <w:jc w:val="center"/>
        <w:rPr>
          <w:rFonts w:eastAsiaTheme="minorEastAsia" w:cs="B Nazanin"/>
          <w:rtl/>
          <w:lang w:bidi="fa-IR"/>
        </w:rPr>
      </w:pPr>
      <w:r>
        <w:rPr>
          <w:noProof/>
        </w:rPr>
        <w:drawing>
          <wp:inline distT="0" distB="0" distL="0" distR="0" wp14:anchorId="4E9D0183" wp14:editId="6CA18CB1">
            <wp:extent cx="5732145" cy="7330440"/>
            <wp:effectExtent l="0" t="0" r="1905" b="3810"/>
            <wp:docPr id="304224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224540" name=""/>
                    <pic:cNvPicPr/>
                  </pic:nvPicPr>
                  <pic:blipFill>
                    <a:blip r:embed="rId43"/>
                    <a:stretch>
                      <a:fillRect/>
                    </a:stretch>
                  </pic:blipFill>
                  <pic:spPr>
                    <a:xfrm>
                      <a:off x="0" y="0"/>
                      <a:ext cx="5732145" cy="7330440"/>
                    </a:xfrm>
                    <a:prstGeom prst="rect">
                      <a:avLst/>
                    </a:prstGeom>
                  </pic:spPr>
                </pic:pic>
              </a:graphicData>
            </a:graphic>
          </wp:inline>
        </w:drawing>
      </w:r>
    </w:p>
    <w:p w14:paraId="59AF4DCD" w14:textId="1B051E8E" w:rsidR="00ED4159" w:rsidRDefault="00ED4159" w:rsidP="004A1BD2">
      <w:pPr>
        <w:bidi/>
        <w:jc w:val="center"/>
        <w:rPr>
          <w:rFonts w:eastAsiaTheme="minorEastAsia" w:cs="B Nazanin"/>
          <w:rtl/>
          <w:lang w:bidi="fa-IR"/>
        </w:rPr>
      </w:pPr>
      <w:r>
        <w:rPr>
          <w:rFonts w:eastAsiaTheme="minorEastAsia" w:cs="B Nazanin" w:hint="cs"/>
          <w:rtl/>
          <w:lang w:bidi="fa-IR"/>
        </w:rPr>
        <w:t>تیرهای طبقات چهارم</w:t>
      </w:r>
    </w:p>
    <w:p w14:paraId="0AAC2978" w14:textId="10975668" w:rsidR="00ED4159" w:rsidRDefault="00716D25" w:rsidP="00ED4159">
      <w:pPr>
        <w:bidi/>
        <w:jc w:val="center"/>
        <w:rPr>
          <w:rFonts w:eastAsiaTheme="minorEastAsia" w:cs="B Nazanin"/>
          <w:rtl/>
          <w:lang w:bidi="fa-IR"/>
        </w:rPr>
      </w:pPr>
      <w:r>
        <w:rPr>
          <w:noProof/>
        </w:rPr>
        <w:lastRenderedPageBreak/>
        <w:drawing>
          <wp:inline distT="0" distB="0" distL="0" distR="0" wp14:anchorId="18DA8131" wp14:editId="2027DD40">
            <wp:extent cx="5732145" cy="7112000"/>
            <wp:effectExtent l="0" t="0" r="1905" b="0"/>
            <wp:docPr id="825478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8470" name=""/>
                    <pic:cNvPicPr/>
                  </pic:nvPicPr>
                  <pic:blipFill>
                    <a:blip r:embed="rId44"/>
                    <a:stretch>
                      <a:fillRect/>
                    </a:stretch>
                  </pic:blipFill>
                  <pic:spPr>
                    <a:xfrm>
                      <a:off x="0" y="0"/>
                      <a:ext cx="5732145" cy="7112000"/>
                    </a:xfrm>
                    <a:prstGeom prst="rect">
                      <a:avLst/>
                    </a:prstGeom>
                  </pic:spPr>
                </pic:pic>
              </a:graphicData>
            </a:graphic>
          </wp:inline>
        </w:drawing>
      </w:r>
    </w:p>
    <w:p w14:paraId="565649D3" w14:textId="7529819D" w:rsidR="00ED4159" w:rsidRDefault="00ED4159" w:rsidP="00ED4159">
      <w:pPr>
        <w:bidi/>
        <w:jc w:val="center"/>
        <w:rPr>
          <w:rFonts w:eastAsiaTheme="minorEastAsia" w:cs="B Nazanin"/>
          <w:rtl/>
          <w:lang w:bidi="fa-IR"/>
        </w:rPr>
      </w:pPr>
      <w:r>
        <w:rPr>
          <w:rFonts w:eastAsiaTheme="minorEastAsia" w:cs="B Nazanin" w:hint="cs"/>
          <w:rtl/>
          <w:lang w:bidi="fa-IR"/>
        </w:rPr>
        <w:t>تیرهای خرپشته</w:t>
      </w:r>
    </w:p>
    <w:p w14:paraId="545E4883" w14:textId="4010B9C2" w:rsidR="00ED4159" w:rsidRDefault="00ED4159" w:rsidP="00ED4159">
      <w:pPr>
        <w:bidi/>
        <w:jc w:val="center"/>
        <w:rPr>
          <w:rFonts w:eastAsiaTheme="minorEastAsia" w:cs="B Nazanin"/>
          <w:rtl/>
          <w:lang w:bidi="fa-IR"/>
        </w:rPr>
      </w:pPr>
    </w:p>
    <w:p w14:paraId="6B023314" w14:textId="4E6E6799" w:rsidR="00B7303D" w:rsidRDefault="00B7303D" w:rsidP="003F79A5">
      <w:pPr>
        <w:bidi/>
        <w:rPr>
          <w:rFonts w:eastAsiaTheme="minorEastAsia" w:cs="B Nazanin"/>
          <w:rtl/>
          <w:lang w:bidi="fa-IR"/>
        </w:rPr>
      </w:pPr>
    </w:p>
    <w:p w14:paraId="4421D296" w14:textId="3336C430" w:rsidR="00B7303D" w:rsidRPr="00547DCC" w:rsidRDefault="00B7303D" w:rsidP="00B7303D">
      <w:pPr>
        <w:pStyle w:val="Heading1"/>
        <w:bidi/>
        <w:rPr>
          <w:rFonts w:cs="B Titr"/>
          <w:color w:val="000000" w:themeColor="text1"/>
          <w:rtl/>
          <w:lang w:bidi="fa-IR"/>
        </w:rPr>
      </w:pPr>
      <w:bookmarkStart w:id="46" w:name="_Toc155981644"/>
      <w:r>
        <w:rPr>
          <w:rFonts w:cs="B Titr" w:hint="cs"/>
          <w:color w:val="000000" w:themeColor="text1"/>
          <w:rtl/>
          <w:lang w:bidi="fa-IR"/>
        </w:rPr>
        <w:lastRenderedPageBreak/>
        <w:t>13</w:t>
      </w:r>
      <w:r w:rsidRPr="00AB2665">
        <w:rPr>
          <w:rFonts w:cs="B Titr" w:hint="cs"/>
          <w:color w:val="000000" w:themeColor="text1"/>
          <w:rtl/>
          <w:lang w:bidi="fa-IR"/>
        </w:rPr>
        <w:t xml:space="preserve">- </w:t>
      </w:r>
      <w:r>
        <w:rPr>
          <w:rFonts w:cs="B Titr" w:hint="cs"/>
          <w:color w:val="000000" w:themeColor="text1"/>
          <w:rtl/>
          <w:lang w:bidi="fa-IR"/>
        </w:rPr>
        <w:t>آرماتورهای برشی تیرها</w:t>
      </w:r>
      <w:bookmarkEnd w:id="46"/>
    </w:p>
    <w:p w14:paraId="7C89309F" w14:textId="51B816C6" w:rsidR="00B7303D" w:rsidRDefault="00716D25" w:rsidP="00B7303D">
      <w:pPr>
        <w:bidi/>
        <w:jc w:val="center"/>
        <w:rPr>
          <w:rFonts w:eastAsiaTheme="minorEastAsia" w:cs="B Nazanin"/>
          <w:rtl/>
          <w:lang w:bidi="fa-IR"/>
        </w:rPr>
      </w:pPr>
      <w:r>
        <w:rPr>
          <w:noProof/>
        </w:rPr>
        <w:drawing>
          <wp:inline distT="0" distB="0" distL="0" distR="0" wp14:anchorId="1E4E912F" wp14:editId="1EB871F5">
            <wp:extent cx="5732145" cy="7350760"/>
            <wp:effectExtent l="0" t="0" r="1905" b="2540"/>
            <wp:docPr id="649867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867118" name=""/>
                    <pic:cNvPicPr/>
                  </pic:nvPicPr>
                  <pic:blipFill>
                    <a:blip r:embed="rId45"/>
                    <a:stretch>
                      <a:fillRect/>
                    </a:stretch>
                  </pic:blipFill>
                  <pic:spPr>
                    <a:xfrm>
                      <a:off x="0" y="0"/>
                      <a:ext cx="5732145" cy="7350760"/>
                    </a:xfrm>
                    <a:prstGeom prst="rect">
                      <a:avLst/>
                    </a:prstGeom>
                  </pic:spPr>
                </pic:pic>
              </a:graphicData>
            </a:graphic>
          </wp:inline>
        </w:drawing>
      </w:r>
    </w:p>
    <w:p w14:paraId="2DEE0E01" w14:textId="23D20499" w:rsidR="00B7303D" w:rsidRDefault="00B7303D" w:rsidP="00B7303D">
      <w:pPr>
        <w:bidi/>
        <w:jc w:val="center"/>
        <w:rPr>
          <w:rFonts w:eastAsiaTheme="minorEastAsia" w:cs="B Nazanin"/>
          <w:rtl/>
          <w:lang w:bidi="fa-IR"/>
        </w:rPr>
      </w:pPr>
      <w:r>
        <w:rPr>
          <w:rFonts w:eastAsiaTheme="minorEastAsia" w:cs="B Nazanin" w:hint="cs"/>
          <w:rtl/>
          <w:lang w:bidi="fa-IR"/>
        </w:rPr>
        <w:t>تیرهای طبقه اول</w:t>
      </w:r>
    </w:p>
    <w:p w14:paraId="4B0735CD" w14:textId="181B00CA" w:rsidR="00B7303D" w:rsidRDefault="00716D25" w:rsidP="00B7303D">
      <w:pPr>
        <w:bidi/>
        <w:jc w:val="center"/>
        <w:rPr>
          <w:rFonts w:eastAsiaTheme="minorEastAsia" w:cs="B Nazanin"/>
          <w:rtl/>
          <w:lang w:bidi="fa-IR"/>
        </w:rPr>
      </w:pPr>
      <w:r>
        <w:rPr>
          <w:noProof/>
        </w:rPr>
        <w:lastRenderedPageBreak/>
        <w:drawing>
          <wp:inline distT="0" distB="0" distL="0" distR="0" wp14:anchorId="5EFA0DFD" wp14:editId="01A8194B">
            <wp:extent cx="5732145" cy="7364730"/>
            <wp:effectExtent l="0" t="0" r="1905" b="7620"/>
            <wp:docPr id="95538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38702" name=""/>
                    <pic:cNvPicPr/>
                  </pic:nvPicPr>
                  <pic:blipFill>
                    <a:blip r:embed="rId46"/>
                    <a:stretch>
                      <a:fillRect/>
                    </a:stretch>
                  </pic:blipFill>
                  <pic:spPr>
                    <a:xfrm>
                      <a:off x="0" y="0"/>
                      <a:ext cx="5732145" cy="7364730"/>
                    </a:xfrm>
                    <a:prstGeom prst="rect">
                      <a:avLst/>
                    </a:prstGeom>
                  </pic:spPr>
                </pic:pic>
              </a:graphicData>
            </a:graphic>
          </wp:inline>
        </w:drawing>
      </w:r>
    </w:p>
    <w:p w14:paraId="03419585" w14:textId="5C4480EC" w:rsidR="00B7303D" w:rsidRDefault="00B7303D" w:rsidP="00B7303D">
      <w:pPr>
        <w:bidi/>
        <w:jc w:val="center"/>
        <w:rPr>
          <w:rFonts w:eastAsiaTheme="minorEastAsia" w:cs="B Nazanin"/>
          <w:rtl/>
          <w:lang w:bidi="fa-IR"/>
        </w:rPr>
      </w:pPr>
      <w:r>
        <w:rPr>
          <w:rFonts w:eastAsiaTheme="minorEastAsia" w:cs="B Nazanin" w:hint="cs"/>
          <w:rtl/>
          <w:lang w:bidi="fa-IR"/>
        </w:rPr>
        <w:t>تیرهای طبقه دوم</w:t>
      </w:r>
    </w:p>
    <w:p w14:paraId="4B12B613" w14:textId="261EA6DD" w:rsidR="00B7303D" w:rsidRDefault="00716D25" w:rsidP="00B7303D">
      <w:pPr>
        <w:bidi/>
        <w:jc w:val="center"/>
        <w:rPr>
          <w:rFonts w:eastAsiaTheme="minorEastAsia" w:cs="B Nazanin"/>
          <w:rtl/>
          <w:lang w:bidi="fa-IR"/>
        </w:rPr>
      </w:pPr>
      <w:r>
        <w:rPr>
          <w:noProof/>
        </w:rPr>
        <w:lastRenderedPageBreak/>
        <w:drawing>
          <wp:inline distT="0" distB="0" distL="0" distR="0" wp14:anchorId="00F43C76" wp14:editId="34C03BFB">
            <wp:extent cx="5676900" cy="7915275"/>
            <wp:effectExtent l="0" t="0" r="0" b="9525"/>
            <wp:docPr id="2139240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240159" name=""/>
                    <pic:cNvPicPr/>
                  </pic:nvPicPr>
                  <pic:blipFill>
                    <a:blip r:embed="rId47"/>
                    <a:stretch>
                      <a:fillRect/>
                    </a:stretch>
                  </pic:blipFill>
                  <pic:spPr>
                    <a:xfrm>
                      <a:off x="0" y="0"/>
                      <a:ext cx="5676900" cy="7915275"/>
                    </a:xfrm>
                    <a:prstGeom prst="rect">
                      <a:avLst/>
                    </a:prstGeom>
                  </pic:spPr>
                </pic:pic>
              </a:graphicData>
            </a:graphic>
          </wp:inline>
        </w:drawing>
      </w:r>
    </w:p>
    <w:p w14:paraId="58EE7121" w14:textId="1D305286" w:rsidR="00B7303D" w:rsidRDefault="00B7303D" w:rsidP="00B7303D">
      <w:pPr>
        <w:bidi/>
        <w:jc w:val="center"/>
        <w:rPr>
          <w:rFonts w:eastAsiaTheme="minorEastAsia" w:cs="B Nazanin"/>
          <w:rtl/>
          <w:lang w:bidi="fa-IR"/>
        </w:rPr>
      </w:pPr>
      <w:r>
        <w:rPr>
          <w:rFonts w:eastAsiaTheme="minorEastAsia" w:cs="B Nazanin" w:hint="cs"/>
          <w:rtl/>
          <w:lang w:bidi="fa-IR"/>
        </w:rPr>
        <w:t>تیرهای طبقه سوم</w:t>
      </w:r>
    </w:p>
    <w:p w14:paraId="61DA9DD8" w14:textId="0AEB4D8E" w:rsidR="00B7303D" w:rsidRDefault="00716D25" w:rsidP="00B7303D">
      <w:pPr>
        <w:bidi/>
        <w:jc w:val="center"/>
        <w:rPr>
          <w:rFonts w:eastAsiaTheme="minorEastAsia" w:cs="B Nazanin"/>
          <w:rtl/>
          <w:lang w:bidi="fa-IR"/>
        </w:rPr>
      </w:pPr>
      <w:r>
        <w:rPr>
          <w:noProof/>
        </w:rPr>
        <w:lastRenderedPageBreak/>
        <w:drawing>
          <wp:inline distT="0" distB="0" distL="0" distR="0" wp14:anchorId="000AFB42" wp14:editId="746F0149">
            <wp:extent cx="5732145" cy="6865620"/>
            <wp:effectExtent l="0" t="0" r="1905" b="0"/>
            <wp:docPr id="1648540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540996" name=""/>
                    <pic:cNvPicPr/>
                  </pic:nvPicPr>
                  <pic:blipFill>
                    <a:blip r:embed="rId48"/>
                    <a:stretch>
                      <a:fillRect/>
                    </a:stretch>
                  </pic:blipFill>
                  <pic:spPr>
                    <a:xfrm>
                      <a:off x="0" y="0"/>
                      <a:ext cx="5732145" cy="6865620"/>
                    </a:xfrm>
                    <a:prstGeom prst="rect">
                      <a:avLst/>
                    </a:prstGeom>
                  </pic:spPr>
                </pic:pic>
              </a:graphicData>
            </a:graphic>
          </wp:inline>
        </w:drawing>
      </w:r>
    </w:p>
    <w:p w14:paraId="6ADA0EBF" w14:textId="13FDB944" w:rsidR="00B7303D" w:rsidRDefault="00B7303D" w:rsidP="000252C7">
      <w:pPr>
        <w:bidi/>
        <w:jc w:val="center"/>
        <w:rPr>
          <w:rFonts w:eastAsiaTheme="minorEastAsia" w:cs="B Nazanin"/>
          <w:rtl/>
          <w:lang w:bidi="fa-IR"/>
        </w:rPr>
      </w:pPr>
      <w:r>
        <w:rPr>
          <w:rFonts w:eastAsiaTheme="minorEastAsia" w:cs="B Nazanin" w:hint="cs"/>
          <w:rtl/>
          <w:lang w:bidi="fa-IR"/>
        </w:rPr>
        <w:t>تیرهای طبقه چهارم</w:t>
      </w:r>
    </w:p>
    <w:p w14:paraId="5EF887EE" w14:textId="137691C9" w:rsidR="00B7303D" w:rsidRDefault="00716D25" w:rsidP="000252C7">
      <w:pPr>
        <w:bidi/>
        <w:jc w:val="center"/>
        <w:rPr>
          <w:rFonts w:eastAsiaTheme="minorEastAsia" w:cs="B Nazanin"/>
          <w:rtl/>
          <w:lang w:bidi="fa-IR"/>
        </w:rPr>
      </w:pPr>
      <w:r>
        <w:rPr>
          <w:noProof/>
        </w:rPr>
        <w:lastRenderedPageBreak/>
        <w:drawing>
          <wp:inline distT="0" distB="0" distL="0" distR="0" wp14:anchorId="46C3960C" wp14:editId="2D4057F3">
            <wp:extent cx="5732145" cy="7979410"/>
            <wp:effectExtent l="0" t="0" r="1905" b="2540"/>
            <wp:docPr id="346920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920635" name=""/>
                    <pic:cNvPicPr/>
                  </pic:nvPicPr>
                  <pic:blipFill>
                    <a:blip r:embed="rId49"/>
                    <a:stretch>
                      <a:fillRect/>
                    </a:stretch>
                  </pic:blipFill>
                  <pic:spPr>
                    <a:xfrm>
                      <a:off x="0" y="0"/>
                      <a:ext cx="5732145" cy="7979410"/>
                    </a:xfrm>
                    <a:prstGeom prst="rect">
                      <a:avLst/>
                    </a:prstGeom>
                  </pic:spPr>
                </pic:pic>
              </a:graphicData>
            </a:graphic>
          </wp:inline>
        </w:drawing>
      </w:r>
    </w:p>
    <w:p w14:paraId="02D8FF55" w14:textId="24C52F6B" w:rsidR="00B7303D" w:rsidRDefault="00B7303D" w:rsidP="00B7303D">
      <w:pPr>
        <w:bidi/>
        <w:jc w:val="center"/>
        <w:rPr>
          <w:rFonts w:eastAsiaTheme="minorEastAsia" w:cs="B Nazanin"/>
          <w:rtl/>
          <w:lang w:bidi="fa-IR"/>
        </w:rPr>
      </w:pPr>
      <w:r>
        <w:rPr>
          <w:rFonts w:eastAsiaTheme="minorEastAsia" w:cs="B Nazanin" w:hint="cs"/>
          <w:rtl/>
          <w:lang w:bidi="fa-IR"/>
        </w:rPr>
        <w:t>تیرهای خرپشته</w:t>
      </w:r>
    </w:p>
    <w:p w14:paraId="7A526247" w14:textId="77777777" w:rsidR="000252C7" w:rsidRDefault="000252C7" w:rsidP="004064D5">
      <w:pPr>
        <w:bidi/>
        <w:rPr>
          <w:rFonts w:eastAsiaTheme="minorEastAsia" w:cs="B Nazanin"/>
          <w:lang w:bidi="fa-IR"/>
        </w:rPr>
      </w:pPr>
    </w:p>
    <w:p w14:paraId="69DF43BA" w14:textId="77777777" w:rsidR="000252C7" w:rsidRPr="00C50102" w:rsidRDefault="000252C7" w:rsidP="000252C7">
      <w:pPr>
        <w:pStyle w:val="Heading1"/>
        <w:bidi/>
        <w:rPr>
          <w:rFonts w:cs="B Titr"/>
          <w:color w:val="000000" w:themeColor="text1"/>
          <w:rtl/>
          <w:lang w:bidi="fa-IR"/>
        </w:rPr>
      </w:pPr>
      <w:bookmarkStart w:id="47" w:name="_Toc89731073"/>
      <w:bookmarkStart w:id="48" w:name="_Toc155981645"/>
      <w:r>
        <w:rPr>
          <w:rFonts w:cs="B Titr" w:hint="cs"/>
          <w:color w:val="000000" w:themeColor="text1"/>
          <w:rtl/>
          <w:lang w:bidi="fa-IR"/>
        </w:rPr>
        <w:lastRenderedPageBreak/>
        <w:t>14</w:t>
      </w:r>
      <w:r w:rsidRPr="00C50102">
        <w:rPr>
          <w:rFonts w:cs="B Titr" w:hint="cs"/>
          <w:color w:val="000000" w:themeColor="text1"/>
          <w:rtl/>
          <w:lang w:bidi="fa-IR"/>
        </w:rPr>
        <w:t xml:space="preserve">- </w:t>
      </w:r>
      <w:r>
        <w:rPr>
          <w:rFonts w:cs="B Titr" w:hint="cs"/>
          <w:color w:val="000000" w:themeColor="text1"/>
          <w:rtl/>
          <w:lang w:bidi="fa-IR"/>
        </w:rPr>
        <w:t>کنترل ارتعاش تیر</w:t>
      </w:r>
      <w:bookmarkEnd w:id="47"/>
      <w:bookmarkEnd w:id="48"/>
    </w:p>
    <w:p w14:paraId="3536301B" w14:textId="14B00A2C" w:rsidR="000252C7" w:rsidRDefault="000252C7" w:rsidP="000252C7">
      <w:pPr>
        <w:bidi/>
        <w:jc w:val="both"/>
        <w:rPr>
          <w:rFonts w:eastAsiaTheme="minorEastAsia" w:cs="B Nazanin"/>
          <w:rtl/>
          <w:lang w:bidi="fa-IR"/>
        </w:rPr>
      </w:pPr>
      <w:r>
        <w:rPr>
          <w:rFonts w:eastAsiaTheme="minorEastAsia" w:cs="B Nazanin" w:hint="cs"/>
          <w:rtl/>
          <w:lang w:bidi="fa-IR"/>
        </w:rPr>
        <w:t xml:space="preserve">تیر با ابعاد 50 در 40 که طول تیر برابر </w:t>
      </w:r>
      <w:r w:rsidR="007239AC">
        <w:rPr>
          <w:rFonts w:eastAsiaTheme="minorEastAsia" w:cs="B Nazanin" w:hint="cs"/>
          <w:rtl/>
          <w:lang w:bidi="fa-IR"/>
        </w:rPr>
        <w:t>1</w:t>
      </w:r>
      <w:r>
        <w:rPr>
          <w:rFonts w:eastAsiaTheme="minorEastAsia" w:cs="B Nazanin" w:hint="cs"/>
          <w:rtl/>
          <w:lang w:bidi="fa-IR"/>
        </w:rPr>
        <w:t>/</w:t>
      </w:r>
      <w:r w:rsidR="007239AC">
        <w:rPr>
          <w:rFonts w:eastAsiaTheme="minorEastAsia" w:cs="B Nazanin" w:hint="cs"/>
          <w:rtl/>
          <w:lang w:bidi="fa-IR"/>
        </w:rPr>
        <w:t>6</w:t>
      </w:r>
      <w:r>
        <w:rPr>
          <w:rFonts w:eastAsiaTheme="minorEastAsia" w:cs="B Nazanin" w:hint="cs"/>
          <w:rtl/>
          <w:lang w:bidi="fa-IR"/>
        </w:rPr>
        <w:t xml:space="preserve"> متر می</w:t>
      </w:r>
      <w:r>
        <w:rPr>
          <w:rFonts w:eastAsiaTheme="minorEastAsia" w:cs="B Nazanin"/>
          <w:rtl/>
          <w:lang w:bidi="fa-IR"/>
        </w:rPr>
        <w:softHyphen/>
      </w:r>
      <w:r>
        <w:rPr>
          <w:rFonts w:eastAsiaTheme="minorEastAsia" w:cs="B Nazanin" w:hint="cs"/>
          <w:rtl/>
          <w:lang w:bidi="fa-IR"/>
        </w:rPr>
        <w:t>باشد را در این قسمت کنترل می</w:t>
      </w:r>
      <w:r>
        <w:rPr>
          <w:rFonts w:eastAsiaTheme="minorEastAsia" w:cs="B Nazanin"/>
          <w:rtl/>
          <w:lang w:bidi="fa-IR"/>
        </w:rPr>
        <w:softHyphen/>
      </w:r>
      <w:r>
        <w:rPr>
          <w:rFonts w:eastAsiaTheme="minorEastAsia" w:cs="B Nazanin" w:hint="cs"/>
          <w:rtl/>
          <w:lang w:bidi="fa-IR"/>
        </w:rPr>
        <w:t>نمائیم تا از نظر ارتعاش مشکلی نداشته باشد.</w:t>
      </w:r>
    </w:p>
    <w:p w14:paraId="7AE0471C" w14:textId="77777777" w:rsidR="000252C7" w:rsidRDefault="000252C7" w:rsidP="000252C7">
      <w:pPr>
        <w:bidi/>
        <w:jc w:val="both"/>
        <w:rPr>
          <w:rFonts w:eastAsiaTheme="minorEastAsia" w:cs="B Nazanin"/>
          <w:rtl/>
          <w:lang w:bidi="fa-IR"/>
        </w:rPr>
      </w:pPr>
      <w:r>
        <w:rPr>
          <w:rFonts w:eastAsiaTheme="minorEastAsia" w:cs="B Nazanin" w:hint="cs"/>
          <w:rtl/>
          <w:lang w:bidi="fa-IR"/>
        </w:rPr>
        <w:t>برای این منظور مراحل زیر انجام گردیده است:</w:t>
      </w:r>
    </w:p>
    <w:p w14:paraId="0914EC12" w14:textId="77777777" w:rsidR="000252C7" w:rsidRPr="00232FC9" w:rsidRDefault="000252C7" w:rsidP="000252C7">
      <w:pPr>
        <w:pStyle w:val="ListParagraph"/>
        <w:numPr>
          <w:ilvl w:val="0"/>
          <w:numId w:val="13"/>
        </w:numPr>
        <w:bidi/>
        <w:jc w:val="both"/>
        <w:rPr>
          <w:rFonts w:eastAsiaTheme="minorEastAsia" w:cs="B Nazanin"/>
          <w:lang w:bidi="fa-IR"/>
        </w:rPr>
      </w:pPr>
      <w:r>
        <w:rPr>
          <w:rFonts w:eastAsiaTheme="minorEastAsia" w:cs="B Nazanin" w:hint="cs"/>
          <w:rtl/>
          <w:lang w:bidi="fa-IR"/>
        </w:rPr>
        <w:t xml:space="preserve">تهیه فایل کپی به نام </w:t>
      </w:r>
      <w:proofErr w:type="spellStart"/>
      <w:r>
        <w:rPr>
          <w:rFonts w:eastAsiaTheme="minorEastAsia" w:cs="B Nazanin"/>
          <w:lang w:val="en-GB" w:bidi="fa-IR"/>
        </w:rPr>
        <w:t>Erteash</w:t>
      </w:r>
      <w:proofErr w:type="spellEnd"/>
    </w:p>
    <w:p w14:paraId="02B11B6D" w14:textId="77777777" w:rsidR="000252C7" w:rsidRPr="00232FC9" w:rsidRDefault="000252C7" w:rsidP="000252C7">
      <w:pPr>
        <w:pStyle w:val="ListParagraph"/>
        <w:numPr>
          <w:ilvl w:val="0"/>
          <w:numId w:val="13"/>
        </w:numPr>
        <w:bidi/>
        <w:jc w:val="both"/>
        <w:rPr>
          <w:rFonts w:eastAsiaTheme="minorEastAsia" w:cs="B Nazanin"/>
          <w:lang w:bidi="fa-IR"/>
        </w:rPr>
      </w:pPr>
      <w:r>
        <w:rPr>
          <w:rFonts w:eastAsiaTheme="minorEastAsia" w:cs="B Nazanin" w:hint="cs"/>
          <w:rtl/>
          <w:lang w:val="en-GB" w:bidi="fa-IR"/>
        </w:rPr>
        <w:t>افزایش 25 درصدی مدول الاستیسیته بتن</w:t>
      </w:r>
    </w:p>
    <w:p w14:paraId="5F75D081" w14:textId="77777777" w:rsidR="000252C7" w:rsidRPr="007F1421" w:rsidRDefault="000252C7" w:rsidP="000252C7">
      <w:pPr>
        <w:pStyle w:val="ListParagraph"/>
        <w:numPr>
          <w:ilvl w:val="0"/>
          <w:numId w:val="13"/>
        </w:numPr>
        <w:bidi/>
        <w:jc w:val="both"/>
        <w:rPr>
          <w:rFonts w:eastAsiaTheme="minorEastAsia" w:cs="B Nazanin"/>
          <w:lang w:bidi="fa-IR"/>
        </w:rPr>
      </w:pPr>
      <w:r>
        <w:rPr>
          <w:rFonts w:eastAsiaTheme="minorEastAsia" w:cs="B Nazanin" w:hint="cs"/>
          <w:rtl/>
          <w:lang w:val="en-GB" w:bidi="fa-IR"/>
        </w:rPr>
        <w:t>اصلاح ضرایب ترک خوردگی؛ بدین صورت که ضرایب ترک خوردگی حالت بهره برداری اختصاص می</w:t>
      </w:r>
      <w:r>
        <w:rPr>
          <w:rFonts w:eastAsiaTheme="minorEastAsia" w:cs="B Nazanin"/>
          <w:rtl/>
          <w:lang w:val="en-GB" w:bidi="fa-IR"/>
        </w:rPr>
        <w:softHyphen/>
      </w:r>
      <w:r>
        <w:rPr>
          <w:rFonts w:eastAsiaTheme="minorEastAsia" w:cs="B Nazanin" w:hint="cs"/>
          <w:rtl/>
          <w:lang w:val="en-GB" w:bidi="fa-IR"/>
        </w:rPr>
        <w:t>یابد که تیرها برابر 35/0 و ستون</w:t>
      </w:r>
      <w:r>
        <w:rPr>
          <w:rFonts w:eastAsiaTheme="minorEastAsia" w:cs="B Nazanin"/>
          <w:rtl/>
          <w:lang w:val="en-GB" w:bidi="fa-IR"/>
        </w:rPr>
        <w:softHyphen/>
      </w:r>
      <w:r>
        <w:rPr>
          <w:rFonts w:eastAsiaTheme="minorEastAsia" w:cs="B Nazanin" w:hint="cs"/>
          <w:rtl/>
          <w:lang w:val="en-GB" w:bidi="fa-IR"/>
        </w:rPr>
        <w:t>ها برابر 1 و دال</w:t>
      </w:r>
      <w:r>
        <w:rPr>
          <w:rFonts w:eastAsiaTheme="minorEastAsia" w:cs="B Nazanin"/>
          <w:rtl/>
          <w:lang w:val="en-GB" w:bidi="fa-IR"/>
        </w:rPr>
        <w:softHyphen/>
      </w:r>
      <w:r>
        <w:rPr>
          <w:rFonts w:eastAsiaTheme="minorEastAsia" w:cs="B Nazanin" w:hint="cs"/>
          <w:rtl/>
          <w:lang w:val="en-GB" w:bidi="fa-IR"/>
        </w:rPr>
        <w:t>ها برابر 375/0 خواهد بود.</w:t>
      </w:r>
    </w:p>
    <w:p w14:paraId="45CCCFA3" w14:textId="77777777" w:rsidR="000252C7" w:rsidRPr="00632365" w:rsidRDefault="000252C7" w:rsidP="000252C7">
      <w:pPr>
        <w:pStyle w:val="ListParagraph"/>
        <w:numPr>
          <w:ilvl w:val="0"/>
          <w:numId w:val="13"/>
        </w:numPr>
        <w:bidi/>
        <w:jc w:val="both"/>
        <w:rPr>
          <w:rFonts w:eastAsiaTheme="minorEastAsia" w:cs="B Nazanin"/>
          <w:lang w:bidi="fa-IR"/>
        </w:rPr>
      </w:pPr>
      <w:r w:rsidRPr="00632365">
        <w:rPr>
          <w:rFonts w:eastAsiaTheme="minorEastAsia" w:cs="B Nazanin"/>
          <w:rtl/>
          <w:lang w:val="en-GB" w:bidi="fa-IR"/>
        </w:rPr>
        <w:t>يك تركيب بار شامل بارهاي دائمي تعريف شود. تركيب بار دائمي شامل بارهاي مرده همراه با بخشي از بارهاي زنده مي</w:t>
      </w:r>
      <w:r>
        <w:rPr>
          <w:rFonts w:eastAsiaTheme="minorEastAsia" w:cs="B Nazanin"/>
          <w:rtl/>
          <w:lang w:val="en-GB" w:bidi="fa-IR"/>
        </w:rPr>
        <w:softHyphen/>
      </w:r>
      <w:r w:rsidRPr="00632365">
        <w:rPr>
          <w:rFonts w:eastAsiaTheme="minorEastAsia" w:cs="B Nazanin"/>
          <w:rtl/>
          <w:lang w:val="en-GB" w:bidi="fa-IR"/>
        </w:rPr>
        <w:t>باشد.</w:t>
      </w:r>
      <w:r>
        <w:rPr>
          <w:rFonts w:eastAsiaTheme="minorEastAsia" w:cs="B Nazanin" w:hint="cs"/>
          <w:rtl/>
          <w:lang w:val="en-GB" w:bidi="fa-IR"/>
        </w:rPr>
        <w:t xml:space="preserve"> </w:t>
      </w:r>
      <w:r w:rsidRPr="00632365">
        <w:rPr>
          <w:rFonts w:eastAsiaTheme="minorEastAsia" w:cs="B Nazanin"/>
          <w:rtl/>
          <w:lang w:val="en-GB" w:bidi="fa-IR"/>
        </w:rPr>
        <w:t>براي كاربري</w:t>
      </w:r>
      <w:r>
        <w:rPr>
          <w:rFonts w:eastAsiaTheme="minorEastAsia" w:cs="B Nazanin"/>
          <w:rtl/>
          <w:lang w:val="en-GB" w:bidi="fa-IR"/>
        </w:rPr>
        <w:softHyphen/>
      </w:r>
      <w:r w:rsidRPr="00632365">
        <w:rPr>
          <w:rFonts w:eastAsiaTheme="minorEastAsia" w:cs="B Nazanin"/>
          <w:rtl/>
          <w:lang w:val="en-GB" w:bidi="fa-IR"/>
        </w:rPr>
        <w:t>هاي متعارف مسكوني، اداري و تجاري مي</w:t>
      </w:r>
      <w:r>
        <w:rPr>
          <w:rFonts w:eastAsiaTheme="minorEastAsia" w:cs="B Nazanin"/>
          <w:rtl/>
          <w:lang w:val="en-GB" w:bidi="fa-IR"/>
        </w:rPr>
        <w:softHyphen/>
      </w:r>
      <w:r w:rsidRPr="00632365">
        <w:rPr>
          <w:rFonts w:eastAsiaTheme="minorEastAsia" w:cs="B Nazanin"/>
          <w:rtl/>
          <w:lang w:val="en-GB" w:bidi="fa-IR"/>
        </w:rPr>
        <w:t>توان از تركيب بار</w:t>
      </w:r>
      <w:r>
        <w:rPr>
          <w:rFonts w:eastAsiaTheme="minorEastAsia" w:cs="B Nazanin" w:hint="cs"/>
          <w:rtl/>
          <w:lang w:val="en-GB" w:bidi="fa-IR"/>
        </w:rPr>
        <w:t xml:space="preserve"> </w:t>
      </w:r>
      <w:r w:rsidRPr="00632365">
        <w:rPr>
          <w:rFonts w:eastAsiaTheme="minorEastAsia" w:cs="B Nazanin"/>
          <w:lang w:val="en-GB" w:bidi="fa-IR"/>
        </w:rPr>
        <w:t>Dead +0.25Live</w:t>
      </w:r>
      <w:r>
        <w:rPr>
          <w:rFonts w:eastAsiaTheme="minorEastAsia" w:cs="B Nazanin" w:hint="cs"/>
          <w:rtl/>
          <w:lang w:val="en-GB" w:bidi="fa-IR"/>
        </w:rPr>
        <w:t xml:space="preserve"> </w:t>
      </w:r>
      <w:r w:rsidRPr="00632365">
        <w:rPr>
          <w:rFonts w:eastAsiaTheme="minorEastAsia" w:cs="B Nazanin"/>
          <w:rtl/>
          <w:lang w:val="en-GB" w:bidi="fa-IR"/>
        </w:rPr>
        <w:t>استفاده نمود. ضريب</w:t>
      </w:r>
      <w:r>
        <w:rPr>
          <w:rFonts w:eastAsiaTheme="minorEastAsia" w:cs="B Nazanin" w:hint="cs"/>
          <w:rtl/>
          <w:lang w:val="en-GB" w:bidi="fa-IR"/>
        </w:rPr>
        <w:t xml:space="preserve"> 25/0</w:t>
      </w:r>
      <w:r w:rsidRPr="00632365">
        <w:rPr>
          <w:rFonts w:eastAsiaTheme="minorEastAsia" w:cs="B Nazanin"/>
          <w:rtl/>
          <w:lang w:val="en-GB" w:bidi="fa-IR"/>
        </w:rPr>
        <w:t xml:space="preserve"> نشان دهنده درصدي از بارهاي زنده است كه دائمي محسوب مي</w:t>
      </w:r>
      <w:r>
        <w:rPr>
          <w:rFonts w:eastAsiaTheme="minorEastAsia" w:cs="B Nazanin"/>
          <w:rtl/>
          <w:lang w:val="en-GB" w:bidi="fa-IR"/>
        </w:rPr>
        <w:softHyphen/>
      </w:r>
      <w:r w:rsidRPr="00632365">
        <w:rPr>
          <w:rFonts w:eastAsiaTheme="minorEastAsia" w:cs="B Nazanin"/>
          <w:rtl/>
          <w:lang w:val="en-GB" w:bidi="fa-IR"/>
        </w:rPr>
        <w:t>شود و بر اساس قضاوت مهندسي و نوع كاربري تعيين</w:t>
      </w:r>
      <w:r>
        <w:rPr>
          <w:rFonts w:eastAsiaTheme="minorEastAsia" w:cs="B Nazanin" w:hint="cs"/>
          <w:rtl/>
          <w:lang w:val="en-GB" w:bidi="fa-IR"/>
        </w:rPr>
        <w:t xml:space="preserve"> </w:t>
      </w:r>
      <w:r w:rsidRPr="00632365">
        <w:rPr>
          <w:rFonts w:eastAsiaTheme="minorEastAsia" w:cs="B Nazanin"/>
          <w:rtl/>
          <w:lang w:val="en-GB" w:bidi="fa-IR"/>
        </w:rPr>
        <w:t>مي</w:t>
      </w:r>
      <w:r>
        <w:rPr>
          <w:rFonts w:eastAsiaTheme="minorEastAsia" w:cs="B Nazanin"/>
          <w:rtl/>
          <w:lang w:val="en-GB" w:bidi="fa-IR"/>
        </w:rPr>
        <w:softHyphen/>
      </w:r>
      <w:r w:rsidRPr="00632365">
        <w:rPr>
          <w:rFonts w:eastAsiaTheme="minorEastAsia" w:cs="B Nazanin"/>
          <w:rtl/>
          <w:lang w:val="en-GB" w:bidi="fa-IR"/>
        </w:rPr>
        <w:t>شود</w:t>
      </w:r>
      <w:r>
        <w:rPr>
          <w:rFonts w:eastAsiaTheme="minorEastAsia" w:cs="B Nazanin" w:hint="cs"/>
          <w:rtl/>
          <w:lang w:val="en-GB" w:bidi="fa-IR"/>
        </w:rPr>
        <w:t>.</w:t>
      </w:r>
    </w:p>
    <w:p w14:paraId="5D468AD6" w14:textId="77777777" w:rsidR="000252C7" w:rsidRDefault="000252C7" w:rsidP="000252C7">
      <w:pPr>
        <w:pStyle w:val="ListParagraph"/>
        <w:numPr>
          <w:ilvl w:val="0"/>
          <w:numId w:val="13"/>
        </w:numPr>
        <w:bidi/>
        <w:jc w:val="both"/>
        <w:rPr>
          <w:rFonts w:eastAsiaTheme="minorEastAsia" w:cs="B Nazanin"/>
          <w:lang w:bidi="fa-IR"/>
        </w:rPr>
      </w:pPr>
      <w:r w:rsidRPr="00632365">
        <w:rPr>
          <w:rFonts w:eastAsiaTheme="minorEastAsia" w:cs="B Nazanin"/>
          <w:rtl/>
          <w:lang w:bidi="fa-IR"/>
        </w:rPr>
        <w:t>سازه تحليل شود و خيز تير مورد نظر (نسبت به دو انتهاي آن) تحت تركيب بار تعريف شده در گام قبلي محاسبه گردد</w:t>
      </w:r>
      <w:r>
        <w:rPr>
          <w:rFonts w:eastAsiaTheme="minorEastAsia" w:cs="B Nazanin" w:hint="cs"/>
          <w:rtl/>
          <w:lang w:bidi="fa-IR"/>
        </w:rPr>
        <w:t xml:space="preserve"> </w:t>
      </w:r>
      <w:r w:rsidRPr="00632365">
        <w:rPr>
          <w:rFonts w:eastAsiaTheme="minorEastAsia" w:cs="B Nazanin"/>
          <w:rtl/>
          <w:lang w:bidi="fa-IR"/>
        </w:rPr>
        <w:t>و كنترل شود كه مقدار خيز از مقدار زير فراتر نرود:</w:t>
      </w:r>
    </w:p>
    <w:p w14:paraId="76491FC9" w14:textId="77777777" w:rsidR="000252C7" w:rsidRPr="00991AC3" w:rsidRDefault="000252C7" w:rsidP="000252C7">
      <w:pPr>
        <w:bidi/>
        <w:jc w:val="both"/>
        <w:rPr>
          <w:rFonts w:eastAsiaTheme="minorEastAsia" w:cs="B Nazanin"/>
          <w:rtl/>
          <w:lang w:bidi="fa-IR"/>
        </w:rPr>
      </w:pPr>
      <m:oMathPara>
        <m:oMath>
          <m:r>
            <w:rPr>
              <w:rFonts w:ascii="Cambria Math" w:eastAsiaTheme="minorEastAsia" w:hAnsi="Cambria Math" w:cs="B Nazanin"/>
              <w:lang w:bidi="fa-IR"/>
            </w:rPr>
            <m:t>f≥</m:t>
          </m:r>
          <m:f>
            <m:fPr>
              <m:ctrlPr>
                <w:rPr>
                  <w:rFonts w:ascii="Cambria Math" w:eastAsiaTheme="minorEastAsia" w:hAnsi="Cambria Math" w:cs="B Nazanin"/>
                  <w:i/>
                  <w:lang w:bidi="fa-IR"/>
                </w:rPr>
              </m:ctrlPr>
            </m:fPr>
            <m:num>
              <m:r>
                <w:rPr>
                  <w:rFonts w:ascii="Cambria Math" w:eastAsiaTheme="minorEastAsia" w:hAnsi="Cambria Math" w:cs="B Nazanin"/>
                  <w:lang w:bidi="fa-IR"/>
                </w:rPr>
                <m:t>18</m:t>
              </m:r>
            </m:num>
            <m:den>
              <m:rad>
                <m:radPr>
                  <m:degHide m:val="1"/>
                  <m:ctrlPr>
                    <w:rPr>
                      <w:rFonts w:ascii="Cambria Math" w:eastAsiaTheme="minorEastAsia" w:hAnsi="Cambria Math" w:cs="B Nazanin"/>
                      <w:i/>
                      <w:lang w:bidi="fa-IR"/>
                    </w:rPr>
                  </m:ctrlPr>
                </m:radPr>
                <m:deg/>
                <m:e>
                  <m:sSub>
                    <m:sSubPr>
                      <m:ctrlPr>
                        <w:rPr>
                          <w:rFonts w:ascii="Cambria Math" w:eastAsiaTheme="minorEastAsia" w:hAnsi="Cambria Math" w:cs="B Nazanin"/>
                          <w:i/>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is</m:t>
                      </m:r>
                    </m:sub>
                  </m:sSub>
                </m:e>
              </m:rad>
            </m:den>
          </m:f>
        </m:oMath>
      </m:oMathPara>
    </w:p>
    <w:p w14:paraId="6E555F5F" w14:textId="77777777" w:rsidR="000252C7" w:rsidRPr="00632365" w:rsidRDefault="000252C7" w:rsidP="000252C7">
      <w:pPr>
        <w:bidi/>
        <w:jc w:val="center"/>
        <w:rPr>
          <w:rFonts w:eastAsiaTheme="minorEastAsia" w:cs="B Nazanin"/>
          <w:lang w:bidi="fa-IR"/>
        </w:rPr>
      </w:pPr>
      <w:r w:rsidRPr="00991AC3">
        <w:rPr>
          <w:rFonts w:eastAsiaTheme="minorEastAsia" w:cs="B Nazanin"/>
          <w:noProof/>
          <w:rtl/>
          <w:lang w:bidi="fa-IR"/>
        </w:rPr>
        <w:drawing>
          <wp:inline distT="0" distB="0" distL="0" distR="0" wp14:anchorId="2B4AA51E" wp14:editId="69AD428B">
            <wp:extent cx="4801416" cy="303233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803894" cy="3033898"/>
                    </a:xfrm>
                    <a:prstGeom prst="rect">
                      <a:avLst/>
                    </a:prstGeom>
                  </pic:spPr>
                </pic:pic>
              </a:graphicData>
            </a:graphic>
          </wp:inline>
        </w:drawing>
      </w:r>
    </w:p>
    <w:p w14:paraId="5C38BB5E" w14:textId="297EEBE3" w:rsidR="000252C7" w:rsidRDefault="000252C7" w:rsidP="000252C7">
      <w:pPr>
        <w:bidi/>
        <w:jc w:val="both"/>
        <w:rPr>
          <w:rFonts w:eastAsiaTheme="minorEastAsia" w:cs="B Nazanin"/>
          <w:rtl/>
          <w:lang w:bidi="fa-IR"/>
        </w:rPr>
      </w:pPr>
      <w:r>
        <w:rPr>
          <w:rFonts w:eastAsiaTheme="minorEastAsia" w:cs="B Nazanin" w:hint="cs"/>
          <w:rtl/>
          <w:lang w:bidi="fa-IR"/>
        </w:rPr>
        <w:t>از آنجایی که تیرهای 50 در 40 در طبقات 1 تا 4 استفاده شده است خیز تیر را بعد از تحلیل سازه در آورده و از رابطه فوق خیز معادل با ارتعاش را محاسبه نموده و مقایسه می</w:t>
      </w:r>
      <w:r>
        <w:rPr>
          <w:rFonts w:eastAsiaTheme="minorEastAsia" w:cs="B Nazanin"/>
          <w:rtl/>
          <w:lang w:bidi="fa-IR"/>
        </w:rPr>
        <w:softHyphen/>
      </w:r>
      <w:r>
        <w:rPr>
          <w:rFonts w:eastAsiaTheme="minorEastAsia" w:cs="B Nazanin" w:hint="cs"/>
          <w:rtl/>
          <w:lang w:bidi="fa-IR"/>
        </w:rPr>
        <w:t>نمائیم تا ارتعاش تیر را کنترل نمائیم.</w:t>
      </w:r>
    </w:p>
    <w:p w14:paraId="0778E8BB" w14:textId="77777777" w:rsidR="000252C7" w:rsidRPr="00991AC3" w:rsidRDefault="00000000" w:rsidP="000252C7">
      <w:pPr>
        <w:bidi/>
        <w:jc w:val="both"/>
        <w:rPr>
          <w:rFonts w:eastAsiaTheme="minorEastAsia" w:cs="B Nazanin"/>
          <w:i/>
          <w:lang w:val="en-GB" w:bidi="fa-IR"/>
        </w:rPr>
      </w:pPr>
      <m:oMathPara>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is</m:t>
              </m:r>
            </m:sub>
          </m:sSub>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324</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5</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=12.96 </m:t>
          </m:r>
          <m:r>
            <w:rPr>
              <w:rFonts w:ascii="Cambria Math" w:eastAsiaTheme="minorEastAsia" w:hAnsi="Cambria Math" w:cs="B Nazanin"/>
              <w:lang w:val="en-GB" w:bidi="fa-IR"/>
            </w:rPr>
            <m:t>mm</m:t>
          </m:r>
        </m:oMath>
      </m:oMathPara>
    </w:p>
    <w:p w14:paraId="448510C5" w14:textId="371698FB" w:rsidR="000252C7" w:rsidRDefault="00D75809" w:rsidP="000252C7">
      <w:pPr>
        <w:bidi/>
        <w:jc w:val="center"/>
        <w:rPr>
          <w:rFonts w:eastAsiaTheme="minorEastAsia" w:cs="B Nazanin"/>
          <w:lang w:bidi="fa-IR"/>
        </w:rPr>
      </w:pPr>
      <w:r>
        <w:rPr>
          <w:rFonts w:eastAsiaTheme="minorEastAsia" w:cs="B Nazanin"/>
          <w:noProof/>
          <w:rtl/>
          <w:lang w:val="fa-IR" w:bidi="fa-IR"/>
        </w:rPr>
        <w:lastRenderedPageBreak/>
        <mc:AlternateContent>
          <mc:Choice Requires="wps">
            <w:drawing>
              <wp:anchor distT="0" distB="0" distL="114300" distR="114300" simplePos="0" relativeHeight="251675648" behindDoc="0" locked="0" layoutInCell="1" allowOverlap="1" wp14:anchorId="36DEB5C0" wp14:editId="59E9E4F0">
                <wp:simplePos x="0" y="0"/>
                <wp:positionH relativeFrom="column">
                  <wp:posOffset>219075</wp:posOffset>
                </wp:positionH>
                <wp:positionV relativeFrom="paragraph">
                  <wp:posOffset>351155</wp:posOffset>
                </wp:positionV>
                <wp:extent cx="326571" cy="1346200"/>
                <wp:effectExtent l="19050" t="19050" r="16510" b="25400"/>
                <wp:wrapNone/>
                <wp:docPr id="32" name="Rectangle: Rounded Corners 32"/>
                <wp:cNvGraphicFramePr/>
                <a:graphic xmlns:a="http://schemas.openxmlformats.org/drawingml/2006/main">
                  <a:graphicData uri="http://schemas.microsoft.com/office/word/2010/wordprocessingShape">
                    <wps:wsp>
                      <wps:cNvSpPr/>
                      <wps:spPr>
                        <a:xfrm>
                          <a:off x="0" y="0"/>
                          <a:ext cx="326571" cy="1346200"/>
                        </a:xfrm>
                        <a:prstGeom prst="roundRect">
                          <a:avLst/>
                        </a:pr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84D7D9E" id="Rectangle: Rounded Corners 32" o:spid="_x0000_s1026" style="position:absolute;margin-left:17.25pt;margin-top:27.65pt;width:25.7pt;height:106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" filled="f" strokecolor="#00b050" strokeweight="3pt">
                <v:stroke joinstyle="miter"/>
              </v:roundrect>
            </w:pict>
          </mc:Fallback>
        </mc:AlternateContent>
      </w:r>
      <w:r>
        <w:rPr>
          <w:noProof/>
        </w:rPr>
        <w:drawing>
          <wp:inline distT="0" distB="0" distL="0" distR="0" wp14:anchorId="6E0C3DFF" wp14:editId="3BF642B9">
            <wp:extent cx="5732145" cy="3321050"/>
            <wp:effectExtent l="0" t="0" r="1905" b="0"/>
            <wp:docPr id="1565760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60050" name=""/>
                    <pic:cNvPicPr/>
                  </pic:nvPicPr>
                  <pic:blipFill>
                    <a:blip r:embed="rId51"/>
                    <a:stretch>
                      <a:fillRect/>
                    </a:stretch>
                  </pic:blipFill>
                  <pic:spPr>
                    <a:xfrm>
                      <a:off x="0" y="0"/>
                      <a:ext cx="5732145" cy="3321050"/>
                    </a:xfrm>
                    <a:prstGeom prst="rect">
                      <a:avLst/>
                    </a:prstGeom>
                  </pic:spPr>
                </pic:pic>
              </a:graphicData>
            </a:graphic>
          </wp:inline>
        </w:drawing>
      </w:r>
    </w:p>
    <w:p w14:paraId="3FE1304E" w14:textId="4CE3A885" w:rsidR="000252C7" w:rsidRDefault="000252C7" w:rsidP="000252C7">
      <w:pPr>
        <w:bidi/>
        <w:jc w:val="center"/>
        <w:rPr>
          <w:rFonts w:eastAsiaTheme="minorEastAsia" w:cs="B Nazanin"/>
          <w:rtl/>
          <w:lang w:bidi="fa-IR"/>
        </w:rPr>
      </w:pPr>
      <w:r>
        <w:rPr>
          <w:rFonts w:eastAsiaTheme="minorEastAsia" w:cs="B Nazanin" w:hint="cs"/>
          <w:rtl/>
          <w:lang w:bidi="fa-IR"/>
        </w:rPr>
        <w:t xml:space="preserve">حداکثر خیز = </w:t>
      </w:r>
      <w:r w:rsidR="00D75809">
        <w:rPr>
          <w:rFonts w:eastAsiaTheme="minorEastAsia" w:cs="B Nazanin" w:hint="cs"/>
          <w:rtl/>
          <w:lang w:bidi="fa-IR"/>
        </w:rPr>
        <w:t>947</w:t>
      </w:r>
      <w:r>
        <w:rPr>
          <w:rFonts w:eastAsiaTheme="minorEastAsia" w:cs="B Nazanin" w:hint="cs"/>
          <w:rtl/>
          <w:lang w:bidi="fa-IR"/>
        </w:rPr>
        <w:t>/</w:t>
      </w:r>
      <w:r w:rsidR="00D75809">
        <w:rPr>
          <w:rFonts w:eastAsiaTheme="minorEastAsia" w:cs="B Nazanin" w:hint="cs"/>
          <w:rtl/>
          <w:lang w:bidi="fa-IR"/>
        </w:rPr>
        <w:t>1</w:t>
      </w:r>
      <w:r>
        <w:rPr>
          <w:rFonts w:eastAsiaTheme="minorEastAsia" w:cs="B Nazanin" w:hint="cs"/>
          <w:rtl/>
          <w:lang w:bidi="fa-IR"/>
        </w:rPr>
        <w:t xml:space="preserve"> میلیمتر (وضعیت: مجاز)</w:t>
      </w:r>
      <w:r w:rsidR="00367FC9">
        <w:rPr>
          <w:rFonts w:eastAsiaTheme="minorEastAsia" w:cs="B Nazanin" w:hint="cs"/>
          <w:rtl/>
          <w:lang w:bidi="fa-IR"/>
        </w:rPr>
        <w:t xml:space="preserve"> </w:t>
      </w:r>
      <w:r w:rsidR="00367FC9">
        <w:rPr>
          <w:rFonts w:ascii="Arial" w:eastAsiaTheme="minorEastAsia" w:hAnsi="Arial" w:cs="Arial" w:hint="cs"/>
          <w:rtl/>
          <w:lang w:bidi="fa-IR"/>
        </w:rPr>
        <w:t>–</w:t>
      </w:r>
      <w:r w:rsidR="00367FC9">
        <w:rPr>
          <w:rFonts w:eastAsiaTheme="minorEastAsia" w:cs="B Nazanin" w:hint="cs"/>
          <w:rtl/>
          <w:lang w:bidi="fa-IR"/>
        </w:rPr>
        <w:t xml:space="preserve"> طبقه اول</w:t>
      </w:r>
    </w:p>
    <w:p w14:paraId="3D06F8E7" w14:textId="64ADA4CC" w:rsidR="000252C7" w:rsidRDefault="00D75809" w:rsidP="000252C7">
      <w:pPr>
        <w:bidi/>
        <w:jc w:val="center"/>
        <w:rPr>
          <w:rFonts w:eastAsiaTheme="minorEastAsia" w:cs="B Nazanin"/>
          <w:rtl/>
          <w:lang w:bidi="fa-IR"/>
        </w:rPr>
      </w:pPr>
      <w:r>
        <w:rPr>
          <w:rFonts w:eastAsiaTheme="minorEastAsia" w:cs="B Nazanin"/>
          <w:noProof/>
          <w:rtl/>
          <w:lang w:val="fa-IR" w:bidi="fa-IR"/>
        </w:rPr>
        <mc:AlternateContent>
          <mc:Choice Requires="wps">
            <w:drawing>
              <wp:anchor distT="0" distB="0" distL="114300" distR="114300" simplePos="0" relativeHeight="251676672" behindDoc="0" locked="0" layoutInCell="1" allowOverlap="1" wp14:anchorId="6A0CEDF5" wp14:editId="2AA49B30">
                <wp:simplePos x="0" y="0"/>
                <wp:positionH relativeFrom="column">
                  <wp:posOffset>960755</wp:posOffset>
                </wp:positionH>
                <wp:positionV relativeFrom="paragraph">
                  <wp:posOffset>393700</wp:posOffset>
                </wp:positionV>
                <wp:extent cx="326571" cy="1333500"/>
                <wp:effectExtent l="19050" t="19050" r="16510" b="19050"/>
                <wp:wrapNone/>
                <wp:docPr id="34" name="Rectangle: Rounded Corners 34"/>
                <wp:cNvGraphicFramePr/>
                <a:graphic xmlns:a="http://schemas.openxmlformats.org/drawingml/2006/main">
                  <a:graphicData uri="http://schemas.microsoft.com/office/word/2010/wordprocessingShape">
                    <wps:wsp>
                      <wps:cNvSpPr/>
                      <wps:spPr>
                        <a:xfrm>
                          <a:off x="0" y="0"/>
                          <a:ext cx="326571" cy="1333500"/>
                        </a:xfrm>
                        <a:prstGeom prst="round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14EC76D" id="Rectangle: Rounded Corners 34" o:spid="_x0000_s1026" style="position:absolute;margin-left:75.65pt;margin-top:31pt;width:25.7pt;height:105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" filled="f" strokecolor="#00b050" strokeweight="3pt">
                <v:stroke joinstyle="miter"/>
              </v:roundrect>
            </w:pict>
          </mc:Fallback>
        </mc:AlternateContent>
      </w:r>
      <w:r>
        <w:rPr>
          <w:noProof/>
        </w:rPr>
        <w:drawing>
          <wp:inline distT="0" distB="0" distL="0" distR="0" wp14:anchorId="413B7954" wp14:editId="1C646854">
            <wp:extent cx="5732145" cy="3264535"/>
            <wp:effectExtent l="0" t="0" r="1905" b="0"/>
            <wp:docPr id="1653053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53135" name=""/>
                    <pic:cNvPicPr/>
                  </pic:nvPicPr>
                  <pic:blipFill>
                    <a:blip r:embed="rId52"/>
                    <a:stretch>
                      <a:fillRect/>
                    </a:stretch>
                  </pic:blipFill>
                  <pic:spPr>
                    <a:xfrm>
                      <a:off x="0" y="0"/>
                      <a:ext cx="5732145" cy="3264535"/>
                    </a:xfrm>
                    <a:prstGeom prst="rect">
                      <a:avLst/>
                    </a:prstGeom>
                  </pic:spPr>
                </pic:pic>
              </a:graphicData>
            </a:graphic>
          </wp:inline>
        </w:drawing>
      </w:r>
    </w:p>
    <w:p w14:paraId="4F878438" w14:textId="59CA9CDE" w:rsidR="000252C7" w:rsidRDefault="000252C7" w:rsidP="000252C7">
      <w:pPr>
        <w:bidi/>
        <w:jc w:val="center"/>
        <w:rPr>
          <w:rFonts w:eastAsiaTheme="minorEastAsia" w:cs="B Nazanin"/>
          <w:rtl/>
          <w:lang w:bidi="fa-IR"/>
        </w:rPr>
      </w:pPr>
      <w:r>
        <w:rPr>
          <w:rFonts w:eastAsiaTheme="minorEastAsia" w:cs="B Nazanin" w:hint="cs"/>
          <w:rtl/>
          <w:lang w:bidi="fa-IR"/>
        </w:rPr>
        <w:t xml:space="preserve">حداکثر خیز = </w:t>
      </w:r>
      <w:r w:rsidR="00D75809">
        <w:rPr>
          <w:rFonts w:eastAsiaTheme="minorEastAsia" w:cs="B Nazanin" w:hint="cs"/>
          <w:rtl/>
          <w:lang w:bidi="fa-IR"/>
        </w:rPr>
        <w:t>159</w:t>
      </w:r>
      <w:r>
        <w:rPr>
          <w:rFonts w:eastAsiaTheme="minorEastAsia" w:cs="B Nazanin" w:hint="cs"/>
          <w:rtl/>
          <w:lang w:bidi="fa-IR"/>
        </w:rPr>
        <w:t>/</w:t>
      </w:r>
      <w:r w:rsidR="00D75809">
        <w:rPr>
          <w:rFonts w:eastAsiaTheme="minorEastAsia" w:cs="B Nazanin" w:hint="cs"/>
          <w:rtl/>
          <w:lang w:bidi="fa-IR"/>
        </w:rPr>
        <w:t>3</w:t>
      </w:r>
      <w:r>
        <w:rPr>
          <w:rFonts w:eastAsiaTheme="minorEastAsia" w:cs="B Nazanin" w:hint="cs"/>
          <w:rtl/>
          <w:lang w:bidi="fa-IR"/>
        </w:rPr>
        <w:t xml:space="preserve"> میلیمتر (وضعیت: مجاز)</w:t>
      </w:r>
      <w:r w:rsidR="00367FC9">
        <w:rPr>
          <w:rFonts w:eastAsiaTheme="minorEastAsia" w:cs="B Nazanin" w:hint="cs"/>
          <w:rtl/>
          <w:lang w:bidi="fa-IR"/>
        </w:rPr>
        <w:t xml:space="preserve"> </w:t>
      </w:r>
      <w:r w:rsidR="00367FC9">
        <w:rPr>
          <w:rFonts w:ascii="Arial" w:eastAsiaTheme="minorEastAsia" w:hAnsi="Arial" w:cs="Arial" w:hint="cs"/>
          <w:rtl/>
          <w:lang w:bidi="fa-IR"/>
        </w:rPr>
        <w:t>–</w:t>
      </w:r>
      <w:r w:rsidR="00367FC9">
        <w:rPr>
          <w:rFonts w:eastAsiaTheme="minorEastAsia" w:cs="B Nazanin" w:hint="cs"/>
          <w:rtl/>
          <w:lang w:bidi="fa-IR"/>
        </w:rPr>
        <w:t xml:space="preserve"> طبقه اول</w:t>
      </w:r>
    </w:p>
    <w:p w14:paraId="1CE82B11" w14:textId="219B33FC" w:rsidR="000252C7" w:rsidRDefault="00D75809" w:rsidP="000252C7">
      <w:pPr>
        <w:bidi/>
        <w:jc w:val="center"/>
        <w:rPr>
          <w:rFonts w:eastAsiaTheme="minorEastAsia" w:cs="B Nazanin"/>
          <w:rtl/>
          <w:lang w:bidi="fa-IR"/>
        </w:rPr>
      </w:pPr>
      <w:r>
        <w:rPr>
          <w:rFonts w:eastAsiaTheme="minorEastAsia" w:cs="B Nazanin"/>
          <w:noProof/>
          <w:rtl/>
          <w:lang w:val="fa-IR" w:bidi="fa-IR"/>
        </w:rPr>
        <w:lastRenderedPageBreak/>
        <mc:AlternateContent>
          <mc:Choice Requires="wps">
            <w:drawing>
              <wp:anchor distT="0" distB="0" distL="114300" distR="114300" simplePos="0" relativeHeight="251677696" behindDoc="0" locked="0" layoutInCell="1" allowOverlap="1" wp14:anchorId="4D8E80CD" wp14:editId="4FC69C77">
                <wp:simplePos x="0" y="0"/>
                <wp:positionH relativeFrom="column">
                  <wp:posOffset>1849755</wp:posOffset>
                </wp:positionH>
                <wp:positionV relativeFrom="paragraph">
                  <wp:posOffset>357505</wp:posOffset>
                </wp:positionV>
                <wp:extent cx="326571" cy="1308100"/>
                <wp:effectExtent l="19050" t="19050" r="16510" b="25400"/>
                <wp:wrapNone/>
                <wp:docPr id="40" name="Rectangle: Rounded Corners 40"/>
                <wp:cNvGraphicFramePr/>
                <a:graphic xmlns:a="http://schemas.openxmlformats.org/drawingml/2006/main">
                  <a:graphicData uri="http://schemas.microsoft.com/office/word/2010/wordprocessingShape">
                    <wps:wsp>
                      <wps:cNvSpPr/>
                      <wps:spPr>
                        <a:xfrm>
                          <a:off x="0" y="0"/>
                          <a:ext cx="326571" cy="1308100"/>
                        </a:xfrm>
                        <a:prstGeom prst="round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1744B6E" id="Rectangle: Rounded Corners 40" o:spid="_x0000_s1026" style="position:absolute;margin-left:145.65pt;margin-top:28.15pt;width:25.7pt;height:103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" filled="f" strokecolor="#00b050" strokeweight="3pt">
                <v:stroke joinstyle="miter"/>
              </v:roundrect>
            </w:pict>
          </mc:Fallback>
        </mc:AlternateContent>
      </w:r>
      <w:r>
        <w:rPr>
          <w:noProof/>
        </w:rPr>
        <w:drawing>
          <wp:inline distT="0" distB="0" distL="0" distR="0" wp14:anchorId="1CC2B2E0" wp14:editId="6307C049">
            <wp:extent cx="5732145" cy="3303270"/>
            <wp:effectExtent l="0" t="0" r="1905" b="0"/>
            <wp:docPr id="1286627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627305" name=""/>
                    <pic:cNvPicPr/>
                  </pic:nvPicPr>
                  <pic:blipFill>
                    <a:blip r:embed="rId53"/>
                    <a:stretch>
                      <a:fillRect/>
                    </a:stretch>
                  </pic:blipFill>
                  <pic:spPr>
                    <a:xfrm>
                      <a:off x="0" y="0"/>
                      <a:ext cx="5732145" cy="3303270"/>
                    </a:xfrm>
                    <a:prstGeom prst="rect">
                      <a:avLst/>
                    </a:prstGeom>
                  </pic:spPr>
                </pic:pic>
              </a:graphicData>
            </a:graphic>
          </wp:inline>
        </w:drawing>
      </w:r>
    </w:p>
    <w:p w14:paraId="11C8F309" w14:textId="7E338CAC" w:rsidR="000252C7" w:rsidRDefault="000252C7" w:rsidP="000252C7">
      <w:pPr>
        <w:bidi/>
        <w:jc w:val="center"/>
        <w:rPr>
          <w:rFonts w:eastAsiaTheme="minorEastAsia" w:cs="B Nazanin"/>
          <w:rtl/>
          <w:lang w:bidi="fa-IR"/>
        </w:rPr>
      </w:pPr>
      <w:r>
        <w:rPr>
          <w:rFonts w:eastAsiaTheme="minorEastAsia" w:cs="B Nazanin" w:hint="cs"/>
          <w:rtl/>
          <w:lang w:bidi="fa-IR"/>
        </w:rPr>
        <w:t xml:space="preserve">حداکثر خیز = </w:t>
      </w:r>
      <w:r w:rsidR="00D75809">
        <w:rPr>
          <w:rFonts w:eastAsiaTheme="minorEastAsia" w:cs="B Nazanin" w:hint="cs"/>
          <w:rtl/>
          <w:lang w:bidi="fa-IR"/>
        </w:rPr>
        <w:t>784</w:t>
      </w:r>
      <w:r>
        <w:rPr>
          <w:rFonts w:eastAsiaTheme="minorEastAsia" w:cs="B Nazanin" w:hint="cs"/>
          <w:rtl/>
          <w:lang w:bidi="fa-IR"/>
        </w:rPr>
        <w:t>/</w:t>
      </w:r>
      <w:r w:rsidR="00D75809">
        <w:rPr>
          <w:rFonts w:eastAsiaTheme="minorEastAsia" w:cs="B Nazanin" w:hint="cs"/>
          <w:rtl/>
          <w:lang w:bidi="fa-IR"/>
        </w:rPr>
        <w:t>2</w:t>
      </w:r>
      <w:r>
        <w:rPr>
          <w:rFonts w:eastAsiaTheme="minorEastAsia" w:cs="B Nazanin" w:hint="cs"/>
          <w:rtl/>
          <w:lang w:bidi="fa-IR"/>
        </w:rPr>
        <w:t xml:space="preserve"> میلیمتر (وضعیت: مجاز)</w:t>
      </w:r>
      <w:r w:rsidR="00367FC9">
        <w:rPr>
          <w:rFonts w:eastAsiaTheme="minorEastAsia" w:cs="B Nazanin" w:hint="cs"/>
          <w:rtl/>
          <w:lang w:bidi="fa-IR"/>
        </w:rPr>
        <w:t xml:space="preserve"> </w:t>
      </w:r>
      <w:r w:rsidR="00367FC9">
        <w:rPr>
          <w:rFonts w:ascii="Arial" w:eastAsiaTheme="minorEastAsia" w:hAnsi="Arial" w:cs="Arial" w:hint="cs"/>
          <w:rtl/>
          <w:lang w:bidi="fa-IR"/>
        </w:rPr>
        <w:t>–</w:t>
      </w:r>
      <w:r w:rsidR="00367FC9">
        <w:rPr>
          <w:rFonts w:eastAsiaTheme="minorEastAsia" w:cs="B Nazanin" w:hint="cs"/>
          <w:rtl/>
          <w:lang w:bidi="fa-IR"/>
        </w:rPr>
        <w:t xml:space="preserve"> طبقه اول</w:t>
      </w:r>
    </w:p>
    <w:p w14:paraId="65205B29" w14:textId="4F2B0F7A" w:rsidR="000252C7" w:rsidRDefault="00D75809" w:rsidP="000252C7">
      <w:pPr>
        <w:bidi/>
        <w:jc w:val="center"/>
        <w:rPr>
          <w:rFonts w:eastAsiaTheme="minorEastAsia" w:cs="B Nazanin"/>
          <w:rtl/>
          <w:lang w:bidi="fa-IR"/>
        </w:rPr>
      </w:pPr>
      <w:r>
        <w:rPr>
          <w:rFonts w:eastAsiaTheme="minorEastAsia" w:cs="B Nazanin"/>
          <w:noProof/>
          <w:rtl/>
          <w:lang w:val="fa-IR" w:bidi="fa-IR"/>
        </w:rPr>
        <mc:AlternateContent>
          <mc:Choice Requires="wps">
            <w:drawing>
              <wp:anchor distT="0" distB="0" distL="114300" distR="114300" simplePos="0" relativeHeight="251678720" behindDoc="0" locked="0" layoutInCell="1" allowOverlap="1" wp14:anchorId="7A1D67AD" wp14:editId="4527A89E">
                <wp:simplePos x="0" y="0"/>
                <wp:positionH relativeFrom="column">
                  <wp:posOffset>392430</wp:posOffset>
                </wp:positionH>
                <wp:positionV relativeFrom="paragraph">
                  <wp:posOffset>432435</wp:posOffset>
                </wp:positionV>
                <wp:extent cx="326571" cy="1193800"/>
                <wp:effectExtent l="19050" t="19050" r="16510" b="25400"/>
                <wp:wrapNone/>
                <wp:docPr id="42" name="Rectangle: Rounded Corners 42"/>
                <wp:cNvGraphicFramePr/>
                <a:graphic xmlns:a="http://schemas.openxmlformats.org/drawingml/2006/main">
                  <a:graphicData uri="http://schemas.microsoft.com/office/word/2010/wordprocessingShape">
                    <wps:wsp>
                      <wps:cNvSpPr/>
                      <wps:spPr>
                        <a:xfrm>
                          <a:off x="0" y="0"/>
                          <a:ext cx="326571" cy="1193800"/>
                        </a:xfrm>
                        <a:prstGeom prst="round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B1BCC5F" id="Rectangle: Rounded Corners 42" o:spid="_x0000_s1026" style="position:absolute;margin-left:30.9pt;margin-top:34.05pt;width:25.7pt;height:94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" filled="f" strokecolor="#00b050" strokeweight="3pt">
                <v:stroke joinstyle="miter"/>
              </v:roundrect>
            </w:pict>
          </mc:Fallback>
        </mc:AlternateContent>
      </w:r>
      <w:r>
        <w:rPr>
          <w:noProof/>
        </w:rPr>
        <w:drawing>
          <wp:inline distT="0" distB="0" distL="0" distR="0" wp14:anchorId="6D81711B" wp14:editId="0D22D834">
            <wp:extent cx="5732145" cy="3292475"/>
            <wp:effectExtent l="0" t="0" r="1905" b="3175"/>
            <wp:docPr id="1251683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683434" name=""/>
                    <pic:cNvPicPr/>
                  </pic:nvPicPr>
                  <pic:blipFill>
                    <a:blip r:embed="rId54"/>
                    <a:stretch>
                      <a:fillRect/>
                    </a:stretch>
                  </pic:blipFill>
                  <pic:spPr>
                    <a:xfrm>
                      <a:off x="0" y="0"/>
                      <a:ext cx="5732145" cy="3292475"/>
                    </a:xfrm>
                    <a:prstGeom prst="rect">
                      <a:avLst/>
                    </a:prstGeom>
                  </pic:spPr>
                </pic:pic>
              </a:graphicData>
            </a:graphic>
          </wp:inline>
        </w:drawing>
      </w:r>
      <w:r w:rsidR="00DB0ED5" w:rsidRPr="00DB0ED5">
        <w:rPr>
          <w:rFonts w:eastAsiaTheme="minorEastAsia" w:cs="B Nazanin"/>
          <w:rtl/>
          <w:lang w:bidi="fa-IR"/>
        </w:rPr>
        <w:t xml:space="preserve"> </w:t>
      </w:r>
    </w:p>
    <w:p w14:paraId="25562B42" w14:textId="1F245C66" w:rsidR="000252C7" w:rsidRDefault="000252C7" w:rsidP="000252C7">
      <w:pPr>
        <w:bidi/>
        <w:jc w:val="center"/>
        <w:rPr>
          <w:rFonts w:eastAsiaTheme="minorEastAsia" w:cs="B Nazanin"/>
          <w:rtl/>
          <w:lang w:bidi="fa-IR"/>
        </w:rPr>
      </w:pPr>
      <w:r>
        <w:rPr>
          <w:rFonts w:eastAsiaTheme="minorEastAsia" w:cs="B Nazanin" w:hint="cs"/>
          <w:rtl/>
          <w:lang w:bidi="fa-IR"/>
        </w:rPr>
        <w:t xml:space="preserve">حداکثر خیز = </w:t>
      </w:r>
      <w:r w:rsidR="00D75809">
        <w:rPr>
          <w:rFonts w:eastAsiaTheme="minorEastAsia" w:cs="B Nazanin" w:hint="cs"/>
          <w:rtl/>
          <w:lang w:bidi="fa-IR"/>
        </w:rPr>
        <w:t>926</w:t>
      </w:r>
      <w:r>
        <w:rPr>
          <w:rFonts w:eastAsiaTheme="minorEastAsia" w:cs="B Nazanin" w:hint="cs"/>
          <w:rtl/>
          <w:lang w:bidi="fa-IR"/>
        </w:rPr>
        <w:t>/</w:t>
      </w:r>
      <w:r w:rsidR="00D75809">
        <w:rPr>
          <w:rFonts w:eastAsiaTheme="minorEastAsia" w:cs="B Nazanin" w:hint="cs"/>
          <w:rtl/>
          <w:lang w:bidi="fa-IR"/>
        </w:rPr>
        <w:t>1</w:t>
      </w:r>
      <w:r>
        <w:rPr>
          <w:rFonts w:eastAsiaTheme="minorEastAsia" w:cs="B Nazanin" w:hint="cs"/>
          <w:rtl/>
          <w:lang w:bidi="fa-IR"/>
        </w:rPr>
        <w:t xml:space="preserve"> میلیمتر (وضعیت: مجاز)</w:t>
      </w:r>
      <w:r w:rsidR="00DB0ED5">
        <w:rPr>
          <w:rFonts w:eastAsiaTheme="minorEastAsia" w:cs="B Nazanin" w:hint="cs"/>
          <w:rtl/>
          <w:lang w:bidi="fa-IR"/>
        </w:rPr>
        <w:t xml:space="preserve"> </w:t>
      </w:r>
      <w:r w:rsidR="00DB0ED5">
        <w:rPr>
          <w:rFonts w:ascii="Arial" w:eastAsiaTheme="minorEastAsia" w:hAnsi="Arial" w:cs="Arial" w:hint="cs"/>
          <w:rtl/>
          <w:lang w:bidi="fa-IR"/>
        </w:rPr>
        <w:t>–</w:t>
      </w:r>
      <w:r w:rsidR="00DB0ED5">
        <w:rPr>
          <w:rFonts w:eastAsiaTheme="minorEastAsia" w:cs="B Nazanin" w:hint="cs"/>
          <w:rtl/>
          <w:lang w:bidi="fa-IR"/>
        </w:rPr>
        <w:t xml:space="preserve"> طبقه دوم</w:t>
      </w:r>
    </w:p>
    <w:p w14:paraId="75C64403" w14:textId="1D4E5134" w:rsidR="000252C7" w:rsidRDefault="00D75809" w:rsidP="000252C7">
      <w:pPr>
        <w:bidi/>
        <w:jc w:val="center"/>
        <w:rPr>
          <w:rFonts w:eastAsiaTheme="minorEastAsia" w:cs="B Nazanin"/>
          <w:rtl/>
          <w:lang w:bidi="fa-IR"/>
        </w:rPr>
      </w:pPr>
      <w:r>
        <w:rPr>
          <w:rFonts w:eastAsiaTheme="minorEastAsia" w:cs="B Nazanin"/>
          <w:noProof/>
          <w:rtl/>
          <w:lang w:val="fa-IR" w:bidi="fa-IR"/>
        </w:rPr>
        <w:lastRenderedPageBreak/>
        <mc:AlternateContent>
          <mc:Choice Requires="wps">
            <w:drawing>
              <wp:anchor distT="0" distB="0" distL="114300" distR="114300" simplePos="0" relativeHeight="251680768" behindDoc="0" locked="0" layoutInCell="1" allowOverlap="1" wp14:anchorId="29108C53" wp14:editId="5D1014AC">
                <wp:simplePos x="0" y="0"/>
                <wp:positionH relativeFrom="column">
                  <wp:posOffset>960120</wp:posOffset>
                </wp:positionH>
                <wp:positionV relativeFrom="paragraph">
                  <wp:posOffset>433070</wp:posOffset>
                </wp:positionV>
                <wp:extent cx="326571" cy="1193800"/>
                <wp:effectExtent l="19050" t="19050" r="16510" b="25400"/>
                <wp:wrapNone/>
                <wp:docPr id="239118012" name="Rectangle: Rounded Corners 239118012"/>
                <wp:cNvGraphicFramePr/>
                <a:graphic xmlns:a="http://schemas.openxmlformats.org/drawingml/2006/main">
                  <a:graphicData uri="http://schemas.microsoft.com/office/word/2010/wordprocessingShape">
                    <wps:wsp>
                      <wps:cNvSpPr/>
                      <wps:spPr>
                        <a:xfrm>
                          <a:off x="0" y="0"/>
                          <a:ext cx="326571" cy="1193800"/>
                        </a:xfrm>
                        <a:prstGeom prst="round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176ADE6" id="Rectangle: Rounded Corners 239118012" o:spid="_x0000_s1026" style="position:absolute;margin-left:75.6pt;margin-top:34.1pt;width:25.7pt;height:94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" filled="f" strokecolor="#00b050" strokeweight="3pt">
                <v:stroke joinstyle="miter"/>
              </v:roundrect>
            </w:pict>
          </mc:Fallback>
        </mc:AlternateContent>
      </w:r>
      <w:r>
        <w:rPr>
          <w:noProof/>
        </w:rPr>
        <w:drawing>
          <wp:inline distT="0" distB="0" distL="0" distR="0" wp14:anchorId="5D14F659" wp14:editId="2C8C67AD">
            <wp:extent cx="5732145" cy="3316605"/>
            <wp:effectExtent l="0" t="0" r="1905" b="0"/>
            <wp:docPr id="145318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18355" name=""/>
                    <pic:cNvPicPr/>
                  </pic:nvPicPr>
                  <pic:blipFill>
                    <a:blip r:embed="rId55"/>
                    <a:stretch>
                      <a:fillRect/>
                    </a:stretch>
                  </pic:blipFill>
                  <pic:spPr>
                    <a:xfrm>
                      <a:off x="0" y="0"/>
                      <a:ext cx="5732145" cy="3316605"/>
                    </a:xfrm>
                    <a:prstGeom prst="rect">
                      <a:avLst/>
                    </a:prstGeom>
                  </pic:spPr>
                </pic:pic>
              </a:graphicData>
            </a:graphic>
          </wp:inline>
        </w:drawing>
      </w:r>
    </w:p>
    <w:p w14:paraId="522C1A67" w14:textId="5CA01CEC" w:rsidR="000252C7" w:rsidRDefault="000252C7" w:rsidP="000252C7">
      <w:pPr>
        <w:bidi/>
        <w:jc w:val="center"/>
        <w:rPr>
          <w:rFonts w:eastAsiaTheme="minorEastAsia" w:cs="B Nazanin"/>
          <w:rtl/>
          <w:lang w:bidi="fa-IR"/>
        </w:rPr>
      </w:pPr>
      <w:r>
        <w:rPr>
          <w:rFonts w:eastAsiaTheme="minorEastAsia" w:cs="B Nazanin" w:hint="cs"/>
          <w:rtl/>
          <w:lang w:bidi="fa-IR"/>
        </w:rPr>
        <w:t xml:space="preserve">حداکثر خیز = </w:t>
      </w:r>
      <w:r w:rsidR="00D75809">
        <w:rPr>
          <w:rFonts w:eastAsiaTheme="minorEastAsia" w:cs="B Nazanin" w:hint="cs"/>
          <w:rtl/>
          <w:lang w:bidi="fa-IR"/>
        </w:rPr>
        <w:t>126</w:t>
      </w:r>
      <w:r>
        <w:rPr>
          <w:rFonts w:eastAsiaTheme="minorEastAsia" w:cs="B Nazanin" w:hint="cs"/>
          <w:rtl/>
          <w:lang w:bidi="fa-IR"/>
        </w:rPr>
        <w:t>/</w:t>
      </w:r>
      <w:r w:rsidR="00D75809">
        <w:rPr>
          <w:rFonts w:eastAsiaTheme="minorEastAsia" w:cs="B Nazanin" w:hint="cs"/>
          <w:rtl/>
          <w:lang w:bidi="fa-IR"/>
        </w:rPr>
        <w:t>3</w:t>
      </w:r>
      <w:r>
        <w:rPr>
          <w:rFonts w:eastAsiaTheme="minorEastAsia" w:cs="B Nazanin" w:hint="cs"/>
          <w:rtl/>
          <w:lang w:bidi="fa-IR"/>
        </w:rPr>
        <w:t xml:space="preserve"> میلیمتر (وضعیت: مجاز)</w:t>
      </w:r>
      <w:r w:rsidR="00DB0ED5">
        <w:rPr>
          <w:rFonts w:eastAsiaTheme="minorEastAsia" w:cs="B Nazanin" w:hint="cs"/>
          <w:rtl/>
          <w:lang w:bidi="fa-IR"/>
        </w:rPr>
        <w:t xml:space="preserve"> </w:t>
      </w:r>
      <w:r w:rsidR="00DB0ED5">
        <w:rPr>
          <w:rFonts w:ascii="Arial" w:eastAsiaTheme="minorEastAsia" w:hAnsi="Arial" w:cs="Arial" w:hint="cs"/>
          <w:rtl/>
          <w:lang w:bidi="fa-IR"/>
        </w:rPr>
        <w:t>–</w:t>
      </w:r>
      <w:r w:rsidR="00DB0ED5">
        <w:rPr>
          <w:rFonts w:eastAsiaTheme="minorEastAsia" w:cs="B Nazanin" w:hint="cs"/>
          <w:rtl/>
          <w:lang w:bidi="fa-IR"/>
        </w:rPr>
        <w:t xml:space="preserve"> طبقه دوم</w:t>
      </w:r>
    </w:p>
    <w:p w14:paraId="00FDD03E" w14:textId="2DF22D0A" w:rsidR="000252C7" w:rsidRDefault="00D75809" w:rsidP="000252C7">
      <w:pPr>
        <w:bidi/>
        <w:jc w:val="center"/>
        <w:rPr>
          <w:rFonts w:eastAsiaTheme="minorEastAsia" w:cs="B Nazanin"/>
          <w:rtl/>
          <w:lang w:bidi="fa-IR"/>
        </w:rPr>
      </w:pPr>
      <w:r>
        <w:rPr>
          <w:rFonts w:eastAsiaTheme="minorEastAsia" w:cs="B Nazanin"/>
          <w:noProof/>
          <w:rtl/>
          <w:lang w:val="fa-IR" w:bidi="fa-IR"/>
        </w:rPr>
        <mc:AlternateContent>
          <mc:Choice Requires="wps">
            <w:drawing>
              <wp:anchor distT="0" distB="0" distL="114300" distR="114300" simplePos="0" relativeHeight="251682816" behindDoc="0" locked="0" layoutInCell="1" allowOverlap="1" wp14:anchorId="68040B57" wp14:editId="4AE1A6AA">
                <wp:simplePos x="0" y="0"/>
                <wp:positionH relativeFrom="column">
                  <wp:posOffset>1889760</wp:posOffset>
                </wp:positionH>
                <wp:positionV relativeFrom="paragraph">
                  <wp:posOffset>375920</wp:posOffset>
                </wp:positionV>
                <wp:extent cx="326571" cy="1193800"/>
                <wp:effectExtent l="19050" t="19050" r="16510" b="25400"/>
                <wp:wrapNone/>
                <wp:docPr id="1234421645" name="Rectangle: Rounded Corners 1234421645"/>
                <wp:cNvGraphicFramePr/>
                <a:graphic xmlns:a="http://schemas.openxmlformats.org/drawingml/2006/main">
                  <a:graphicData uri="http://schemas.microsoft.com/office/word/2010/wordprocessingShape">
                    <wps:wsp>
                      <wps:cNvSpPr/>
                      <wps:spPr>
                        <a:xfrm>
                          <a:off x="0" y="0"/>
                          <a:ext cx="326571" cy="1193800"/>
                        </a:xfrm>
                        <a:prstGeom prst="round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98DF950" id="Rectangle: Rounded Corners 1234421645" o:spid="_x0000_s1026" style="position:absolute;margin-left:148.8pt;margin-top:29.6pt;width:25.7pt;height:94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" filled="f" strokecolor="#00b050" strokeweight="3pt">
                <v:stroke joinstyle="miter"/>
              </v:roundrect>
            </w:pict>
          </mc:Fallback>
        </mc:AlternateContent>
      </w:r>
      <w:r>
        <w:rPr>
          <w:noProof/>
        </w:rPr>
        <w:drawing>
          <wp:inline distT="0" distB="0" distL="0" distR="0" wp14:anchorId="37E9CA7E" wp14:editId="1D960C28">
            <wp:extent cx="5732145" cy="3246120"/>
            <wp:effectExtent l="0" t="0" r="1905" b="0"/>
            <wp:docPr id="1592785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785458" name=""/>
                    <pic:cNvPicPr/>
                  </pic:nvPicPr>
                  <pic:blipFill>
                    <a:blip r:embed="rId56"/>
                    <a:stretch>
                      <a:fillRect/>
                    </a:stretch>
                  </pic:blipFill>
                  <pic:spPr>
                    <a:xfrm>
                      <a:off x="0" y="0"/>
                      <a:ext cx="5732145" cy="3246120"/>
                    </a:xfrm>
                    <a:prstGeom prst="rect">
                      <a:avLst/>
                    </a:prstGeom>
                  </pic:spPr>
                </pic:pic>
              </a:graphicData>
            </a:graphic>
          </wp:inline>
        </w:drawing>
      </w:r>
    </w:p>
    <w:p w14:paraId="242A8070" w14:textId="42A98C19" w:rsidR="000252C7" w:rsidRDefault="000252C7" w:rsidP="000252C7">
      <w:pPr>
        <w:bidi/>
        <w:jc w:val="center"/>
        <w:rPr>
          <w:rFonts w:eastAsiaTheme="minorEastAsia" w:cs="B Nazanin"/>
          <w:rtl/>
          <w:lang w:bidi="fa-IR"/>
        </w:rPr>
      </w:pPr>
      <w:r>
        <w:rPr>
          <w:rFonts w:eastAsiaTheme="minorEastAsia" w:cs="B Nazanin" w:hint="cs"/>
          <w:rtl/>
          <w:lang w:bidi="fa-IR"/>
        </w:rPr>
        <w:t xml:space="preserve">حداکثر خیز = </w:t>
      </w:r>
      <w:r w:rsidR="00D75809">
        <w:rPr>
          <w:rFonts w:eastAsiaTheme="minorEastAsia" w:cs="B Nazanin" w:hint="cs"/>
          <w:rtl/>
          <w:lang w:bidi="fa-IR"/>
        </w:rPr>
        <w:t>681</w:t>
      </w:r>
      <w:r>
        <w:rPr>
          <w:rFonts w:eastAsiaTheme="minorEastAsia" w:cs="B Nazanin" w:hint="cs"/>
          <w:rtl/>
          <w:lang w:bidi="fa-IR"/>
        </w:rPr>
        <w:t>/</w:t>
      </w:r>
      <w:r w:rsidR="00D75809">
        <w:rPr>
          <w:rFonts w:eastAsiaTheme="minorEastAsia" w:cs="B Nazanin" w:hint="cs"/>
          <w:rtl/>
          <w:lang w:bidi="fa-IR"/>
        </w:rPr>
        <w:t>1</w:t>
      </w:r>
      <w:r>
        <w:rPr>
          <w:rFonts w:eastAsiaTheme="minorEastAsia" w:cs="B Nazanin" w:hint="cs"/>
          <w:rtl/>
          <w:lang w:bidi="fa-IR"/>
        </w:rPr>
        <w:t xml:space="preserve"> میلیمتر (وضعیت: مجاز)</w:t>
      </w:r>
      <w:r w:rsidR="00DB0ED5">
        <w:rPr>
          <w:rFonts w:eastAsiaTheme="minorEastAsia" w:cs="B Nazanin" w:hint="cs"/>
          <w:rtl/>
          <w:lang w:bidi="fa-IR"/>
        </w:rPr>
        <w:t xml:space="preserve"> </w:t>
      </w:r>
      <w:r w:rsidR="00DB0ED5">
        <w:rPr>
          <w:rFonts w:ascii="Arial" w:eastAsiaTheme="minorEastAsia" w:hAnsi="Arial" w:cs="Arial" w:hint="cs"/>
          <w:rtl/>
          <w:lang w:bidi="fa-IR"/>
        </w:rPr>
        <w:t>–</w:t>
      </w:r>
      <w:r w:rsidR="00DB0ED5">
        <w:rPr>
          <w:rFonts w:eastAsiaTheme="minorEastAsia" w:cs="B Nazanin" w:hint="cs"/>
          <w:rtl/>
          <w:lang w:bidi="fa-IR"/>
        </w:rPr>
        <w:t xml:space="preserve"> طبقه دوم</w:t>
      </w:r>
    </w:p>
    <w:p w14:paraId="37501FDF" w14:textId="0E83C40A" w:rsidR="00DB0ED5" w:rsidRDefault="00D75809" w:rsidP="00DB0ED5">
      <w:pPr>
        <w:bidi/>
        <w:jc w:val="center"/>
        <w:rPr>
          <w:rFonts w:eastAsiaTheme="minorEastAsia" w:cs="B Nazanin"/>
          <w:rtl/>
          <w:lang w:bidi="fa-IR"/>
        </w:rPr>
      </w:pPr>
      <w:r>
        <w:rPr>
          <w:rFonts w:eastAsiaTheme="minorEastAsia" w:cs="B Nazanin"/>
          <w:noProof/>
          <w:rtl/>
          <w:lang w:val="fa-IR" w:bidi="fa-IR"/>
        </w:rPr>
        <w:lastRenderedPageBreak/>
        <mc:AlternateContent>
          <mc:Choice Requires="wps">
            <w:drawing>
              <wp:anchor distT="0" distB="0" distL="114300" distR="114300" simplePos="0" relativeHeight="251684864" behindDoc="0" locked="0" layoutInCell="1" allowOverlap="1" wp14:anchorId="7B33A823" wp14:editId="5975903F">
                <wp:simplePos x="0" y="0"/>
                <wp:positionH relativeFrom="column">
                  <wp:posOffset>340360</wp:posOffset>
                </wp:positionH>
                <wp:positionV relativeFrom="paragraph">
                  <wp:posOffset>415290</wp:posOffset>
                </wp:positionV>
                <wp:extent cx="326571" cy="1193800"/>
                <wp:effectExtent l="19050" t="19050" r="16510" b="25400"/>
                <wp:wrapNone/>
                <wp:docPr id="1829087651" name="Rectangle: Rounded Corners 1829087651"/>
                <wp:cNvGraphicFramePr/>
                <a:graphic xmlns:a="http://schemas.openxmlformats.org/drawingml/2006/main">
                  <a:graphicData uri="http://schemas.microsoft.com/office/word/2010/wordprocessingShape">
                    <wps:wsp>
                      <wps:cNvSpPr/>
                      <wps:spPr>
                        <a:xfrm>
                          <a:off x="0" y="0"/>
                          <a:ext cx="326571" cy="1193800"/>
                        </a:xfrm>
                        <a:prstGeom prst="round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31718EA" id="Rectangle: Rounded Corners 1829087651" o:spid="_x0000_s1026" style="position:absolute;margin-left:26.8pt;margin-top:32.7pt;width:25.7pt;height:94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" filled="f" strokecolor="#00b050" strokeweight="3pt">
                <v:stroke joinstyle="miter"/>
              </v:roundrect>
            </w:pict>
          </mc:Fallback>
        </mc:AlternateContent>
      </w:r>
      <w:r>
        <w:rPr>
          <w:noProof/>
        </w:rPr>
        <w:drawing>
          <wp:inline distT="0" distB="0" distL="0" distR="0" wp14:anchorId="6D5AA281" wp14:editId="33F149A1">
            <wp:extent cx="5732145" cy="3306445"/>
            <wp:effectExtent l="0" t="0" r="1905" b="8255"/>
            <wp:docPr id="276434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34924" name=""/>
                    <pic:cNvPicPr/>
                  </pic:nvPicPr>
                  <pic:blipFill>
                    <a:blip r:embed="rId57"/>
                    <a:stretch>
                      <a:fillRect/>
                    </a:stretch>
                  </pic:blipFill>
                  <pic:spPr>
                    <a:xfrm>
                      <a:off x="0" y="0"/>
                      <a:ext cx="5732145" cy="3306445"/>
                    </a:xfrm>
                    <a:prstGeom prst="rect">
                      <a:avLst/>
                    </a:prstGeom>
                  </pic:spPr>
                </pic:pic>
              </a:graphicData>
            </a:graphic>
          </wp:inline>
        </w:drawing>
      </w:r>
    </w:p>
    <w:p w14:paraId="7CBEDDB7" w14:textId="1836EE49" w:rsidR="00DB0ED5" w:rsidRDefault="00DB0ED5" w:rsidP="00DB0ED5">
      <w:pPr>
        <w:bidi/>
        <w:jc w:val="center"/>
        <w:rPr>
          <w:rFonts w:eastAsiaTheme="minorEastAsia" w:cs="B Nazanin"/>
          <w:rtl/>
          <w:lang w:bidi="fa-IR"/>
        </w:rPr>
      </w:pPr>
      <w:r>
        <w:rPr>
          <w:rFonts w:eastAsiaTheme="minorEastAsia" w:cs="B Nazanin" w:hint="cs"/>
          <w:rtl/>
          <w:lang w:bidi="fa-IR"/>
        </w:rPr>
        <w:t xml:space="preserve">حداکثر خیز = </w:t>
      </w:r>
      <w:r w:rsidR="00D75809">
        <w:rPr>
          <w:rFonts w:eastAsiaTheme="minorEastAsia" w:cs="B Nazanin" w:hint="cs"/>
          <w:rtl/>
          <w:lang w:bidi="fa-IR"/>
        </w:rPr>
        <w:t>972</w:t>
      </w:r>
      <w:r>
        <w:rPr>
          <w:rFonts w:eastAsiaTheme="minorEastAsia" w:cs="B Nazanin" w:hint="cs"/>
          <w:rtl/>
          <w:lang w:bidi="fa-IR"/>
        </w:rPr>
        <w:t>/</w:t>
      </w:r>
      <w:r w:rsidR="00D75809">
        <w:rPr>
          <w:rFonts w:eastAsiaTheme="minorEastAsia" w:cs="B Nazanin" w:hint="cs"/>
          <w:rtl/>
          <w:lang w:bidi="fa-IR"/>
        </w:rPr>
        <w:t>1</w:t>
      </w:r>
      <w:r>
        <w:rPr>
          <w:rFonts w:eastAsiaTheme="minorEastAsia" w:cs="B Nazanin" w:hint="cs"/>
          <w:rtl/>
          <w:lang w:bidi="fa-IR"/>
        </w:rPr>
        <w:t xml:space="preserve"> میلیمتر (وضعیت: مجاز) </w:t>
      </w:r>
      <w:r>
        <w:rPr>
          <w:rFonts w:ascii="Arial" w:eastAsiaTheme="minorEastAsia" w:hAnsi="Arial" w:cs="Arial" w:hint="cs"/>
          <w:rtl/>
          <w:lang w:bidi="fa-IR"/>
        </w:rPr>
        <w:t>–</w:t>
      </w:r>
      <w:r>
        <w:rPr>
          <w:rFonts w:eastAsiaTheme="minorEastAsia" w:cs="B Nazanin" w:hint="cs"/>
          <w:rtl/>
          <w:lang w:bidi="fa-IR"/>
        </w:rPr>
        <w:t xml:space="preserve"> طبقه سوم</w:t>
      </w:r>
    </w:p>
    <w:p w14:paraId="0FB9FE0B" w14:textId="64FD92A7" w:rsidR="00DB0ED5" w:rsidRDefault="00D75809" w:rsidP="00DB0ED5">
      <w:pPr>
        <w:bidi/>
        <w:jc w:val="center"/>
        <w:rPr>
          <w:rFonts w:eastAsiaTheme="minorEastAsia" w:cs="B Nazanin"/>
          <w:rtl/>
          <w:lang w:bidi="fa-IR"/>
        </w:rPr>
      </w:pPr>
      <w:r>
        <w:rPr>
          <w:rFonts w:eastAsiaTheme="minorEastAsia" w:cs="B Nazanin"/>
          <w:noProof/>
          <w:rtl/>
          <w:lang w:val="fa-IR" w:bidi="fa-IR"/>
        </w:rPr>
        <mc:AlternateContent>
          <mc:Choice Requires="wps">
            <w:drawing>
              <wp:anchor distT="0" distB="0" distL="114300" distR="114300" simplePos="0" relativeHeight="251686912" behindDoc="0" locked="0" layoutInCell="1" allowOverlap="1" wp14:anchorId="1B9911F9" wp14:editId="13CB2571">
                <wp:simplePos x="0" y="0"/>
                <wp:positionH relativeFrom="column">
                  <wp:posOffset>943610</wp:posOffset>
                </wp:positionH>
                <wp:positionV relativeFrom="paragraph">
                  <wp:posOffset>414655</wp:posOffset>
                </wp:positionV>
                <wp:extent cx="326571" cy="1193800"/>
                <wp:effectExtent l="19050" t="19050" r="16510" b="25400"/>
                <wp:wrapNone/>
                <wp:docPr id="212097168" name="Rectangle: Rounded Corners 212097168"/>
                <wp:cNvGraphicFramePr/>
                <a:graphic xmlns:a="http://schemas.openxmlformats.org/drawingml/2006/main">
                  <a:graphicData uri="http://schemas.microsoft.com/office/word/2010/wordprocessingShape">
                    <wps:wsp>
                      <wps:cNvSpPr/>
                      <wps:spPr>
                        <a:xfrm>
                          <a:off x="0" y="0"/>
                          <a:ext cx="326571" cy="1193800"/>
                        </a:xfrm>
                        <a:prstGeom prst="round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C9CCCE6" id="Rectangle: Rounded Corners 212097168" o:spid="_x0000_s1026" style="position:absolute;margin-left:74.3pt;margin-top:32.65pt;width:25.7pt;height:94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" filled="f" strokecolor="#00b050" strokeweight="3pt">
                <v:stroke joinstyle="miter"/>
              </v:roundrect>
            </w:pict>
          </mc:Fallback>
        </mc:AlternateContent>
      </w:r>
      <w:r>
        <w:rPr>
          <w:noProof/>
        </w:rPr>
        <w:drawing>
          <wp:inline distT="0" distB="0" distL="0" distR="0" wp14:anchorId="3D80C256" wp14:editId="3B7E598C">
            <wp:extent cx="5732145" cy="3296285"/>
            <wp:effectExtent l="0" t="0" r="1905" b="0"/>
            <wp:docPr id="1893397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97810" name=""/>
                    <pic:cNvPicPr/>
                  </pic:nvPicPr>
                  <pic:blipFill>
                    <a:blip r:embed="rId58"/>
                    <a:stretch>
                      <a:fillRect/>
                    </a:stretch>
                  </pic:blipFill>
                  <pic:spPr>
                    <a:xfrm>
                      <a:off x="0" y="0"/>
                      <a:ext cx="5732145" cy="3296285"/>
                    </a:xfrm>
                    <a:prstGeom prst="rect">
                      <a:avLst/>
                    </a:prstGeom>
                  </pic:spPr>
                </pic:pic>
              </a:graphicData>
            </a:graphic>
          </wp:inline>
        </w:drawing>
      </w:r>
    </w:p>
    <w:p w14:paraId="2633AE30" w14:textId="253B6B75" w:rsidR="00DB0ED5" w:rsidRDefault="00DB0ED5" w:rsidP="00DB0ED5">
      <w:pPr>
        <w:bidi/>
        <w:jc w:val="center"/>
        <w:rPr>
          <w:rFonts w:eastAsiaTheme="minorEastAsia" w:cs="B Nazanin"/>
          <w:rtl/>
          <w:lang w:bidi="fa-IR"/>
        </w:rPr>
      </w:pPr>
      <w:r>
        <w:rPr>
          <w:rFonts w:eastAsiaTheme="minorEastAsia" w:cs="B Nazanin" w:hint="cs"/>
          <w:rtl/>
          <w:lang w:bidi="fa-IR"/>
        </w:rPr>
        <w:t xml:space="preserve">حداکثر خیز = </w:t>
      </w:r>
      <w:r w:rsidR="00D75809">
        <w:rPr>
          <w:rFonts w:eastAsiaTheme="minorEastAsia" w:cs="B Nazanin" w:hint="cs"/>
          <w:rtl/>
          <w:lang w:bidi="fa-IR"/>
        </w:rPr>
        <w:t>245</w:t>
      </w:r>
      <w:r>
        <w:rPr>
          <w:rFonts w:eastAsiaTheme="minorEastAsia" w:cs="B Nazanin" w:hint="cs"/>
          <w:rtl/>
          <w:lang w:bidi="fa-IR"/>
        </w:rPr>
        <w:t>/</w:t>
      </w:r>
      <w:r w:rsidR="00D75809">
        <w:rPr>
          <w:rFonts w:eastAsiaTheme="minorEastAsia" w:cs="B Nazanin" w:hint="cs"/>
          <w:rtl/>
          <w:lang w:bidi="fa-IR"/>
        </w:rPr>
        <w:t>3</w:t>
      </w:r>
      <w:r>
        <w:rPr>
          <w:rFonts w:eastAsiaTheme="minorEastAsia" w:cs="B Nazanin" w:hint="cs"/>
          <w:rtl/>
          <w:lang w:bidi="fa-IR"/>
        </w:rPr>
        <w:t xml:space="preserve"> میلیمتر (وضعیت: مجاز) </w:t>
      </w:r>
      <w:r>
        <w:rPr>
          <w:rFonts w:ascii="Arial" w:eastAsiaTheme="minorEastAsia" w:hAnsi="Arial" w:cs="Arial" w:hint="cs"/>
          <w:rtl/>
          <w:lang w:bidi="fa-IR"/>
        </w:rPr>
        <w:t>–</w:t>
      </w:r>
      <w:r>
        <w:rPr>
          <w:rFonts w:eastAsiaTheme="minorEastAsia" w:cs="B Nazanin" w:hint="cs"/>
          <w:rtl/>
          <w:lang w:bidi="fa-IR"/>
        </w:rPr>
        <w:t xml:space="preserve"> طبقه سوم</w:t>
      </w:r>
    </w:p>
    <w:p w14:paraId="35D7786D" w14:textId="07BC663B" w:rsidR="00DB0ED5" w:rsidRDefault="00D75809" w:rsidP="00DB0ED5">
      <w:pPr>
        <w:bidi/>
        <w:jc w:val="center"/>
        <w:rPr>
          <w:rFonts w:eastAsiaTheme="minorEastAsia" w:cs="B Nazanin"/>
          <w:lang w:bidi="fa-IR"/>
        </w:rPr>
      </w:pPr>
      <w:r>
        <w:rPr>
          <w:rFonts w:eastAsiaTheme="minorEastAsia" w:cs="B Nazanin"/>
          <w:noProof/>
          <w:rtl/>
          <w:lang w:val="fa-IR" w:bidi="fa-IR"/>
        </w:rPr>
        <w:lastRenderedPageBreak/>
        <mc:AlternateContent>
          <mc:Choice Requires="wps">
            <w:drawing>
              <wp:anchor distT="0" distB="0" distL="114300" distR="114300" simplePos="0" relativeHeight="251688960" behindDoc="0" locked="0" layoutInCell="1" allowOverlap="1" wp14:anchorId="71CC9ED5" wp14:editId="0EDEC37A">
                <wp:simplePos x="0" y="0"/>
                <wp:positionH relativeFrom="column">
                  <wp:posOffset>1873250</wp:posOffset>
                </wp:positionH>
                <wp:positionV relativeFrom="paragraph">
                  <wp:posOffset>365760</wp:posOffset>
                </wp:positionV>
                <wp:extent cx="326571" cy="1193800"/>
                <wp:effectExtent l="19050" t="19050" r="16510" b="25400"/>
                <wp:wrapNone/>
                <wp:docPr id="575824675" name="Rectangle: Rounded Corners 575824675"/>
                <wp:cNvGraphicFramePr/>
                <a:graphic xmlns:a="http://schemas.openxmlformats.org/drawingml/2006/main">
                  <a:graphicData uri="http://schemas.microsoft.com/office/word/2010/wordprocessingShape">
                    <wps:wsp>
                      <wps:cNvSpPr/>
                      <wps:spPr>
                        <a:xfrm>
                          <a:off x="0" y="0"/>
                          <a:ext cx="326571" cy="1193800"/>
                        </a:xfrm>
                        <a:prstGeom prst="round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A4A5F67" id="Rectangle: Rounded Corners 575824675" o:spid="_x0000_s1026" style="position:absolute;margin-left:147.5pt;margin-top:28.8pt;width:25.7pt;height:94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" filled="f" strokecolor="#00b050" strokeweight="3pt">
                <v:stroke joinstyle="miter"/>
              </v:roundrect>
            </w:pict>
          </mc:Fallback>
        </mc:AlternateContent>
      </w:r>
      <w:r>
        <w:rPr>
          <w:noProof/>
        </w:rPr>
        <w:drawing>
          <wp:inline distT="0" distB="0" distL="0" distR="0" wp14:anchorId="7F4AEC78" wp14:editId="66A6FD6B">
            <wp:extent cx="5732145" cy="3291840"/>
            <wp:effectExtent l="0" t="0" r="1905" b="3810"/>
            <wp:docPr id="1763250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250025" name=""/>
                    <pic:cNvPicPr/>
                  </pic:nvPicPr>
                  <pic:blipFill>
                    <a:blip r:embed="rId59"/>
                    <a:stretch>
                      <a:fillRect/>
                    </a:stretch>
                  </pic:blipFill>
                  <pic:spPr>
                    <a:xfrm>
                      <a:off x="0" y="0"/>
                      <a:ext cx="5732145" cy="3291840"/>
                    </a:xfrm>
                    <a:prstGeom prst="rect">
                      <a:avLst/>
                    </a:prstGeom>
                  </pic:spPr>
                </pic:pic>
              </a:graphicData>
            </a:graphic>
          </wp:inline>
        </w:drawing>
      </w:r>
    </w:p>
    <w:p w14:paraId="52DA0C74" w14:textId="7C675E09" w:rsidR="00DB0ED5" w:rsidRDefault="00DB0ED5" w:rsidP="00DB0ED5">
      <w:pPr>
        <w:bidi/>
        <w:jc w:val="center"/>
        <w:rPr>
          <w:rFonts w:eastAsiaTheme="minorEastAsia" w:cs="B Nazanin"/>
          <w:rtl/>
          <w:lang w:bidi="fa-IR"/>
        </w:rPr>
      </w:pPr>
      <w:r>
        <w:rPr>
          <w:rFonts w:eastAsiaTheme="minorEastAsia" w:cs="B Nazanin" w:hint="cs"/>
          <w:rtl/>
          <w:lang w:bidi="fa-IR"/>
        </w:rPr>
        <w:t xml:space="preserve">حداکثر خیز = </w:t>
      </w:r>
      <w:r w:rsidR="00D75809">
        <w:rPr>
          <w:rFonts w:eastAsiaTheme="minorEastAsia" w:cs="B Nazanin" w:hint="cs"/>
          <w:rtl/>
          <w:lang w:bidi="fa-IR"/>
        </w:rPr>
        <w:t>783</w:t>
      </w:r>
      <w:r>
        <w:rPr>
          <w:rFonts w:eastAsiaTheme="minorEastAsia" w:cs="B Nazanin" w:hint="cs"/>
          <w:rtl/>
          <w:lang w:bidi="fa-IR"/>
        </w:rPr>
        <w:t>/</w:t>
      </w:r>
      <w:r w:rsidR="00D75809">
        <w:rPr>
          <w:rFonts w:eastAsiaTheme="minorEastAsia" w:cs="B Nazanin" w:hint="cs"/>
          <w:rtl/>
          <w:lang w:bidi="fa-IR"/>
        </w:rPr>
        <w:t>1</w:t>
      </w:r>
      <w:r>
        <w:rPr>
          <w:rFonts w:eastAsiaTheme="minorEastAsia" w:cs="B Nazanin" w:hint="cs"/>
          <w:rtl/>
          <w:lang w:bidi="fa-IR"/>
        </w:rPr>
        <w:t xml:space="preserve"> میلیمتر (وضعیت: مجاز) </w:t>
      </w:r>
      <w:r>
        <w:rPr>
          <w:rFonts w:ascii="Arial" w:eastAsiaTheme="minorEastAsia" w:hAnsi="Arial" w:cs="Arial" w:hint="cs"/>
          <w:rtl/>
          <w:lang w:bidi="fa-IR"/>
        </w:rPr>
        <w:t>–</w:t>
      </w:r>
      <w:r>
        <w:rPr>
          <w:rFonts w:eastAsiaTheme="minorEastAsia" w:cs="B Nazanin" w:hint="cs"/>
          <w:rtl/>
          <w:lang w:bidi="fa-IR"/>
        </w:rPr>
        <w:t xml:space="preserve"> طبقه سوم</w:t>
      </w:r>
    </w:p>
    <w:p w14:paraId="60986EA8" w14:textId="781E8BCC" w:rsidR="00DB0ED5" w:rsidRDefault="00D75809" w:rsidP="00DB0ED5">
      <w:pPr>
        <w:bidi/>
        <w:jc w:val="center"/>
        <w:rPr>
          <w:rFonts w:eastAsiaTheme="minorEastAsia" w:cs="B Nazanin"/>
          <w:rtl/>
          <w:lang w:bidi="fa-IR"/>
        </w:rPr>
      </w:pPr>
      <w:r>
        <w:rPr>
          <w:rFonts w:eastAsiaTheme="minorEastAsia" w:cs="B Nazanin"/>
          <w:noProof/>
          <w:rtl/>
          <w:lang w:val="fa-IR" w:bidi="fa-IR"/>
        </w:rPr>
        <mc:AlternateContent>
          <mc:Choice Requires="wps">
            <w:drawing>
              <wp:anchor distT="0" distB="0" distL="114300" distR="114300" simplePos="0" relativeHeight="251691008" behindDoc="0" locked="0" layoutInCell="1" allowOverlap="1" wp14:anchorId="31F16836" wp14:editId="0B86676E">
                <wp:simplePos x="0" y="0"/>
                <wp:positionH relativeFrom="column">
                  <wp:posOffset>424180</wp:posOffset>
                </wp:positionH>
                <wp:positionV relativeFrom="paragraph">
                  <wp:posOffset>396240</wp:posOffset>
                </wp:positionV>
                <wp:extent cx="326571" cy="1193800"/>
                <wp:effectExtent l="19050" t="19050" r="16510" b="25400"/>
                <wp:wrapNone/>
                <wp:docPr id="1169103870" name="Rectangle: Rounded Corners 1169103870"/>
                <wp:cNvGraphicFramePr/>
                <a:graphic xmlns:a="http://schemas.openxmlformats.org/drawingml/2006/main">
                  <a:graphicData uri="http://schemas.microsoft.com/office/word/2010/wordprocessingShape">
                    <wps:wsp>
                      <wps:cNvSpPr/>
                      <wps:spPr>
                        <a:xfrm>
                          <a:off x="0" y="0"/>
                          <a:ext cx="326571" cy="1193800"/>
                        </a:xfrm>
                        <a:prstGeom prst="round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3DF343E" id="Rectangle: Rounded Corners 1169103870" o:spid="_x0000_s1026" style="position:absolute;margin-left:33.4pt;margin-top:31.2pt;width:25.7pt;height:94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" filled="f" strokecolor="#00b050" strokeweight="3pt">
                <v:stroke joinstyle="miter"/>
              </v:roundrect>
            </w:pict>
          </mc:Fallback>
        </mc:AlternateContent>
      </w:r>
      <w:r>
        <w:rPr>
          <w:noProof/>
        </w:rPr>
        <w:drawing>
          <wp:inline distT="0" distB="0" distL="0" distR="0" wp14:anchorId="1149335D" wp14:editId="4D1ACBCA">
            <wp:extent cx="5732145" cy="3244850"/>
            <wp:effectExtent l="0" t="0" r="1905" b="0"/>
            <wp:docPr id="19874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4123" name=""/>
                    <pic:cNvPicPr/>
                  </pic:nvPicPr>
                  <pic:blipFill>
                    <a:blip r:embed="rId60"/>
                    <a:stretch>
                      <a:fillRect/>
                    </a:stretch>
                  </pic:blipFill>
                  <pic:spPr>
                    <a:xfrm>
                      <a:off x="0" y="0"/>
                      <a:ext cx="5732145" cy="3244850"/>
                    </a:xfrm>
                    <a:prstGeom prst="rect">
                      <a:avLst/>
                    </a:prstGeom>
                  </pic:spPr>
                </pic:pic>
              </a:graphicData>
            </a:graphic>
          </wp:inline>
        </w:drawing>
      </w:r>
    </w:p>
    <w:p w14:paraId="12B49087" w14:textId="3BA7F407" w:rsidR="00DB0ED5" w:rsidRDefault="00DB0ED5" w:rsidP="00DB0ED5">
      <w:pPr>
        <w:bidi/>
        <w:jc w:val="center"/>
        <w:rPr>
          <w:rFonts w:eastAsiaTheme="minorEastAsia" w:cs="B Nazanin"/>
          <w:rtl/>
          <w:lang w:bidi="fa-IR"/>
        </w:rPr>
      </w:pPr>
      <w:r>
        <w:rPr>
          <w:rFonts w:eastAsiaTheme="minorEastAsia" w:cs="B Nazanin" w:hint="cs"/>
          <w:rtl/>
          <w:lang w:bidi="fa-IR"/>
        </w:rPr>
        <w:t xml:space="preserve">حداکثر خیز = </w:t>
      </w:r>
      <w:r w:rsidR="00D75809">
        <w:rPr>
          <w:rFonts w:eastAsiaTheme="minorEastAsia" w:cs="B Nazanin" w:hint="cs"/>
          <w:rtl/>
          <w:lang w:bidi="fa-IR"/>
        </w:rPr>
        <w:t>561</w:t>
      </w:r>
      <w:r>
        <w:rPr>
          <w:rFonts w:eastAsiaTheme="minorEastAsia" w:cs="B Nazanin" w:hint="cs"/>
          <w:rtl/>
          <w:lang w:bidi="fa-IR"/>
        </w:rPr>
        <w:t>/</w:t>
      </w:r>
      <w:r w:rsidR="00D75809">
        <w:rPr>
          <w:rFonts w:eastAsiaTheme="minorEastAsia" w:cs="B Nazanin" w:hint="cs"/>
          <w:rtl/>
          <w:lang w:bidi="fa-IR"/>
        </w:rPr>
        <w:t>2</w:t>
      </w:r>
      <w:r>
        <w:rPr>
          <w:rFonts w:eastAsiaTheme="minorEastAsia" w:cs="B Nazanin" w:hint="cs"/>
          <w:rtl/>
          <w:lang w:bidi="fa-IR"/>
        </w:rPr>
        <w:t xml:space="preserve"> میلیمتر (وضعیت: مجاز) </w:t>
      </w:r>
      <w:r>
        <w:rPr>
          <w:rFonts w:ascii="Arial" w:eastAsiaTheme="minorEastAsia" w:hAnsi="Arial" w:cs="Arial" w:hint="cs"/>
          <w:rtl/>
          <w:lang w:bidi="fa-IR"/>
        </w:rPr>
        <w:t>–</w:t>
      </w:r>
      <w:r>
        <w:rPr>
          <w:rFonts w:eastAsiaTheme="minorEastAsia" w:cs="B Nazanin" w:hint="cs"/>
          <w:rtl/>
          <w:lang w:bidi="fa-IR"/>
        </w:rPr>
        <w:t xml:space="preserve"> طبقه چهارم</w:t>
      </w:r>
    </w:p>
    <w:p w14:paraId="04FC3683" w14:textId="3DF800DB" w:rsidR="00DB0ED5" w:rsidRDefault="006E58A8" w:rsidP="00DB0ED5">
      <w:pPr>
        <w:bidi/>
        <w:jc w:val="center"/>
        <w:rPr>
          <w:rFonts w:eastAsiaTheme="minorEastAsia" w:cs="B Nazanin"/>
          <w:rtl/>
          <w:lang w:bidi="fa-IR"/>
        </w:rPr>
      </w:pPr>
      <w:r>
        <w:rPr>
          <w:rFonts w:eastAsiaTheme="minorEastAsia" w:cs="B Nazanin"/>
          <w:noProof/>
          <w:rtl/>
          <w:lang w:val="fa-IR" w:bidi="fa-IR"/>
        </w:rPr>
        <w:lastRenderedPageBreak/>
        <mc:AlternateContent>
          <mc:Choice Requires="wps">
            <w:drawing>
              <wp:anchor distT="0" distB="0" distL="114300" distR="114300" simplePos="0" relativeHeight="251693056" behindDoc="0" locked="0" layoutInCell="1" allowOverlap="1" wp14:anchorId="79FEAC5D" wp14:editId="1CC3D1ED">
                <wp:simplePos x="0" y="0"/>
                <wp:positionH relativeFrom="column">
                  <wp:posOffset>992505</wp:posOffset>
                </wp:positionH>
                <wp:positionV relativeFrom="paragraph">
                  <wp:posOffset>381635</wp:posOffset>
                </wp:positionV>
                <wp:extent cx="326571" cy="1193800"/>
                <wp:effectExtent l="19050" t="19050" r="16510" b="25400"/>
                <wp:wrapNone/>
                <wp:docPr id="1462332263" name="Rectangle: Rounded Corners 1462332263"/>
                <wp:cNvGraphicFramePr/>
                <a:graphic xmlns:a="http://schemas.openxmlformats.org/drawingml/2006/main">
                  <a:graphicData uri="http://schemas.microsoft.com/office/word/2010/wordprocessingShape">
                    <wps:wsp>
                      <wps:cNvSpPr/>
                      <wps:spPr>
                        <a:xfrm>
                          <a:off x="0" y="0"/>
                          <a:ext cx="326571" cy="1193800"/>
                        </a:xfrm>
                        <a:prstGeom prst="round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1C0A6C7" id="Rectangle: Rounded Corners 1462332263" o:spid="_x0000_s1026" style="position:absolute;margin-left:78.15pt;margin-top:30.05pt;width:25.7pt;height:94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" filled="f" strokecolor="#00b050" strokeweight="3pt">
                <v:stroke joinstyle="miter"/>
              </v:roundrect>
            </w:pict>
          </mc:Fallback>
        </mc:AlternateContent>
      </w:r>
      <w:r>
        <w:rPr>
          <w:noProof/>
        </w:rPr>
        <w:drawing>
          <wp:inline distT="0" distB="0" distL="0" distR="0" wp14:anchorId="04351B32" wp14:editId="219B9E5D">
            <wp:extent cx="5732145" cy="3310255"/>
            <wp:effectExtent l="0" t="0" r="1905" b="4445"/>
            <wp:docPr id="2040728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728611" name=""/>
                    <pic:cNvPicPr/>
                  </pic:nvPicPr>
                  <pic:blipFill>
                    <a:blip r:embed="rId61"/>
                    <a:stretch>
                      <a:fillRect/>
                    </a:stretch>
                  </pic:blipFill>
                  <pic:spPr>
                    <a:xfrm>
                      <a:off x="0" y="0"/>
                      <a:ext cx="5732145" cy="3310255"/>
                    </a:xfrm>
                    <a:prstGeom prst="rect">
                      <a:avLst/>
                    </a:prstGeom>
                  </pic:spPr>
                </pic:pic>
              </a:graphicData>
            </a:graphic>
          </wp:inline>
        </w:drawing>
      </w:r>
    </w:p>
    <w:p w14:paraId="6C66D784" w14:textId="6EFD7B5A" w:rsidR="00DB0ED5" w:rsidRDefault="00DB0ED5" w:rsidP="00DB0ED5">
      <w:pPr>
        <w:bidi/>
        <w:jc w:val="center"/>
        <w:rPr>
          <w:rFonts w:eastAsiaTheme="minorEastAsia" w:cs="B Nazanin"/>
          <w:rtl/>
          <w:lang w:bidi="fa-IR"/>
        </w:rPr>
      </w:pPr>
      <w:r>
        <w:rPr>
          <w:rFonts w:eastAsiaTheme="minorEastAsia" w:cs="B Nazanin" w:hint="cs"/>
          <w:rtl/>
          <w:lang w:bidi="fa-IR"/>
        </w:rPr>
        <w:t xml:space="preserve">حداکثر خیز = </w:t>
      </w:r>
      <w:r w:rsidR="00AF00DA">
        <w:rPr>
          <w:rFonts w:eastAsiaTheme="minorEastAsia" w:cs="B Nazanin" w:hint="cs"/>
          <w:rtl/>
          <w:lang w:bidi="fa-IR"/>
        </w:rPr>
        <w:t>3</w:t>
      </w:r>
      <w:r w:rsidR="006E58A8">
        <w:rPr>
          <w:rFonts w:eastAsiaTheme="minorEastAsia" w:cs="B Nazanin" w:hint="cs"/>
          <w:rtl/>
          <w:lang w:bidi="fa-IR"/>
        </w:rPr>
        <w:t>61</w:t>
      </w:r>
      <w:r>
        <w:rPr>
          <w:rFonts w:eastAsiaTheme="minorEastAsia" w:cs="B Nazanin" w:hint="cs"/>
          <w:rtl/>
          <w:lang w:bidi="fa-IR"/>
        </w:rPr>
        <w:t>/</w:t>
      </w:r>
      <w:r w:rsidR="006E58A8">
        <w:rPr>
          <w:rFonts w:eastAsiaTheme="minorEastAsia" w:cs="B Nazanin" w:hint="cs"/>
          <w:rtl/>
          <w:lang w:bidi="fa-IR"/>
        </w:rPr>
        <w:t>3</w:t>
      </w:r>
      <w:r>
        <w:rPr>
          <w:rFonts w:eastAsiaTheme="minorEastAsia" w:cs="B Nazanin" w:hint="cs"/>
          <w:rtl/>
          <w:lang w:bidi="fa-IR"/>
        </w:rPr>
        <w:t xml:space="preserve"> میلیمتر (وضعیت: مجاز) </w:t>
      </w:r>
      <w:r>
        <w:rPr>
          <w:rFonts w:ascii="Arial" w:eastAsiaTheme="minorEastAsia" w:hAnsi="Arial" w:cs="Arial" w:hint="cs"/>
          <w:rtl/>
          <w:lang w:bidi="fa-IR"/>
        </w:rPr>
        <w:t>–</w:t>
      </w:r>
      <w:r>
        <w:rPr>
          <w:rFonts w:eastAsiaTheme="minorEastAsia" w:cs="B Nazanin" w:hint="cs"/>
          <w:rtl/>
          <w:lang w:bidi="fa-IR"/>
        </w:rPr>
        <w:t xml:space="preserve"> طبقه چهارم</w:t>
      </w:r>
    </w:p>
    <w:p w14:paraId="0062E138" w14:textId="7A1EF121" w:rsidR="00DB0ED5" w:rsidRDefault="006E58A8" w:rsidP="00DB0ED5">
      <w:pPr>
        <w:bidi/>
        <w:jc w:val="center"/>
        <w:rPr>
          <w:rFonts w:eastAsiaTheme="minorEastAsia" w:cs="B Nazanin"/>
          <w:rtl/>
          <w:lang w:bidi="fa-IR"/>
        </w:rPr>
      </w:pPr>
      <w:r>
        <w:rPr>
          <w:rFonts w:eastAsiaTheme="minorEastAsia" w:cs="B Nazanin"/>
          <w:noProof/>
          <w:rtl/>
          <w:lang w:val="fa-IR" w:bidi="fa-IR"/>
        </w:rPr>
        <mc:AlternateContent>
          <mc:Choice Requires="wps">
            <w:drawing>
              <wp:anchor distT="0" distB="0" distL="114300" distR="114300" simplePos="0" relativeHeight="251695104" behindDoc="0" locked="0" layoutInCell="1" allowOverlap="1" wp14:anchorId="42FA9A13" wp14:editId="04929934">
                <wp:simplePos x="0" y="0"/>
                <wp:positionH relativeFrom="column">
                  <wp:posOffset>1888490</wp:posOffset>
                </wp:positionH>
                <wp:positionV relativeFrom="paragraph">
                  <wp:posOffset>414020</wp:posOffset>
                </wp:positionV>
                <wp:extent cx="326571" cy="1193800"/>
                <wp:effectExtent l="19050" t="19050" r="16510" b="25400"/>
                <wp:wrapNone/>
                <wp:docPr id="1430716817" name="Rectangle: Rounded Corners 1430716817"/>
                <wp:cNvGraphicFramePr/>
                <a:graphic xmlns:a="http://schemas.openxmlformats.org/drawingml/2006/main">
                  <a:graphicData uri="http://schemas.microsoft.com/office/word/2010/wordprocessingShape">
                    <wps:wsp>
                      <wps:cNvSpPr/>
                      <wps:spPr>
                        <a:xfrm>
                          <a:off x="0" y="0"/>
                          <a:ext cx="326571" cy="1193800"/>
                        </a:xfrm>
                        <a:prstGeom prst="roundRect">
                          <a:avLst/>
                        </a:prstGeom>
                        <a:noFill/>
                        <a:ln w="381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5896DA5" id="Rectangle: Rounded Corners 1430716817" o:spid="_x0000_s1026" style="position:absolute;margin-left:148.7pt;margin-top:32.6pt;width:25.7pt;height:94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" filled="f" strokecolor="#00b050" strokeweight="3pt">
                <v:stroke joinstyle="miter"/>
              </v:roundrect>
            </w:pict>
          </mc:Fallback>
        </mc:AlternateContent>
      </w:r>
      <w:r>
        <w:rPr>
          <w:noProof/>
        </w:rPr>
        <w:drawing>
          <wp:inline distT="0" distB="0" distL="0" distR="0" wp14:anchorId="63282A06" wp14:editId="512A8B70">
            <wp:extent cx="5732145" cy="3325495"/>
            <wp:effectExtent l="0" t="0" r="1905" b="8255"/>
            <wp:docPr id="1215066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066622" name=""/>
                    <pic:cNvPicPr/>
                  </pic:nvPicPr>
                  <pic:blipFill>
                    <a:blip r:embed="rId62"/>
                    <a:stretch>
                      <a:fillRect/>
                    </a:stretch>
                  </pic:blipFill>
                  <pic:spPr>
                    <a:xfrm>
                      <a:off x="0" y="0"/>
                      <a:ext cx="5732145" cy="3325495"/>
                    </a:xfrm>
                    <a:prstGeom prst="rect">
                      <a:avLst/>
                    </a:prstGeom>
                  </pic:spPr>
                </pic:pic>
              </a:graphicData>
            </a:graphic>
          </wp:inline>
        </w:drawing>
      </w:r>
    </w:p>
    <w:p w14:paraId="4245A235" w14:textId="135DA95E" w:rsidR="00DB0ED5" w:rsidRDefault="00DB0ED5" w:rsidP="00DB0ED5">
      <w:pPr>
        <w:bidi/>
        <w:jc w:val="center"/>
        <w:rPr>
          <w:rFonts w:eastAsiaTheme="minorEastAsia" w:cs="B Nazanin"/>
          <w:rtl/>
          <w:lang w:bidi="fa-IR"/>
        </w:rPr>
      </w:pPr>
      <w:r>
        <w:rPr>
          <w:rFonts w:eastAsiaTheme="minorEastAsia" w:cs="B Nazanin" w:hint="cs"/>
          <w:rtl/>
          <w:lang w:bidi="fa-IR"/>
        </w:rPr>
        <w:t xml:space="preserve">حداکثر خیز = </w:t>
      </w:r>
      <w:r w:rsidR="006E58A8">
        <w:rPr>
          <w:rFonts w:eastAsiaTheme="minorEastAsia" w:cs="B Nazanin" w:hint="cs"/>
          <w:rtl/>
          <w:lang w:bidi="fa-IR"/>
        </w:rPr>
        <w:t>752</w:t>
      </w:r>
      <w:r>
        <w:rPr>
          <w:rFonts w:eastAsiaTheme="minorEastAsia" w:cs="B Nazanin" w:hint="cs"/>
          <w:rtl/>
          <w:lang w:bidi="fa-IR"/>
        </w:rPr>
        <w:t>/</w:t>
      </w:r>
      <w:r w:rsidR="006E58A8">
        <w:rPr>
          <w:rFonts w:eastAsiaTheme="minorEastAsia" w:cs="B Nazanin" w:hint="cs"/>
          <w:rtl/>
          <w:lang w:bidi="fa-IR"/>
        </w:rPr>
        <w:t>1</w:t>
      </w:r>
      <w:r>
        <w:rPr>
          <w:rFonts w:eastAsiaTheme="minorEastAsia" w:cs="B Nazanin" w:hint="cs"/>
          <w:rtl/>
          <w:lang w:bidi="fa-IR"/>
        </w:rPr>
        <w:t xml:space="preserve"> میلیمتر (وضعیت: مجاز) </w:t>
      </w:r>
      <w:r>
        <w:rPr>
          <w:rFonts w:ascii="Arial" w:eastAsiaTheme="minorEastAsia" w:hAnsi="Arial" w:cs="Arial" w:hint="cs"/>
          <w:rtl/>
          <w:lang w:bidi="fa-IR"/>
        </w:rPr>
        <w:t>–</w:t>
      </w:r>
      <w:r>
        <w:rPr>
          <w:rFonts w:eastAsiaTheme="minorEastAsia" w:cs="B Nazanin" w:hint="cs"/>
          <w:rtl/>
          <w:lang w:bidi="fa-IR"/>
        </w:rPr>
        <w:t xml:space="preserve"> طبقه چهارم</w:t>
      </w:r>
    </w:p>
    <w:p w14:paraId="0D8E1F16" w14:textId="7E300AF9" w:rsidR="000252C7" w:rsidRPr="00810366" w:rsidRDefault="000252C7" w:rsidP="000252C7">
      <w:pPr>
        <w:pStyle w:val="ListParagraph"/>
        <w:numPr>
          <w:ilvl w:val="0"/>
          <w:numId w:val="10"/>
        </w:numPr>
        <w:bidi/>
        <w:jc w:val="both"/>
        <w:rPr>
          <w:rFonts w:eastAsiaTheme="minorEastAsia" w:cs="B Nazanin"/>
          <w:rtl/>
          <w:lang w:bidi="fa-IR"/>
        </w:rPr>
      </w:pPr>
      <w:r>
        <w:rPr>
          <w:rFonts w:eastAsiaTheme="minorEastAsia" w:cs="B Nazanin" w:hint="cs"/>
          <w:rtl/>
          <w:lang w:bidi="fa-IR"/>
        </w:rPr>
        <w:t xml:space="preserve">همه تیرهای 50 در 40 </w:t>
      </w:r>
      <w:r w:rsidR="00DB0ED5">
        <w:rPr>
          <w:rFonts w:eastAsiaTheme="minorEastAsia" w:cs="B Nazanin" w:hint="cs"/>
          <w:rtl/>
          <w:lang w:bidi="fa-IR"/>
        </w:rPr>
        <w:t xml:space="preserve">دارای بیشترین طول (1/6 متر) </w:t>
      </w:r>
      <w:r>
        <w:rPr>
          <w:rFonts w:eastAsiaTheme="minorEastAsia" w:cs="B Nazanin" w:hint="cs"/>
          <w:rtl/>
          <w:lang w:bidi="fa-IR"/>
        </w:rPr>
        <w:t>از نظر ارتعاش مشکلی نخواهند داشت.</w:t>
      </w:r>
    </w:p>
    <w:p w14:paraId="204B382B" w14:textId="77777777" w:rsidR="000252C7" w:rsidRDefault="000252C7" w:rsidP="000252C7">
      <w:pPr>
        <w:bidi/>
        <w:jc w:val="both"/>
        <w:rPr>
          <w:rFonts w:eastAsiaTheme="minorEastAsia" w:cs="B Nazanin"/>
          <w:lang w:bidi="fa-IR"/>
        </w:rPr>
      </w:pPr>
    </w:p>
    <w:p w14:paraId="75B47520" w14:textId="77777777" w:rsidR="000252C7" w:rsidRDefault="000252C7" w:rsidP="000252C7">
      <w:pPr>
        <w:bidi/>
        <w:jc w:val="both"/>
        <w:rPr>
          <w:rFonts w:eastAsiaTheme="minorEastAsia" w:cs="B Nazanin"/>
          <w:rtl/>
          <w:lang w:bidi="fa-IR"/>
        </w:rPr>
      </w:pPr>
    </w:p>
    <w:p w14:paraId="26FE3411" w14:textId="77777777" w:rsidR="000252C7" w:rsidRPr="00C50102" w:rsidRDefault="000252C7" w:rsidP="000252C7">
      <w:pPr>
        <w:pStyle w:val="Heading1"/>
        <w:bidi/>
        <w:rPr>
          <w:rFonts w:cs="B Titr"/>
          <w:color w:val="000000" w:themeColor="text1"/>
          <w:rtl/>
          <w:lang w:bidi="fa-IR"/>
        </w:rPr>
      </w:pPr>
      <w:bookmarkStart w:id="49" w:name="_Toc89731074"/>
      <w:bookmarkStart w:id="50" w:name="_Toc155981646"/>
      <w:r>
        <w:rPr>
          <w:rFonts w:cs="B Titr" w:hint="cs"/>
          <w:color w:val="000000" w:themeColor="text1"/>
          <w:rtl/>
          <w:lang w:bidi="fa-IR"/>
        </w:rPr>
        <w:lastRenderedPageBreak/>
        <w:t>15</w:t>
      </w:r>
      <w:r w:rsidRPr="00C50102">
        <w:rPr>
          <w:rFonts w:cs="B Titr" w:hint="cs"/>
          <w:color w:val="000000" w:themeColor="text1"/>
          <w:rtl/>
          <w:lang w:bidi="fa-IR"/>
        </w:rPr>
        <w:t xml:space="preserve">- </w:t>
      </w:r>
      <w:r>
        <w:rPr>
          <w:rFonts w:cs="B Titr" w:hint="cs"/>
          <w:color w:val="000000" w:themeColor="text1"/>
          <w:rtl/>
          <w:lang w:bidi="fa-IR"/>
        </w:rPr>
        <w:t>کنترل برش چشمه اتصال</w:t>
      </w:r>
      <w:bookmarkEnd w:id="49"/>
      <w:bookmarkEnd w:id="50"/>
    </w:p>
    <w:p w14:paraId="012038EF" w14:textId="77777777" w:rsidR="000252C7" w:rsidRDefault="000252C7" w:rsidP="000252C7">
      <w:pPr>
        <w:bidi/>
        <w:jc w:val="center"/>
        <w:rPr>
          <w:rFonts w:eastAsiaTheme="minorEastAsia" w:cs="B Nazanin"/>
          <w:rtl/>
          <w:lang w:bidi="fa-IR"/>
        </w:rPr>
      </w:pPr>
      <w:r w:rsidRPr="00B02C8F">
        <w:rPr>
          <w:rFonts w:eastAsiaTheme="minorEastAsia" w:cs="B Nazanin"/>
          <w:noProof/>
          <w:rtl/>
          <w:lang w:bidi="fa-IR"/>
        </w:rPr>
        <w:drawing>
          <wp:inline distT="0" distB="0" distL="0" distR="0" wp14:anchorId="56DA2D67" wp14:editId="0B0CB837">
            <wp:extent cx="5732145" cy="2727325"/>
            <wp:effectExtent l="76200" t="76200" r="135255" b="130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2145" cy="2727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C34EA9C" w14:textId="77777777" w:rsidR="000252C7" w:rsidRDefault="000252C7" w:rsidP="000252C7">
      <w:pPr>
        <w:bidi/>
        <w:jc w:val="center"/>
        <w:rPr>
          <w:rFonts w:eastAsiaTheme="minorEastAsia" w:cs="B Nazanin"/>
          <w:rtl/>
          <w:lang w:bidi="fa-IR"/>
        </w:rPr>
      </w:pPr>
      <w:r w:rsidRPr="002C217F">
        <w:rPr>
          <w:rFonts w:eastAsiaTheme="minorEastAsia" w:cs="B Nazanin"/>
          <w:noProof/>
          <w:rtl/>
          <w:lang w:bidi="fa-IR"/>
        </w:rPr>
        <w:drawing>
          <wp:inline distT="0" distB="0" distL="0" distR="0" wp14:anchorId="0203C9C3" wp14:editId="665FDEA8">
            <wp:extent cx="5732145" cy="4850130"/>
            <wp:effectExtent l="0" t="0" r="1905"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2145" cy="4850130"/>
                    </a:xfrm>
                    <a:prstGeom prst="rect">
                      <a:avLst/>
                    </a:prstGeom>
                  </pic:spPr>
                </pic:pic>
              </a:graphicData>
            </a:graphic>
          </wp:inline>
        </w:drawing>
      </w:r>
    </w:p>
    <w:p w14:paraId="25194EF2" w14:textId="77777777" w:rsidR="000252C7" w:rsidRDefault="000252C7" w:rsidP="000252C7">
      <w:pPr>
        <w:bidi/>
        <w:jc w:val="center"/>
        <w:rPr>
          <w:rFonts w:eastAsiaTheme="minorEastAsia" w:cs="B Nazanin"/>
          <w:noProof/>
          <w:rtl/>
          <w:lang w:bidi="fa-IR"/>
        </w:rPr>
      </w:pPr>
      <w:r w:rsidRPr="002C217F">
        <w:rPr>
          <w:rFonts w:eastAsiaTheme="minorEastAsia" w:cs="B Nazanin"/>
          <w:noProof/>
          <w:rtl/>
          <w:lang w:bidi="fa-IR"/>
        </w:rPr>
        <w:lastRenderedPageBreak/>
        <w:drawing>
          <wp:inline distT="0" distB="0" distL="0" distR="0" wp14:anchorId="06EDC24E" wp14:editId="6A43EAB2">
            <wp:extent cx="5732145" cy="4027170"/>
            <wp:effectExtent l="0" t="0" r="190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2145" cy="4027170"/>
                    </a:xfrm>
                    <a:prstGeom prst="rect">
                      <a:avLst/>
                    </a:prstGeom>
                  </pic:spPr>
                </pic:pic>
              </a:graphicData>
            </a:graphic>
          </wp:inline>
        </w:drawing>
      </w:r>
    </w:p>
    <w:p w14:paraId="6AF7BBB2" w14:textId="3D3C6729" w:rsidR="00FB6F67" w:rsidRDefault="00FB6F67" w:rsidP="00FB6F67">
      <w:pPr>
        <w:bidi/>
        <w:spacing w:line="276" w:lineRule="auto"/>
        <w:jc w:val="both"/>
        <w:rPr>
          <w:rFonts w:eastAsiaTheme="minorEastAsia" w:cs="B Nazanin"/>
          <w:sz w:val="28"/>
          <w:szCs w:val="28"/>
          <w:rtl/>
          <w:lang w:bidi="fa-IR"/>
        </w:rPr>
      </w:pPr>
      <w:r w:rsidRPr="00FB6F67">
        <w:rPr>
          <w:rFonts w:eastAsiaTheme="minorEastAsia" w:cs="B Nazanin" w:hint="cs"/>
          <w:sz w:val="28"/>
          <w:szCs w:val="28"/>
          <w:rtl/>
          <w:lang w:bidi="fa-IR"/>
        </w:rPr>
        <w:t xml:space="preserve">در این قسمت ابتدا برش چشمه اتصال با نتایج ایتبس محاسبه شده است همچنین </w:t>
      </w:r>
      <w:r w:rsidRPr="00FB6F67">
        <w:rPr>
          <w:rFonts w:eastAsiaTheme="minorEastAsia" w:cs="B Nazanin"/>
          <w:sz w:val="28"/>
          <w:szCs w:val="28"/>
          <w:lang w:bidi="fa-IR"/>
        </w:rPr>
        <w:t>A</w:t>
      </w:r>
      <w:r w:rsidRPr="00FB6F67">
        <w:rPr>
          <w:rFonts w:eastAsiaTheme="minorEastAsia" w:cs="B Nazanin"/>
          <w:sz w:val="28"/>
          <w:szCs w:val="28"/>
          <w:vertAlign w:val="subscript"/>
          <w:lang w:bidi="fa-IR"/>
        </w:rPr>
        <w:t>j</w:t>
      </w:r>
      <w:r w:rsidRPr="00FB6F67">
        <w:rPr>
          <w:rFonts w:eastAsiaTheme="minorEastAsia" w:cs="B Nazanin" w:hint="cs"/>
          <w:sz w:val="28"/>
          <w:szCs w:val="28"/>
          <w:vertAlign w:val="subscript"/>
          <w:rtl/>
          <w:lang w:bidi="fa-IR"/>
        </w:rPr>
        <w:t xml:space="preserve"> </w:t>
      </w:r>
      <w:r w:rsidRPr="00FB6F67">
        <w:rPr>
          <w:rFonts w:eastAsiaTheme="minorEastAsia" w:cs="B Nazanin" w:hint="cs"/>
          <w:sz w:val="28"/>
          <w:szCs w:val="28"/>
          <w:rtl/>
          <w:lang w:bidi="fa-IR"/>
        </w:rPr>
        <w:t xml:space="preserve">مربوط به تیرهای کناری نیز در نظر گرفته شده است. </w:t>
      </w:r>
    </w:p>
    <w:p w14:paraId="71AFF4FB" w14:textId="0691F568" w:rsidR="00FB6F67" w:rsidRDefault="00FB6F67" w:rsidP="00FB6F67">
      <w:pPr>
        <w:bidi/>
        <w:rPr>
          <w:rFonts w:eastAsiaTheme="minorEastAsia" w:cs="B Nazanin"/>
          <w:sz w:val="28"/>
          <w:szCs w:val="28"/>
          <w:rtl/>
          <w:lang w:bidi="fa-IR"/>
        </w:rPr>
      </w:pPr>
      <w:r>
        <w:rPr>
          <w:rFonts w:eastAsiaTheme="minorEastAsia" w:cs="B Nazanin" w:hint="cs"/>
          <w:sz w:val="28"/>
          <w:szCs w:val="28"/>
          <w:rtl/>
          <w:lang w:bidi="fa-IR"/>
        </w:rPr>
        <w:t xml:space="preserve">اصلاح </w:t>
      </w:r>
      <w:r w:rsidRPr="00FB6F67">
        <w:rPr>
          <w:rFonts w:eastAsiaTheme="minorEastAsia" w:cs="B Nazanin"/>
          <w:sz w:val="28"/>
          <w:szCs w:val="28"/>
          <w:lang w:bidi="fa-IR"/>
        </w:rPr>
        <w:t>A</w:t>
      </w:r>
      <w:r w:rsidRPr="00FB6F67">
        <w:rPr>
          <w:rFonts w:eastAsiaTheme="minorEastAsia" w:cs="B Nazanin"/>
          <w:sz w:val="28"/>
          <w:szCs w:val="28"/>
          <w:vertAlign w:val="subscript"/>
          <w:lang w:bidi="fa-IR"/>
        </w:rPr>
        <w:t>j</w:t>
      </w:r>
      <w:r>
        <w:rPr>
          <w:rFonts w:eastAsiaTheme="minorEastAsia" w:cs="B Nazanin" w:hint="cs"/>
          <w:sz w:val="28"/>
          <w:szCs w:val="28"/>
          <w:rtl/>
          <w:lang w:bidi="fa-IR"/>
        </w:rPr>
        <w:t xml:space="preserve"> در تیرهای کناری طبقات اول و دوم </w:t>
      </w:r>
    </w:p>
    <w:p w14:paraId="6D8579D6" w14:textId="24A8427F" w:rsidR="00FB6F67" w:rsidRDefault="00FB6F67" w:rsidP="00FB6F67">
      <w:pPr>
        <w:bidi/>
        <w:jc w:val="center"/>
        <w:rPr>
          <w:rFonts w:eastAsiaTheme="minorEastAsia" w:cs="B Nazanin"/>
          <w:sz w:val="28"/>
          <w:szCs w:val="28"/>
          <w:lang w:bidi="fa-IR"/>
        </w:rPr>
      </w:pPr>
      <w:r>
        <w:rPr>
          <w:noProof/>
        </w:rPr>
        <w:drawing>
          <wp:inline distT="0" distB="0" distL="0" distR="0" wp14:anchorId="660BCE7D" wp14:editId="4BAEF333">
            <wp:extent cx="3209484" cy="2522220"/>
            <wp:effectExtent l="0" t="0" r="0" b="0"/>
            <wp:docPr id="1276442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442039" name=""/>
                    <pic:cNvPicPr/>
                  </pic:nvPicPr>
                  <pic:blipFill>
                    <a:blip r:embed="rId66"/>
                    <a:stretch>
                      <a:fillRect/>
                    </a:stretch>
                  </pic:blipFill>
                  <pic:spPr>
                    <a:xfrm>
                      <a:off x="0" y="0"/>
                      <a:ext cx="3217659" cy="2528645"/>
                    </a:xfrm>
                    <a:prstGeom prst="rect">
                      <a:avLst/>
                    </a:prstGeom>
                  </pic:spPr>
                </pic:pic>
              </a:graphicData>
            </a:graphic>
          </wp:inline>
        </w:drawing>
      </w:r>
    </w:p>
    <w:p w14:paraId="3CBD5F54" w14:textId="0D8C8D7F" w:rsidR="00FB6F67" w:rsidRPr="00FB6F67" w:rsidRDefault="00FB6F67" w:rsidP="00FB6F67">
      <w:pPr>
        <w:bidi/>
        <w:jc w:val="center"/>
        <w:rPr>
          <w:rFonts w:eastAsiaTheme="minorEastAsia" w:cs="B Nazanin"/>
          <w:sz w:val="28"/>
          <w:szCs w:val="28"/>
          <w:lang w:bidi="fa-IR"/>
        </w:rPr>
      </w:pPr>
      <m:oMathPara>
        <m:oMath>
          <m:r>
            <w:rPr>
              <w:rFonts w:ascii="Cambria Math" w:eastAsiaTheme="minorEastAsia" w:hAnsi="Cambria Math" w:cs="B Nazanin"/>
              <w:sz w:val="28"/>
              <w:szCs w:val="28"/>
              <w:lang w:bidi="fa-IR"/>
            </w:rPr>
            <m:t>Ratio=</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400</m:t>
              </m:r>
            </m:num>
            <m:den>
              <m:r>
                <w:rPr>
                  <w:rFonts w:ascii="Cambria Math" w:eastAsiaTheme="minorEastAsia" w:hAnsi="Cambria Math" w:cs="B Nazanin"/>
                  <w:sz w:val="28"/>
                  <w:szCs w:val="28"/>
                  <w:lang w:bidi="fa-IR"/>
                </w:rPr>
                <m:t>500</m:t>
              </m:r>
            </m:den>
          </m:f>
          <m:r>
            <w:rPr>
              <w:rFonts w:ascii="Cambria Math" w:eastAsiaTheme="minorEastAsia" w:hAnsi="Cambria Math" w:cs="B Nazanin"/>
              <w:sz w:val="28"/>
              <w:szCs w:val="28"/>
              <w:lang w:bidi="fa-IR"/>
            </w:rPr>
            <m:t>=0.8</m:t>
          </m:r>
        </m:oMath>
      </m:oMathPara>
    </w:p>
    <w:p w14:paraId="00FCEAC0" w14:textId="3A63A780" w:rsidR="00FB6F67" w:rsidRDefault="00FB6F67" w:rsidP="00FB6F67">
      <w:pPr>
        <w:bidi/>
        <w:rPr>
          <w:rFonts w:eastAsiaTheme="minorEastAsia" w:cs="B Nazanin"/>
          <w:sz w:val="28"/>
          <w:szCs w:val="28"/>
          <w:rtl/>
          <w:lang w:bidi="fa-IR"/>
        </w:rPr>
      </w:pPr>
      <w:r>
        <w:rPr>
          <w:rFonts w:eastAsiaTheme="minorEastAsia" w:cs="B Nazanin" w:hint="cs"/>
          <w:sz w:val="28"/>
          <w:szCs w:val="28"/>
          <w:rtl/>
          <w:lang w:bidi="fa-IR"/>
        </w:rPr>
        <w:t>برش چشمه اتصال نباید از 8/0</w:t>
      </w:r>
      <w:r>
        <w:rPr>
          <w:rFonts w:eastAsiaTheme="minorEastAsia" w:cs="B Nazanin"/>
          <w:sz w:val="28"/>
          <w:szCs w:val="28"/>
          <w:lang w:bidi="fa-IR"/>
        </w:rPr>
        <w:t xml:space="preserve"> </w:t>
      </w:r>
      <w:r>
        <w:rPr>
          <w:rFonts w:eastAsiaTheme="minorEastAsia" w:cs="B Nazanin" w:hint="cs"/>
          <w:sz w:val="28"/>
          <w:szCs w:val="28"/>
          <w:rtl/>
          <w:lang w:bidi="fa-IR"/>
        </w:rPr>
        <w:t xml:space="preserve">بیشتر باشد. </w:t>
      </w:r>
    </w:p>
    <w:p w14:paraId="1E806C9B" w14:textId="77777777" w:rsidR="00FB6F67" w:rsidRDefault="00FB6F67" w:rsidP="00FB6F67">
      <w:pPr>
        <w:bidi/>
        <w:rPr>
          <w:rFonts w:eastAsiaTheme="minorEastAsia" w:cs="B Nazanin"/>
          <w:sz w:val="28"/>
          <w:szCs w:val="28"/>
          <w:rtl/>
          <w:lang w:bidi="fa-IR"/>
        </w:rPr>
      </w:pPr>
      <w:r>
        <w:rPr>
          <w:rFonts w:eastAsiaTheme="minorEastAsia" w:cs="B Nazanin" w:hint="cs"/>
          <w:sz w:val="28"/>
          <w:szCs w:val="28"/>
          <w:rtl/>
          <w:lang w:bidi="fa-IR"/>
        </w:rPr>
        <w:lastRenderedPageBreak/>
        <w:t xml:space="preserve">اصلاح </w:t>
      </w:r>
      <w:r w:rsidRPr="00FB6F67">
        <w:rPr>
          <w:rFonts w:eastAsiaTheme="minorEastAsia" w:cs="B Nazanin"/>
          <w:sz w:val="28"/>
          <w:szCs w:val="28"/>
          <w:lang w:bidi="fa-IR"/>
        </w:rPr>
        <w:t>A</w:t>
      </w:r>
      <w:r w:rsidRPr="00FB6F67">
        <w:rPr>
          <w:rFonts w:eastAsiaTheme="minorEastAsia" w:cs="B Nazanin"/>
          <w:sz w:val="28"/>
          <w:szCs w:val="28"/>
          <w:vertAlign w:val="subscript"/>
          <w:lang w:bidi="fa-IR"/>
        </w:rPr>
        <w:t>j</w:t>
      </w:r>
      <w:r>
        <w:rPr>
          <w:rFonts w:eastAsiaTheme="minorEastAsia" w:cs="B Nazanin" w:hint="cs"/>
          <w:sz w:val="28"/>
          <w:szCs w:val="28"/>
          <w:rtl/>
          <w:lang w:bidi="fa-IR"/>
        </w:rPr>
        <w:t xml:space="preserve"> در تیرهای کناری طبقات سوم و چهارم </w:t>
      </w:r>
    </w:p>
    <w:p w14:paraId="48789419" w14:textId="03882CE2" w:rsidR="00FB6F67" w:rsidRDefault="00B61BD2" w:rsidP="00B61BD2">
      <w:pPr>
        <w:bidi/>
        <w:jc w:val="center"/>
        <w:rPr>
          <w:rFonts w:eastAsiaTheme="minorEastAsia" w:cs="B Nazanin"/>
          <w:sz w:val="28"/>
          <w:szCs w:val="28"/>
          <w:rtl/>
          <w:lang w:bidi="fa-IR"/>
        </w:rPr>
      </w:pPr>
      <w:r>
        <w:rPr>
          <w:noProof/>
        </w:rPr>
        <w:drawing>
          <wp:inline distT="0" distB="0" distL="0" distR="0" wp14:anchorId="6C2EC800" wp14:editId="4FC2FBBB">
            <wp:extent cx="3253740" cy="2828053"/>
            <wp:effectExtent l="0" t="0" r="3810" b="0"/>
            <wp:docPr id="17217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70370" name=""/>
                    <pic:cNvPicPr/>
                  </pic:nvPicPr>
                  <pic:blipFill>
                    <a:blip r:embed="rId67"/>
                    <a:stretch>
                      <a:fillRect/>
                    </a:stretch>
                  </pic:blipFill>
                  <pic:spPr>
                    <a:xfrm>
                      <a:off x="0" y="0"/>
                      <a:ext cx="3267371" cy="2839901"/>
                    </a:xfrm>
                    <a:prstGeom prst="rect">
                      <a:avLst/>
                    </a:prstGeom>
                  </pic:spPr>
                </pic:pic>
              </a:graphicData>
            </a:graphic>
          </wp:inline>
        </w:drawing>
      </w:r>
    </w:p>
    <w:p w14:paraId="50404945" w14:textId="04824AAC" w:rsidR="00B61BD2" w:rsidRPr="00FB6F67" w:rsidRDefault="00B61BD2" w:rsidP="00B61BD2">
      <w:pPr>
        <w:bidi/>
        <w:jc w:val="center"/>
        <w:rPr>
          <w:rFonts w:eastAsiaTheme="minorEastAsia" w:cs="B Nazanin"/>
          <w:sz w:val="28"/>
          <w:szCs w:val="28"/>
          <w:lang w:bidi="fa-IR"/>
        </w:rPr>
      </w:pPr>
      <m:oMathPara>
        <m:oMath>
          <m:r>
            <w:rPr>
              <w:rFonts w:ascii="Cambria Math" w:eastAsiaTheme="minorEastAsia" w:hAnsi="Cambria Math" w:cs="B Nazanin"/>
              <w:sz w:val="28"/>
              <w:szCs w:val="28"/>
              <w:lang w:bidi="fa-IR"/>
            </w:rPr>
            <m:t>Ratio=</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400</m:t>
              </m:r>
            </m:num>
            <m:den>
              <m:r>
                <w:rPr>
                  <w:rFonts w:ascii="Cambria Math" w:eastAsiaTheme="minorEastAsia" w:hAnsi="Cambria Math" w:cs="B Nazanin"/>
                  <w:sz w:val="28"/>
                  <w:szCs w:val="28"/>
                  <w:lang w:bidi="fa-IR"/>
                </w:rPr>
                <m:t>450</m:t>
              </m:r>
            </m:den>
          </m:f>
          <m:r>
            <w:rPr>
              <w:rFonts w:ascii="Cambria Math" w:eastAsiaTheme="minorEastAsia" w:hAnsi="Cambria Math" w:cs="B Nazanin"/>
              <w:sz w:val="28"/>
              <w:szCs w:val="28"/>
              <w:lang w:bidi="fa-IR"/>
            </w:rPr>
            <m:t>=0.888</m:t>
          </m:r>
        </m:oMath>
      </m:oMathPara>
    </w:p>
    <w:p w14:paraId="01161D8E" w14:textId="3833B071" w:rsidR="00FB6F67" w:rsidRPr="00FB6F67" w:rsidRDefault="00B61BD2" w:rsidP="00B61BD2">
      <w:pPr>
        <w:bidi/>
        <w:jc w:val="both"/>
        <w:rPr>
          <w:rFonts w:eastAsiaTheme="minorEastAsia" w:cs="B Nazanin"/>
          <w:sz w:val="28"/>
          <w:szCs w:val="28"/>
          <w:rtl/>
          <w:lang w:bidi="fa-IR"/>
        </w:rPr>
      </w:pPr>
      <w:r>
        <w:rPr>
          <w:rFonts w:eastAsiaTheme="minorEastAsia" w:cs="B Nazanin" w:hint="cs"/>
          <w:sz w:val="28"/>
          <w:szCs w:val="28"/>
          <w:rtl/>
          <w:lang w:bidi="fa-IR"/>
        </w:rPr>
        <w:t>برش چشمه اتصال نباید از 888/0</w:t>
      </w:r>
      <w:r>
        <w:rPr>
          <w:rFonts w:eastAsiaTheme="minorEastAsia" w:cs="B Nazanin"/>
          <w:sz w:val="28"/>
          <w:szCs w:val="28"/>
          <w:lang w:bidi="fa-IR"/>
        </w:rPr>
        <w:t xml:space="preserve"> </w:t>
      </w:r>
      <w:r>
        <w:rPr>
          <w:rFonts w:eastAsiaTheme="minorEastAsia" w:cs="B Nazanin" w:hint="cs"/>
          <w:sz w:val="28"/>
          <w:szCs w:val="28"/>
          <w:rtl/>
          <w:lang w:bidi="fa-IR"/>
        </w:rPr>
        <w:t xml:space="preserve">بیشتر باشد. با توجه به اینکه ستون های طبقه بام پیوستگی لازم را ندارند برای طبقه بام برش چشمه اتصال را به 7/0 محدود کردیم. </w:t>
      </w:r>
    </w:p>
    <w:p w14:paraId="56F66AE9" w14:textId="51892A8C" w:rsidR="000252C7" w:rsidRDefault="00B61BD2" w:rsidP="000252C7">
      <w:pPr>
        <w:bidi/>
        <w:jc w:val="center"/>
        <w:rPr>
          <w:rFonts w:eastAsiaTheme="minorEastAsia" w:cs="B Nazanin"/>
          <w:lang w:bidi="fa-IR"/>
        </w:rPr>
      </w:pPr>
      <w:r>
        <w:rPr>
          <w:noProof/>
        </w:rPr>
        <w:lastRenderedPageBreak/>
        <w:drawing>
          <wp:inline distT="0" distB="0" distL="0" distR="0" wp14:anchorId="163212E1" wp14:editId="30F9333D">
            <wp:extent cx="5732145" cy="5348605"/>
            <wp:effectExtent l="0" t="0" r="1905" b="4445"/>
            <wp:docPr id="407571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71794" name=""/>
                    <pic:cNvPicPr/>
                  </pic:nvPicPr>
                  <pic:blipFill>
                    <a:blip r:embed="rId68"/>
                    <a:stretch>
                      <a:fillRect/>
                    </a:stretch>
                  </pic:blipFill>
                  <pic:spPr>
                    <a:xfrm>
                      <a:off x="0" y="0"/>
                      <a:ext cx="5732145" cy="5348605"/>
                    </a:xfrm>
                    <a:prstGeom prst="rect">
                      <a:avLst/>
                    </a:prstGeom>
                  </pic:spPr>
                </pic:pic>
              </a:graphicData>
            </a:graphic>
          </wp:inline>
        </w:drawing>
      </w:r>
    </w:p>
    <w:p w14:paraId="4670540C" w14:textId="77777777" w:rsidR="000252C7" w:rsidRDefault="000252C7" w:rsidP="000252C7">
      <w:pPr>
        <w:bidi/>
        <w:jc w:val="center"/>
        <w:rPr>
          <w:rFonts w:eastAsiaTheme="minorEastAsia" w:cs="B Nazanin"/>
          <w:lang w:val="en-GB" w:bidi="fa-IR"/>
        </w:rPr>
      </w:pPr>
      <w:r>
        <w:rPr>
          <w:rFonts w:eastAsiaTheme="minorEastAsia" w:cs="B Nazanin" w:hint="cs"/>
          <w:rtl/>
          <w:lang w:bidi="fa-IR"/>
        </w:rPr>
        <w:t xml:space="preserve">کنترل برش چشمه اتصال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A</w:t>
      </w:r>
    </w:p>
    <w:p w14:paraId="5E551D4F" w14:textId="00E75400" w:rsidR="000252C7" w:rsidRDefault="00B61BD2" w:rsidP="000252C7">
      <w:pPr>
        <w:bidi/>
        <w:jc w:val="center"/>
        <w:rPr>
          <w:rFonts w:eastAsiaTheme="minorEastAsia" w:cs="B Nazanin"/>
          <w:lang w:val="en-GB" w:bidi="fa-IR"/>
        </w:rPr>
      </w:pPr>
      <w:r>
        <w:rPr>
          <w:noProof/>
        </w:rPr>
        <w:lastRenderedPageBreak/>
        <w:drawing>
          <wp:inline distT="0" distB="0" distL="0" distR="0" wp14:anchorId="458E4004" wp14:editId="1C7FAB48">
            <wp:extent cx="5732145" cy="5795645"/>
            <wp:effectExtent l="0" t="0" r="1905" b="0"/>
            <wp:docPr id="1369343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43934" name=""/>
                    <pic:cNvPicPr/>
                  </pic:nvPicPr>
                  <pic:blipFill>
                    <a:blip r:embed="rId69"/>
                    <a:stretch>
                      <a:fillRect/>
                    </a:stretch>
                  </pic:blipFill>
                  <pic:spPr>
                    <a:xfrm>
                      <a:off x="0" y="0"/>
                      <a:ext cx="5732145" cy="5795645"/>
                    </a:xfrm>
                    <a:prstGeom prst="rect">
                      <a:avLst/>
                    </a:prstGeom>
                  </pic:spPr>
                </pic:pic>
              </a:graphicData>
            </a:graphic>
          </wp:inline>
        </w:drawing>
      </w:r>
    </w:p>
    <w:p w14:paraId="02524E73" w14:textId="77777777" w:rsidR="000252C7" w:rsidRDefault="000252C7" w:rsidP="000252C7">
      <w:pPr>
        <w:bidi/>
        <w:jc w:val="center"/>
        <w:rPr>
          <w:rFonts w:eastAsiaTheme="minorEastAsia" w:cs="B Nazanin"/>
          <w:lang w:val="en-GB" w:bidi="fa-IR"/>
        </w:rPr>
      </w:pPr>
      <w:r>
        <w:rPr>
          <w:rFonts w:eastAsiaTheme="minorEastAsia" w:cs="B Nazanin" w:hint="cs"/>
          <w:rtl/>
          <w:lang w:bidi="fa-IR"/>
        </w:rPr>
        <w:t xml:space="preserve">کنترل برش چشمه اتصال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B</w:t>
      </w:r>
    </w:p>
    <w:p w14:paraId="2A9830B9" w14:textId="07F0E8A6" w:rsidR="000252C7" w:rsidRDefault="00B61BD2" w:rsidP="000252C7">
      <w:pPr>
        <w:bidi/>
        <w:jc w:val="center"/>
        <w:rPr>
          <w:rFonts w:eastAsiaTheme="minorEastAsia" w:cs="B Nazanin"/>
          <w:lang w:val="en-GB" w:bidi="fa-IR"/>
        </w:rPr>
      </w:pPr>
      <w:r>
        <w:rPr>
          <w:noProof/>
        </w:rPr>
        <w:lastRenderedPageBreak/>
        <w:drawing>
          <wp:inline distT="0" distB="0" distL="0" distR="0" wp14:anchorId="4019EDB0" wp14:editId="500AD6D7">
            <wp:extent cx="5732145" cy="5810250"/>
            <wp:effectExtent l="0" t="0" r="1905" b="0"/>
            <wp:docPr id="14443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3252" name=""/>
                    <pic:cNvPicPr/>
                  </pic:nvPicPr>
                  <pic:blipFill>
                    <a:blip r:embed="rId70"/>
                    <a:stretch>
                      <a:fillRect/>
                    </a:stretch>
                  </pic:blipFill>
                  <pic:spPr>
                    <a:xfrm>
                      <a:off x="0" y="0"/>
                      <a:ext cx="5732145" cy="5810250"/>
                    </a:xfrm>
                    <a:prstGeom prst="rect">
                      <a:avLst/>
                    </a:prstGeom>
                  </pic:spPr>
                </pic:pic>
              </a:graphicData>
            </a:graphic>
          </wp:inline>
        </w:drawing>
      </w:r>
    </w:p>
    <w:p w14:paraId="2B9203B9" w14:textId="77777777" w:rsidR="000252C7" w:rsidRDefault="000252C7" w:rsidP="000252C7">
      <w:pPr>
        <w:bidi/>
        <w:jc w:val="center"/>
        <w:rPr>
          <w:rFonts w:eastAsiaTheme="minorEastAsia" w:cs="B Nazanin"/>
          <w:lang w:val="en-GB" w:bidi="fa-IR"/>
        </w:rPr>
      </w:pPr>
      <w:r>
        <w:rPr>
          <w:rFonts w:eastAsiaTheme="minorEastAsia" w:cs="B Nazanin" w:hint="cs"/>
          <w:rtl/>
          <w:lang w:bidi="fa-IR"/>
        </w:rPr>
        <w:t xml:space="preserve">کنترل برش چشمه اتصال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C</w:t>
      </w:r>
    </w:p>
    <w:p w14:paraId="1BA5AADF" w14:textId="14E71B73" w:rsidR="000252C7" w:rsidRDefault="000252C7" w:rsidP="000252C7">
      <w:pPr>
        <w:bidi/>
        <w:jc w:val="center"/>
        <w:rPr>
          <w:rFonts w:eastAsiaTheme="minorEastAsia" w:cs="B Nazanin"/>
          <w:lang w:val="en-GB" w:bidi="fa-IR"/>
        </w:rPr>
      </w:pPr>
    </w:p>
    <w:p w14:paraId="316C7918" w14:textId="6256F9CB" w:rsidR="000252C7" w:rsidRDefault="000252C7" w:rsidP="000252C7">
      <w:pPr>
        <w:bidi/>
        <w:jc w:val="center"/>
        <w:rPr>
          <w:rFonts w:eastAsiaTheme="minorEastAsia" w:cs="B Nazanin"/>
          <w:lang w:val="en-GB" w:bidi="fa-IR"/>
        </w:rPr>
      </w:pPr>
    </w:p>
    <w:p w14:paraId="0A68378F" w14:textId="3DB9C813" w:rsidR="000252C7" w:rsidRDefault="000252C7" w:rsidP="000252C7">
      <w:pPr>
        <w:bidi/>
        <w:jc w:val="center"/>
        <w:rPr>
          <w:rFonts w:eastAsiaTheme="minorEastAsia" w:cs="B Nazanin"/>
          <w:lang w:val="en-GB" w:bidi="fa-IR"/>
        </w:rPr>
      </w:pPr>
    </w:p>
    <w:p w14:paraId="70ADC9D3" w14:textId="77777777" w:rsidR="000252C7" w:rsidRDefault="000252C7" w:rsidP="000252C7">
      <w:pPr>
        <w:bidi/>
        <w:jc w:val="center"/>
        <w:rPr>
          <w:rFonts w:eastAsiaTheme="minorEastAsia" w:cs="B Nazanin"/>
          <w:rtl/>
          <w:lang w:bidi="fa-IR"/>
        </w:rPr>
      </w:pPr>
    </w:p>
    <w:p w14:paraId="1D3310D9" w14:textId="4B1A28C0" w:rsidR="00B7303D" w:rsidRDefault="00B7303D" w:rsidP="00B7303D">
      <w:pPr>
        <w:bidi/>
        <w:jc w:val="center"/>
        <w:rPr>
          <w:rFonts w:eastAsiaTheme="minorEastAsia" w:cs="B Nazanin"/>
          <w:lang w:bidi="fa-IR"/>
        </w:rPr>
      </w:pPr>
    </w:p>
    <w:p w14:paraId="311A001C" w14:textId="77777777" w:rsidR="00B61BD2" w:rsidRDefault="00B61BD2" w:rsidP="00B61BD2">
      <w:pPr>
        <w:bidi/>
        <w:jc w:val="center"/>
        <w:rPr>
          <w:rFonts w:eastAsiaTheme="minorEastAsia" w:cs="B Nazanin"/>
          <w:lang w:bidi="fa-IR"/>
        </w:rPr>
      </w:pPr>
    </w:p>
    <w:p w14:paraId="01D4E74D" w14:textId="77777777" w:rsidR="00B61BD2" w:rsidRDefault="00B61BD2" w:rsidP="00B61BD2">
      <w:pPr>
        <w:bidi/>
        <w:jc w:val="center"/>
        <w:rPr>
          <w:rFonts w:eastAsiaTheme="minorEastAsia" w:cs="B Nazanin"/>
          <w:lang w:bidi="fa-IR"/>
        </w:rPr>
      </w:pPr>
    </w:p>
    <w:p w14:paraId="086AA2FA" w14:textId="77777777" w:rsidR="00B61BD2" w:rsidRDefault="00B61BD2" w:rsidP="00B61BD2">
      <w:pPr>
        <w:bidi/>
        <w:jc w:val="center"/>
        <w:rPr>
          <w:rFonts w:eastAsiaTheme="minorEastAsia" w:cs="B Nazanin"/>
          <w:lang w:bidi="fa-IR"/>
        </w:rPr>
      </w:pPr>
    </w:p>
    <w:p w14:paraId="561E5B0A" w14:textId="5EB5764F" w:rsidR="00B61BD2" w:rsidRPr="005204BB" w:rsidRDefault="00B61BD2" w:rsidP="00B61BD2">
      <w:pPr>
        <w:bidi/>
        <w:jc w:val="both"/>
        <w:rPr>
          <w:rFonts w:eastAsiaTheme="minorEastAsia" w:cs="B Nazanin"/>
          <w:b/>
          <w:bCs/>
          <w:rtl/>
          <w:lang w:bidi="fa-IR"/>
        </w:rPr>
      </w:pPr>
      <w:r w:rsidRPr="005204BB">
        <w:rPr>
          <w:rFonts w:eastAsiaTheme="minorEastAsia" w:cs="B Nazanin"/>
          <w:b/>
          <w:bCs/>
          <w:lang w:bidi="fa-IR"/>
        </w:rPr>
        <w:lastRenderedPageBreak/>
        <w:t>Ratio</w:t>
      </w:r>
      <w:r w:rsidRPr="005204BB">
        <w:rPr>
          <w:rFonts w:eastAsiaTheme="minorEastAsia" w:cs="B Nazanin" w:hint="cs"/>
          <w:b/>
          <w:bCs/>
          <w:rtl/>
          <w:lang w:bidi="fa-IR"/>
        </w:rPr>
        <w:t xml:space="preserve"> مربوط به برش چشمه اتصال در قاب‌ها </w:t>
      </w:r>
    </w:p>
    <w:p w14:paraId="23827454" w14:textId="2716B54E" w:rsidR="00B61BD2" w:rsidRDefault="005204BB" w:rsidP="00B61BD2">
      <w:pPr>
        <w:bidi/>
        <w:jc w:val="both"/>
        <w:rPr>
          <w:rFonts w:eastAsiaTheme="minorEastAsia" w:cs="B Nazanin"/>
          <w:rtl/>
          <w:lang w:bidi="fa-IR"/>
        </w:rPr>
      </w:pPr>
      <w:r>
        <w:rPr>
          <w:noProof/>
        </w:rPr>
        <w:drawing>
          <wp:inline distT="0" distB="0" distL="0" distR="0" wp14:anchorId="2D3640D6" wp14:editId="333B41B8">
            <wp:extent cx="5732145" cy="5933440"/>
            <wp:effectExtent l="0" t="0" r="1905" b="0"/>
            <wp:docPr id="2036323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323984" name=""/>
                    <pic:cNvPicPr/>
                  </pic:nvPicPr>
                  <pic:blipFill>
                    <a:blip r:embed="rId71"/>
                    <a:stretch>
                      <a:fillRect/>
                    </a:stretch>
                  </pic:blipFill>
                  <pic:spPr>
                    <a:xfrm>
                      <a:off x="0" y="0"/>
                      <a:ext cx="5732145" cy="5933440"/>
                    </a:xfrm>
                    <a:prstGeom prst="rect">
                      <a:avLst/>
                    </a:prstGeom>
                  </pic:spPr>
                </pic:pic>
              </a:graphicData>
            </a:graphic>
          </wp:inline>
        </w:drawing>
      </w:r>
    </w:p>
    <w:p w14:paraId="330BC9DB" w14:textId="325E8AA2" w:rsidR="005204BB" w:rsidRDefault="005204BB" w:rsidP="005204BB">
      <w:pPr>
        <w:bidi/>
        <w:jc w:val="center"/>
        <w:rPr>
          <w:rFonts w:eastAsiaTheme="minorEastAsia" w:cs="B Nazanin"/>
          <w:lang w:val="en-GB" w:bidi="fa-IR"/>
        </w:rPr>
      </w:pPr>
      <w:r>
        <w:rPr>
          <w:rFonts w:eastAsiaTheme="minorEastAsia" w:cs="B Nazanin"/>
          <w:lang w:bidi="fa-IR"/>
        </w:rPr>
        <w:t>Ratio</w:t>
      </w:r>
      <w:r>
        <w:rPr>
          <w:rFonts w:eastAsiaTheme="minorEastAsia" w:cs="B Nazanin" w:hint="cs"/>
          <w:rtl/>
          <w:lang w:bidi="fa-IR"/>
        </w:rPr>
        <w:t xml:space="preserve">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A</w:t>
      </w:r>
    </w:p>
    <w:p w14:paraId="5E3BB140" w14:textId="7DED025D" w:rsidR="005204BB" w:rsidRDefault="005204BB" w:rsidP="005204BB">
      <w:pPr>
        <w:bidi/>
        <w:jc w:val="both"/>
        <w:rPr>
          <w:rFonts w:eastAsiaTheme="minorEastAsia" w:cs="B Nazanin"/>
          <w:lang w:bidi="fa-IR"/>
        </w:rPr>
      </w:pPr>
      <w:r>
        <w:rPr>
          <w:noProof/>
        </w:rPr>
        <w:lastRenderedPageBreak/>
        <w:drawing>
          <wp:inline distT="0" distB="0" distL="0" distR="0" wp14:anchorId="08809B61" wp14:editId="1725F6E8">
            <wp:extent cx="5732145" cy="5853430"/>
            <wp:effectExtent l="0" t="0" r="1905" b="0"/>
            <wp:docPr id="1138748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748296" name=""/>
                    <pic:cNvPicPr/>
                  </pic:nvPicPr>
                  <pic:blipFill>
                    <a:blip r:embed="rId72"/>
                    <a:stretch>
                      <a:fillRect/>
                    </a:stretch>
                  </pic:blipFill>
                  <pic:spPr>
                    <a:xfrm>
                      <a:off x="0" y="0"/>
                      <a:ext cx="5732145" cy="5853430"/>
                    </a:xfrm>
                    <a:prstGeom prst="rect">
                      <a:avLst/>
                    </a:prstGeom>
                  </pic:spPr>
                </pic:pic>
              </a:graphicData>
            </a:graphic>
          </wp:inline>
        </w:drawing>
      </w:r>
    </w:p>
    <w:p w14:paraId="4FAFC8E3" w14:textId="7F23F6FD" w:rsidR="005204BB" w:rsidRDefault="005204BB" w:rsidP="005204BB">
      <w:pPr>
        <w:bidi/>
        <w:jc w:val="center"/>
        <w:rPr>
          <w:rFonts w:eastAsiaTheme="minorEastAsia" w:cs="B Nazanin"/>
          <w:lang w:val="en-GB" w:bidi="fa-IR"/>
        </w:rPr>
      </w:pPr>
      <w:r>
        <w:rPr>
          <w:rFonts w:eastAsiaTheme="minorEastAsia" w:cs="B Nazanin"/>
          <w:lang w:bidi="fa-IR"/>
        </w:rPr>
        <w:t>Ratio</w:t>
      </w:r>
      <w:r>
        <w:rPr>
          <w:rFonts w:eastAsiaTheme="minorEastAsia" w:cs="B Nazanin" w:hint="cs"/>
          <w:rtl/>
          <w:lang w:bidi="fa-IR"/>
        </w:rPr>
        <w:t xml:space="preserve">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B</w:t>
      </w:r>
    </w:p>
    <w:p w14:paraId="13DAE5D5" w14:textId="5CD0124C" w:rsidR="005204BB" w:rsidRDefault="005204BB" w:rsidP="005204BB">
      <w:pPr>
        <w:bidi/>
        <w:jc w:val="both"/>
        <w:rPr>
          <w:rFonts w:eastAsiaTheme="minorEastAsia" w:cs="B Nazanin"/>
          <w:lang w:bidi="fa-IR"/>
        </w:rPr>
      </w:pPr>
      <w:r>
        <w:rPr>
          <w:noProof/>
        </w:rPr>
        <w:lastRenderedPageBreak/>
        <w:drawing>
          <wp:inline distT="0" distB="0" distL="0" distR="0" wp14:anchorId="7AF7D73B" wp14:editId="355AC7C0">
            <wp:extent cx="5732145" cy="6006465"/>
            <wp:effectExtent l="0" t="0" r="1905" b="0"/>
            <wp:docPr id="1947287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287410" name=""/>
                    <pic:cNvPicPr/>
                  </pic:nvPicPr>
                  <pic:blipFill>
                    <a:blip r:embed="rId73"/>
                    <a:stretch>
                      <a:fillRect/>
                    </a:stretch>
                  </pic:blipFill>
                  <pic:spPr>
                    <a:xfrm>
                      <a:off x="0" y="0"/>
                      <a:ext cx="5732145" cy="6006465"/>
                    </a:xfrm>
                    <a:prstGeom prst="rect">
                      <a:avLst/>
                    </a:prstGeom>
                  </pic:spPr>
                </pic:pic>
              </a:graphicData>
            </a:graphic>
          </wp:inline>
        </w:drawing>
      </w:r>
    </w:p>
    <w:p w14:paraId="4D2899BC" w14:textId="43F1C80D" w:rsidR="005204BB" w:rsidRDefault="005204BB" w:rsidP="005204BB">
      <w:pPr>
        <w:bidi/>
        <w:jc w:val="center"/>
        <w:rPr>
          <w:rFonts w:eastAsiaTheme="minorEastAsia" w:cs="B Nazanin"/>
          <w:lang w:val="en-GB" w:bidi="fa-IR"/>
        </w:rPr>
      </w:pPr>
      <w:r>
        <w:rPr>
          <w:rFonts w:eastAsiaTheme="minorEastAsia" w:cs="B Nazanin"/>
          <w:lang w:bidi="fa-IR"/>
        </w:rPr>
        <w:t>Ratio</w:t>
      </w:r>
      <w:r>
        <w:rPr>
          <w:rFonts w:eastAsiaTheme="minorEastAsia" w:cs="B Nazanin" w:hint="cs"/>
          <w:rtl/>
          <w:lang w:bidi="fa-IR"/>
        </w:rPr>
        <w:t xml:space="preserve"> </w:t>
      </w:r>
      <w:r>
        <w:rPr>
          <w:rFonts w:ascii="Arial" w:eastAsiaTheme="minorEastAsia" w:hAnsi="Arial" w:cs="Arial" w:hint="cs"/>
          <w:rtl/>
          <w:lang w:bidi="fa-IR"/>
        </w:rPr>
        <w:t>–</w:t>
      </w:r>
      <w:r>
        <w:rPr>
          <w:rFonts w:eastAsiaTheme="minorEastAsia" w:cs="B Nazanin" w:hint="cs"/>
          <w:rtl/>
          <w:lang w:bidi="fa-IR"/>
        </w:rPr>
        <w:t xml:space="preserve"> قاب </w:t>
      </w:r>
      <w:r>
        <w:rPr>
          <w:rFonts w:eastAsiaTheme="minorEastAsia" w:cs="B Nazanin"/>
          <w:lang w:val="en-GB" w:bidi="fa-IR"/>
        </w:rPr>
        <w:t>C</w:t>
      </w:r>
    </w:p>
    <w:p w14:paraId="155DDE5F" w14:textId="1FFEA545" w:rsidR="005204BB" w:rsidRDefault="00703C84" w:rsidP="003C6490">
      <w:pPr>
        <w:bidi/>
        <w:spacing w:line="360" w:lineRule="auto"/>
        <w:jc w:val="both"/>
        <w:rPr>
          <w:rFonts w:eastAsiaTheme="minorEastAsia" w:cs="B Nazanin"/>
          <w:sz w:val="28"/>
          <w:szCs w:val="28"/>
          <w:rtl/>
          <w:lang w:bidi="fa-IR"/>
        </w:rPr>
      </w:pPr>
      <w:r w:rsidRPr="00703C84">
        <w:rPr>
          <w:rFonts w:eastAsiaTheme="minorEastAsia" w:cs="B Nazanin" w:hint="cs"/>
          <w:sz w:val="28"/>
          <w:szCs w:val="28"/>
          <w:rtl/>
          <w:lang w:bidi="fa-IR"/>
        </w:rPr>
        <w:t xml:space="preserve">در ادامه برش چشمه اتصال براساس میلگردهای اجرایی محاسبه و کنترل شده است. </w:t>
      </w:r>
    </w:p>
    <w:p w14:paraId="1B3ACCF3" w14:textId="29120F54" w:rsidR="00703C84" w:rsidRDefault="003C6490" w:rsidP="003C6490">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 xml:space="preserve">باتوجه به نقشه های اجرایی از 3 آرماتور طولی (18) در بالا و پایین تیر استفاده شده است. همین میلگردها در پلاگین وارد شده و کنترل برش چشمه اتصال انجام شده است. در ادامه نتایج مربوط به این کنترل ارائه شده است. </w:t>
      </w:r>
    </w:p>
    <w:p w14:paraId="02DEF8EF" w14:textId="77777777" w:rsidR="00703C84" w:rsidRDefault="00703C84" w:rsidP="00703C84">
      <w:pPr>
        <w:bidi/>
        <w:jc w:val="both"/>
        <w:rPr>
          <w:rFonts w:eastAsiaTheme="minorEastAsia" w:cs="B Nazanin"/>
          <w:sz w:val="28"/>
          <w:szCs w:val="28"/>
          <w:rtl/>
          <w:lang w:bidi="fa-IR"/>
        </w:rPr>
      </w:pPr>
    </w:p>
    <w:p w14:paraId="6B689873" w14:textId="4F898FCE" w:rsidR="00703C84" w:rsidRDefault="003C6490" w:rsidP="00703C84">
      <w:pPr>
        <w:bidi/>
        <w:jc w:val="both"/>
        <w:rPr>
          <w:rFonts w:eastAsiaTheme="minorEastAsia" w:cs="B Nazanin"/>
          <w:sz w:val="28"/>
          <w:szCs w:val="28"/>
          <w:rtl/>
          <w:lang w:bidi="fa-IR"/>
        </w:rPr>
      </w:pPr>
      <w:r>
        <w:rPr>
          <w:noProof/>
        </w:rPr>
        <w:lastRenderedPageBreak/>
        <w:drawing>
          <wp:inline distT="0" distB="0" distL="0" distR="0" wp14:anchorId="6B5EB3FD" wp14:editId="2DE485B9">
            <wp:extent cx="5732145" cy="1687195"/>
            <wp:effectExtent l="0" t="0" r="1905" b="8255"/>
            <wp:docPr id="12821789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78975" name=""/>
                    <pic:cNvPicPr/>
                  </pic:nvPicPr>
                  <pic:blipFill>
                    <a:blip r:embed="rId74">
                      <a:extLst>
                        <a:ext uri="{BEBA8EAE-BF5A-486C-A8C5-ECC9F3942E4B}">
                          <a14:imgProps xmlns:a14="http://schemas.microsoft.com/office/drawing/2010/main">
                            <a14:imgLayer r:embed="rId75">
                              <a14:imgEffect>
                                <a14:sharpenSoften amount="50000"/>
                              </a14:imgEffect>
                            </a14:imgLayer>
                          </a14:imgProps>
                        </a:ext>
                      </a:extLst>
                    </a:blip>
                    <a:stretch>
                      <a:fillRect/>
                    </a:stretch>
                  </pic:blipFill>
                  <pic:spPr>
                    <a:xfrm>
                      <a:off x="0" y="0"/>
                      <a:ext cx="5732145" cy="1687195"/>
                    </a:xfrm>
                    <a:prstGeom prst="rect">
                      <a:avLst/>
                    </a:prstGeom>
                  </pic:spPr>
                </pic:pic>
              </a:graphicData>
            </a:graphic>
          </wp:inline>
        </w:drawing>
      </w:r>
    </w:p>
    <w:p w14:paraId="0276E8F1" w14:textId="34E2D053" w:rsidR="003C6490" w:rsidRDefault="003C6490" w:rsidP="003C6490">
      <w:pPr>
        <w:bidi/>
        <w:jc w:val="center"/>
        <w:rPr>
          <w:rFonts w:eastAsiaTheme="minorEastAsia" w:cs="B Nazanin"/>
          <w:rtl/>
          <w:lang w:bidi="fa-IR"/>
        </w:rPr>
      </w:pPr>
      <w:r w:rsidRPr="003C6490">
        <w:rPr>
          <w:rFonts w:eastAsiaTheme="minorEastAsia" w:cs="B Nazanin" w:hint="cs"/>
          <w:rtl/>
          <w:lang w:bidi="fa-IR"/>
        </w:rPr>
        <w:t>وارد کردن میلگردهای طولی و تقویتی</w:t>
      </w:r>
    </w:p>
    <w:p w14:paraId="7504F16F" w14:textId="362356CB" w:rsidR="000B0E5E" w:rsidRDefault="000B0E5E" w:rsidP="000B0E5E">
      <w:pPr>
        <w:bidi/>
        <w:jc w:val="center"/>
        <w:rPr>
          <w:rFonts w:eastAsiaTheme="minorEastAsia" w:cs="B Nazanin"/>
          <w:rtl/>
          <w:lang w:bidi="fa-IR"/>
        </w:rPr>
      </w:pPr>
      <w:r>
        <w:rPr>
          <w:noProof/>
        </w:rPr>
        <w:drawing>
          <wp:inline distT="0" distB="0" distL="0" distR="0" wp14:anchorId="04C5708F" wp14:editId="2F416D0C">
            <wp:extent cx="5732145" cy="2254250"/>
            <wp:effectExtent l="0" t="0" r="1905" b="0"/>
            <wp:docPr id="801553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553169" name=""/>
                    <pic:cNvPicPr/>
                  </pic:nvPicPr>
                  <pic:blipFill>
                    <a:blip r:embed="rId76"/>
                    <a:stretch>
                      <a:fillRect/>
                    </a:stretch>
                  </pic:blipFill>
                  <pic:spPr>
                    <a:xfrm>
                      <a:off x="0" y="0"/>
                      <a:ext cx="5732145" cy="2254250"/>
                    </a:xfrm>
                    <a:prstGeom prst="rect">
                      <a:avLst/>
                    </a:prstGeom>
                  </pic:spPr>
                </pic:pic>
              </a:graphicData>
            </a:graphic>
          </wp:inline>
        </w:drawing>
      </w:r>
    </w:p>
    <w:p w14:paraId="5C3712F1" w14:textId="47DE819D" w:rsidR="000B0E5E" w:rsidRDefault="000B0E5E" w:rsidP="000B0E5E">
      <w:pPr>
        <w:bidi/>
        <w:jc w:val="center"/>
        <w:rPr>
          <w:rFonts w:eastAsiaTheme="minorEastAsia" w:cs="B Nazanin"/>
          <w:rtl/>
          <w:lang w:bidi="fa-IR"/>
        </w:rPr>
      </w:pPr>
      <w:r>
        <w:rPr>
          <w:rFonts w:eastAsiaTheme="minorEastAsia" w:cs="B Nazanin" w:hint="cs"/>
          <w:rtl/>
          <w:lang w:bidi="fa-IR"/>
        </w:rPr>
        <w:t xml:space="preserve">مراحل انجام تحلیل در پلاگین </w:t>
      </w:r>
    </w:p>
    <w:tbl>
      <w:tblPr>
        <w:tblW w:w="9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2193"/>
        <w:gridCol w:w="1399"/>
        <w:gridCol w:w="1213"/>
        <w:gridCol w:w="1359"/>
        <w:gridCol w:w="1354"/>
        <w:gridCol w:w="727"/>
      </w:tblGrid>
      <w:tr w:rsidR="000B0E5E" w:rsidRPr="003C6490" w14:paraId="0BAFBF6A" w14:textId="77777777" w:rsidTr="000B0E5E">
        <w:trPr>
          <w:trHeight w:val="289"/>
          <w:jc w:val="center"/>
        </w:trPr>
        <w:tc>
          <w:tcPr>
            <w:tcW w:w="777" w:type="dxa"/>
            <w:shd w:val="clear" w:color="000000" w:fill="00FFFF"/>
            <w:noWrap/>
            <w:vAlign w:val="center"/>
            <w:hideMark/>
          </w:tcPr>
          <w:p w14:paraId="35E85A1D" w14:textId="77777777" w:rsidR="000B0E5E" w:rsidRPr="003C6490" w:rsidRDefault="000B0E5E" w:rsidP="003C6490">
            <w:pPr>
              <w:spacing w:after="0" w:line="240" w:lineRule="auto"/>
              <w:jc w:val="center"/>
              <w:rPr>
                <w:rFonts w:eastAsia="Times New Roman" w:cs="Times New Roman"/>
                <w:b/>
                <w:bCs/>
                <w:color w:val="000000"/>
                <w:sz w:val="16"/>
                <w:szCs w:val="16"/>
              </w:rPr>
            </w:pPr>
            <w:r w:rsidRPr="003C6490">
              <w:rPr>
                <w:rFonts w:eastAsia="Times New Roman" w:cs="Times New Roman"/>
                <w:b/>
                <w:bCs/>
                <w:color w:val="000000"/>
                <w:sz w:val="16"/>
                <w:szCs w:val="16"/>
              </w:rPr>
              <w:t>Story</w:t>
            </w:r>
          </w:p>
        </w:tc>
        <w:tc>
          <w:tcPr>
            <w:tcW w:w="2193" w:type="dxa"/>
            <w:shd w:val="clear" w:color="000000" w:fill="00FFFF"/>
            <w:noWrap/>
            <w:vAlign w:val="center"/>
            <w:hideMark/>
          </w:tcPr>
          <w:p w14:paraId="2DD5C85A" w14:textId="77777777" w:rsidR="000B0E5E" w:rsidRPr="003C6490" w:rsidRDefault="000B0E5E" w:rsidP="003C6490">
            <w:pPr>
              <w:spacing w:after="0" w:line="240" w:lineRule="auto"/>
              <w:jc w:val="center"/>
              <w:rPr>
                <w:rFonts w:eastAsia="Times New Roman" w:cs="Times New Roman"/>
                <w:color w:val="000000"/>
                <w:sz w:val="20"/>
                <w:szCs w:val="20"/>
              </w:rPr>
            </w:pPr>
            <w:proofErr w:type="spellStart"/>
            <w:r w:rsidRPr="003C6490">
              <w:rPr>
                <w:rFonts w:eastAsia="Times New Roman" w:cs="Times New Roman"/>
                <w:color w:val="000000"/>
                <w:sz w:val="20"/>
                <w:szCs w:val="20"/>
              </w:rPr>
              <w:t>Lable</w:t>
            </w:r>
            <w:proofErr w:type="spellEnd"/>
          </w:p>
        </w:tc>
        <w:tc>
          <w:tcPr>
            <w:tcW w:w="1399" w:type="dxa"/>
            <w:shd w:val="clear" w:color="000000" w:fill="00FFFF"/>
            <w:noWrap/>
            <w:vAlign w:val="center"/>
            <w:hideMark/>
          </w:tcPr>
          <w:p w14:paraId="65210924"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 xml:space="preserve">L.C. </w:t>
            </w:r>
            <w:proofErr w:type="spellStart"/>
            <w:r w:rsidRPr="003C6490">
              <w:rPr>
                <w:rFonts w:eastAsia="Times New Roman" w:cs="Times New Roman"/>
                <w:color w:val="000000"/>
                <w:sz w:val="16"/>
                <w:szCs w:val="16"/>
              </w:rPr>
              <w:t>JointShear</w:t>
            </w:r>
            <w:proofErr w:type="spellEnd"/>
            <w:r w:rsidRPr="003C6490">
              <w:rPr>
                <w:rFonts w:eastAsia="Times New Roman" w:cs="Times New Roman"/>
                <w:color w:val="000000"/>
                <w:sz w:val="16"/>
                <w:szCs w:val="16"/>
              </w:rPr>
              <w:t xml:space="preserve"> Major</w:t>
            </w:r>
          </w:p>
        </w:tc>
        <w:tc>
          <w:tcPr>
            <w:tcW w:w="1213" w:type="dxa"/>
            <w:shd w:val="clear" w:color="000000" w:fill="00FFFF"/>
            <w:noWrap/>
            <w:vAlign w:val="center"/>
            <w:hideMark/>
          </w:tcPr>
          <w:p w14:paraId="3F6885B7" w14:textId="77777777" w:rsidR="000B0E5E" w:rsidRPr="003C6490" w:rsidRDefault="000B0E5E" w:rsidP="003C6490">
            <w:pPr>
              <w:spacing w:after="0" w:line="240" w:lineRule="auto"/>
              <w:jc w:val="center"/>
              <w:rPr>
                <w:rFonts w:eastAsia="Times New Roman" w:cs="Times New Roman"/>
                <w:color w:val="000000"/>
                <w:sz w:val="16"/>
                <w:szCs w:val="16"/>
              </w:rPr>
            </w:pPr>
            <w:proofErr w:type="spellStart"/>
            <w:r w:rsidRPr="003C6490">
              <w:rPr>
                <w:rFonts w:eastAsia="Times New Roman" w:cs="Times New Roman"/>
                <w:color w:val="000000"/>
                <w:sz w:val="16"/>
                <w:szCs w:val="16"/>
              </w:rPr>
              <w:t>JointShear</w:t>
            </w:r>
            <w:proofErr w:type="spellEnd"/>
            <w:r w:rsidRPr="003C6490">
              <w:rPr>
                <w:rFonts w:eastAsia="Times New Roman" w:cs="Times New Roman"/>
                <w:color w:val="000000"/>
                <w:sz w:val="16"/>
                <w:szCs w:val="16"/>
              </w:rPr>
              <w:t xml:space="preserve"> Ratio Minor</w:t>
            </w:r>
          </w:p>
        </w:tc>
        <w:tc>
          <w:tcPr>
            <w:tcW w:w="1359" w:type="dxa"/>
            <w:shd w:val="clear" w:color="000000" w:fill="00FFFF"/>
            <w:noWrap/>
            <w:vAlign w:val="center"/>
            <w:hideMark/>
          </w:tcPr>
          <w:p w14:paraId="27DE9CF1"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 xml:space="preserve">L.C. </w:t>
            </w:r>
            <w:proofErr w:type="spellStart"/>
            <w:r w:rsidRPr="003C6490">
              <w:rPr>
                <w:rFonts w:eastAsia="Times New Roman" w:cs="Times New Roman"/>
                <w:color w:val="000000"/>
                <w:sz w:val="16"/>
                <w:szCs w:val="16"/>
              </w:rPr>
              <w:t>JointShear</w:t>
            </w:r>
            <w:proofErr w:type="spellEnd"/>
            <w:r w:rsidRPr="003C6490">
              <w:rPr>
                <w:rFonts w:eastAsia="Times New Roman" w:cs="Times New Roman"/>
                <w:color w:val="000000"/>
                <w:sz w:val="16"/>
                <w:szCs w:val="16"/>
              </w:rPr>
              <w:t xml:space="preserve"> Minor</w:t>
            </w:r>
          </w:p>
        </w:tc>
        <w:tc>
          <w:tcPr>
            <w:tcW w:w="1354" w:type="dxa"/>
            <w:shd w:val="clear" w:color="000000" w:fill="00FFFF"/>
            <w:noWrap/>
            <w:vAlign w:val="center"/>
            <w:hideMark/>
          </w:tcPr>
          <w:p w14:paraId="22378CC3" w14:textId="77777777" w:rsidR="000B0E5E" w:rsidRPr="003C6490" w:rsidRDefault="000B0E5E" w:rsidP="003C6490">
            <w:pPr>
              <w:spacing w:after="0" w:line="240" w:lineRule="auto"/>
              <w:jc w:val="center"/>
              <w:rPr>
                <w:rFonts w:eastAsia="Times New Roman" w:cs="Times New Roman"/>
                <w:color w:val="000000"/>
                <w:sz w:val="16"/>
                <w:szCs w:val="16"/>
              </w:rPr>
            </w:pPr>
            <w:proofErr w:type="spellStart"/>
            <w:r w:rsidRPr="003C6490">
              <w:rPr>
                <w:rFonts w:eastAsia="Times New Roman" w:cs="Times New Roman"/>
                <w:color w:val="000000"/>
                <w:sz w:val="16"/>
                <w:szCs w:val="16"/>
              </w:rPr>
              <w:t>JointShear</w:t>
            </w:r>
            <w:proofErr w:type="spellEnd"/>
            <w:r w:rsidRPr="003C6490">
              <w:rPr>
                <w:rFonts w:eastAsia="Times New Roman" w:cs="Times New Roman"/>
                <w:color w:val="000000"/>
                <w:sz w:val="16"/>
                <w:szCs w:val="16"/>
              </w:rPr>
              <w:t xml:space="preserve"> Ratio Minor</w:t>
            </w:r>
          </w:p>
        </w:tc>
        <w:tc>
          <w:tcPr>
            <w:tcW w:w="727" w:type="dxa"/>
            <w:shd w:val="clear" w:color="000000" w:fill="00FFFF"/>
            <w:noWrap/>
            <w:vAlign w:val="center"/>
            <w:hideMark/>
          </w:tcPr>
          <w:p w14:paraId="481FEC0E"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Status</w:t>
            </w:r>
          </w:p>
        </w:tc>
      </w:tr>
      <w:tr w:rsidR="000B0E5E" w:rsidRPr="003C6490" w14:paraId="5637C313" w14:textId="77777777" w:rsidTr="000B0E5E">
        <w:trPr>
          <w:trHeight w:val="289"/>
          <w:jc w:val="center"/>
        </w:trPr>
        <w:tc>
          <w:tcPr>
            <w:tcW w:w="777" w:type="dxa"/>
            <w:shd w:val="clear" w:color="000000" w:fill="90EE90"/>
            <w:noWrap/>
            <w:vAlign w:val="center"/>
            <w:hideMark/>
          </w:tcPr>
          <w:p w14:paraId="704EEF51"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Pent</w:t>
            </w:r>
          </w:p>
        </w:tc>
        <w:tc>
          <w:tcPr>
            <w:tcW w:w="2193" w:type="dxa"/>
            <w:shd w:val="clear" w:color="000000" w:fill="90EE90"/>
            <w:noWrap/>
            <w:vAlign w:val="center"/>
            <w:hideMark/>
          </w:tcPr>
          <w:p w14:paraId="1F3FDDE7"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C20 - (C40X40-8T16)</w:t>
            </w:r>
          </w:p>
        </w:tc>
        <w:tc>
          <w:tcPr>
            <w:tcW w:w="1399" w:type="dxa"/>
            <w:shd w:val="clear" w:color="000000" w:fill="90EE90"/>
            <w:noWrap/>
            <w:vAlign w:val="center"/>
            <w:hideMark/>
          </w:tcPr>
          <w:p w14:paraId="187F6E3D"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6BB4DBB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0.506</w:t>
            </w:r>
          </w:p>
        </w:tc>
        <w:tc>
          <w:tcPr>
            <w:tcW w:w="1359" w:type="dxa"/>
            <w:shd w:val="clear" w:color="000000" w:fill="90EE90"/>
            <w:noWrap/>
            <w:vAlign w:val="center"/>
            <w:hideMark/>
          </w:tcPr>
          <w:p w14:paraId="145E1F94"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79EE1C7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0.506</w:t>
            </w:r>
          </w:p>
        </w:tc>
        <w:tc>
          <w:tcPr>
            <w:tcW w:w="727" w:type="dxa"/>
            <w:shd w:val="clear" w:color="000000" w:fill="90EE90"/>
            <w:noWrap/>
            <w:vAlign w:val="center"/>
            <w:hideMark/>
          </w:tcPr>
          <w:p w14:paraId="3EC63DA5"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4C69C428" w14:textId="77777777" w:rsidTr="000B0E5E">
        <w:trPr>
          <w:trHeight w:val="289"/>
          <w:jc w:val="center"/>
        </w:trPr>
        <w:tc>
          <w:tcPr>
            <w:tcW w:w="777" w:type="dxa"/>
            <w:shd w:val="clear" w:color="000000" w:fill="90EE90"/>
            <w:noWrap/>
            <w:vAlign w:val="center"/>
            <w:hideMark/>
          </w:tcPr>
          <w:p w14:paraId="34438B77"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Pent</w:t>
            </w:r>
          </w:p>
        </w:tc>
        <w:tc>
          <w:tcPr>
            <w:tcW w:w="2193" w:type="dxa"/>
            <w:shd w:val="clear" w:color="000000" w:fill="90EE90"/>
            <w:noWrap/>
            <w:vAlign w:val="center"/>
            <w:hideMark/>
          </w:tcPr>
          <w:p w14:paraId="1E4A2CB9"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C21 - (C40X40-8T16)</w:t>
            </w:r>
          </w:p>
        </w:tc>
        <w:tc>
          <w:tcPr>
            <w:tcW w:w="1399" w:type="dxa"/>
            <w:shd w:val="clear" w:color="000000" w:fill="90EE90"/>
            <w:noWrap/>
            <w:vAlign w:val="center"/>
            <w:hideMark/>
          </w:tcPr>
          <w:p w14:paraId="5A9090F9"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77168E4D"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0.506</w:t>
            </w:r>
          </w:p>
        </w:tc>
        <w:tc>
          <w:tcPr>
            <w:tcW w:w="1359" w:type="dxa"/>
            <w:shd w:val="clear" w:color="000000" w:fill="90EE90"/>
            <w:noWrap/>
            <w:vAlign w:val="center"/>
            <w:hideMark/>
          </w:tcPr>
          <w:p w14:paraId="375E04C1"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2CE91F6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0.506</w:t>
            </w:r>
          </w:p>
        </w:tc>
        <w:tc>
          <w:tcPr>
            <w:tcW w:w="727" w:type="dxa"/>
            <w:shd w:val="clear" w:color="000000" w:fill="90EE90"/>
            <w:noWrap/>
            <w:vAlign w:val="center"/>
            <w:hideMark/>
          </w:tcPr>
          <w:p w14:paraId="06678519"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58C6D48B" w14:textId="77777777" w:rsidTr="000B0E5E">
        <w:trPr>
          <w:trHeight w:val="289"/>
          <w:jc w:val="center"/>
        </w:trPr>
        <w:tc>
          <w:tcPr>
            <w:tcW w:w="777" w:type="dxa"/>
            <w:shd w:val="clear" w:color="000000" w:fill="90EE90"/>
            <w:noWrap/>
            <w:vAlign w:val="center"/>
            <w:hideMark/>
          </w:tcPr>
          <w:p w14:paraId="10971597"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Pent</w:t>
            </w:r>
          </w:p>
        </w:tc>
        <w:tc>
          <w:tcPr>
            <w:tcW w:w="2193" w:type="dxa"/>
            <w:shd w:val="clear" w:color="000000" w:fill="90EE90"/>
            <w:noWrap/>
            <w:vAlign w:val="center"/>
            <w:hideMark/>
          </w:tcPr>
          <w:p w14:paraId="0F23FA48"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C23 - (C40X40-8T16)</w:t>
            </w:r>
          </w:p>
        </w:tc>
        <w:tc>
          <w:tcPr>
            <w:tcW w:w="1399" w:type="dxa"/>
            <w:shd w:val="clear" w:color="000000" w:fill="90EE90"/>
            <w:noWrap/>
            <w:vAlign w:val="center"/>
            <w:hideMark/>
          </w:tcPr>
          <w:p w14:paraId="66C23A65"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44471BB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0.506</w:t>
            </w:r>
          </w:p>
        </w:tc>
        <w:tc>
          <w:tcPr>
            <w:tcW w:w="1359" w:type="dxa"/>
            <w:shd w:val="clear" w:color="000000" w:fill="90EE90"/>
            <w:noWrap/>
            <w:vAlign w:val="center"/>
            <w:hideMark/>
          </w:tcPr>
          <w:p w14:paraId="76FF3250"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373A2A6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0.506</w:t>
            </w:r>
          </w:p>
        </w:tc>
        <w:tc>
          <w:tcPr>
            <w:tcW w:w="727" w:type="dxa"/>
            <w:shd w:val="clear" w:color="000000" w:fill="90EE90"/>
            <w:noWrap/>
            <w:vAlign w:val="center"/>
            <w:hideMark/>
          </w:tcPr>
          <w:p w14:paraId="4D79E805"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722D7C82" w14:textId="77777777" w:rsidTr="000B0E5E">
        <w:trPr>
          <w:trHeight w:val="289"/>
          <w:jc w:val="center"/>
        </w:trPr>
        <w:tc>
          <w:tcPr>
            <w:tcW w:w="777" w:type="dxa"/>
            <w:shd w:val="clear" w:color="000000" w:fill="90EE90"/>
            <w:noWrap/>
            <w:vAlign w:val="center"/>
            <w:hideMark/>
          </w:tcPr>
          <w:p w14:paraId="5ED4B255"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Pent</w:t>
            </w:r>
          </w:p>
        </w:tc>
        <w:tc>
          <w:tcPr>
            <w:tcW w:w="2193" w:type="dxa"/>
            <w:shd w:val="clear" w:color="000000" w:fill="90EE90"/>
            <w:noWrap/>
            <w:vAlign w:val="center"/>
            <w:hideMark/>
          </w:tcPr>
          <w:p w14:paraId="20CA5EEB"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C24 - (C40X40-8T16)</w:t>
            </w:r>
          </w:p>
        </w:tc>
        <w:tc>
          <w:tcPr>
            <w:tcW w:w="1399" w:type="dxa"/>
            <w:shd w:val="clear" w:color="000000" w:fill="90EE90"/>
            <w:noWrap/>
            <w:vAlign w:val="center"/>
            <w:hideMark/>
          </w:tcPr>
          <w:p w14:paraId="6089E747"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257A80E9"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0.506</w:t>
            </w:r>
          </w:p>
        </w:tc>
        <w:tc>
          <w:tcPr>
            <w:tcW w:w="1359" w:type="dxa"/>
            <w:shd w:val="clear" w:color="000000" w:fill="90EE90"/>
            <w:noWrap/>
            <w:vAlign w:val="center"/>
            <w:hideMark/>
          </w:tcPr>
          <w:p w14:paraId="67B0369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6E2C52A4"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0.506</w:t>
            </w:r>
          </w:p>
        </w:tc>
        <w:tc>
          <w:tcPr>
            <w:tcW w:w="727" w:type="dxa"/>
            <w:shd w:val="clear" w:color="000000" w:fill="90EE90"/>
            <w:noWrap/>
            <w:vAlign w:val="center"/>
            <w:hideMark/>
          </w:tcPr>
          <w:p w14:paraId="356B5876"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17406BDA" w14:textId="77777777" w:rsidTr="000B0E5E">
        <w:trPr>
          <w:trHeight w:val="289"/>
          <w:jc w:val="center"/>
        </w:trPr>
        <w:tc>
          <w:tcPr>
            <w:tcW w:w="777" w:type="dxa"/>
            <w:shd w:val="clear" w:color="000000" w:fill="90EE90"/>
            <w:noWrap/>
            <w:vAlign w:val="center"/>
            <w:hideMark/>
          </w:tcPr>
          <w:p w14:paraId="560E78AB"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04381244"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C1 - (C45X45-12T16)</w:t>
            </w:r>
          </w:p>
        </w:tc>
        <w:tc>
          <w:tcPr>
            <w:tcW w:w="1399" w:type="dxa"/>
            <w:shd w:val="clear" w:color="000000" w:fill="90EE90"/>
            <w:noWrap/>
            <w:vAlign w:val="center"/>
            <w:hideMark/>
          </w:tcPr>
          <w:p w14:paraId="78C0EC95"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1C41064B"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w:t>
            </w:r>
          </w:p>
        </w:tc>
        <w:tc>
          <w:tcPr>
            <w:tcW w:w="1359" w:type="dxa"/>
            <w:shd w:val="clear" w:color="000000" w:fill="90EE90"/>
            <w:noWrap/>
            <w:vAlign w:val="center"/>
            <w:hideMark/>
          </w:tcPr>
          <w:p w14:paraId="059B2FF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2D8B932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w:t>
            </w:r>
          </w:p>
        </w:tc>
        <w:tc>
          <w:tcPr>
            <w:tcW w:w="727" w:type="dxa"/>
            <w:shd w:val="clear" w:color="000000" w:fill="90EE90"/>
            <w:noWrap/>
            <w:vAlign w:val="center"/>
            <w:hideMark/>
          </w:tcPr>
          <w:p w14:paraId="5E9863FB"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4EC373D1" w14:textId="77777777" w:rsidTr="000B0E5E">
        <w:trPr>
          <w:trHeight w:val="289"/>
          <w:jc w:val="center"/>
        </w:trPr>
        <w:tc>
          <w:tcPr>
            <w:tcW w:w="777" w:type="dxa"/>
            <w:shd w:val="clear" w:color="000000" w:fill="90EE90"/>
            <w:noWrap/>
            <w:vAlign w:val="center"/>
            <w:hideMark/>
          </w:tcPr>
          <w:p w14:paraId="1D76519B"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5F255EC1"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C5 - (C45X45-12T16)</w:t>
            </w:r>
          </w:p>
        </w:tc>
        <w:tc>
          <w:tcPr>
            <w:tcW w:w="1399" w:type="dxa"/>
            <w:shd w:val="clear" w:color="000000" w:fill="90EE90"/>
            <w:noWrap/>
            <w:vAlign w:val="center"/>
            <w:hideMark/>
          </w:tcPr>
          <w:p w14:paraId="1BBA25E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4F4CA44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0.639</w:t>
            </w:r>
          </w:p>
        </w:tc>
        <w:tc>
          <w:tcPr>
            <w:tcW w:w="1359" w:type="dxa"/>
            <w:shd w:val="clear" w:color="000000" w:fill="90EE90"/>
            <w:noWrap/>
            <w:vAlign w:val="center"/>
            <w:hideMark/>
          </w:tcPr>
          <w:p w14:paraId="4A46E25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1C667721"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0.32</w:t>
            </w:r>
          </w:p>
        </w:tc>
        <w:tc>
          <w:tcPr>
            <w:tcW w:w="727" w:type="dxa"/>
            <w:shd w:val="clear" w:color="000000" w:fill="90EE90"/>
            <w:noWrap/>
            <w:vAlign w:val="center"/>
            <w:hideMark/>
          </w:tcPr>
          <w:p w14:paraId="21F4FE10"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1FD32BF6" w14:textId="77777777" w:rsidTr="000B0E5E">
        <w:trPr>
          <w:trHeight w:val="289"/>
          <w:jc w:val="center"/>
        </w:trPr>
        <w:tc>
          <w:tcPr>
            <w:tcW w:w="777" w:type="dxa"/>
            <w:shd w:val="clear" w:color="000000" w:fill="90EE90"/>
            <w:noWrap/>
            <w:vAlign w:val="center"/>
            <w:hideMark/>
          </w:tcPr>
          <w:p w14:paraId="3B3F081F"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7C275604"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C13 - (C45X45-12T16)</w:t>
            </w:r>
          </w:p>
        </w:tc>
        <w:tc>
          <w:tcPr>
            <w:tcW w:w="1399" w:type="dxa"/>
            <w:shd w:val="clear" w:color="000000" w:fill="90EE90"/>
            <w:noWrap/>
            <w:vAlign w:val="center"/>
            <w:hideMark/>
          </w:tcPr>
          <w:p w14:paraId="1F92635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4DFAE09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0.746</w:t>
            </w:r>
          </w:p>
        </w:tc>
        <w:tc>
          <w:tcPr>
            <w:tcW w:w="1359" w:type="dxa"/>
            <w:shd w:val="clear" w:color="000000" w:fill="90EE90"/>
            <w:noWrap/>
            <w:vAlign w:val="center"/>
            <w:hideMark/>
          </w:tcPr>
          <w:p w14:paraId="2C87F494"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76BE89C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0.426</w:t>
            </w:r>
          </w:p>
        </w:tc>
        <w:tc>
          <w:tcPr>
            <w:tcW w:w="727" w:type="dxa"/>
            <w:shd w:val="clear" w:color="000000" w:fill="90EE90"/>
            <w:noWrap/>
            <w:vAlign w:val="center"/>
            <w:hideMark/>
          </w:tcPr>
          <w:p w14:paraId="06B9C54F"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54F9786B" w14:textId="77777777" w:rsidTr="000B0E5E">
        <w:trPr>
          <w:trHeight w:val="289"/>
          <w:jc w:val="center"/>
        </w:trPr>
        <w:tc>
          <w:tcPr>
            <w:tcW w:w="777" w:type="dxa"/>
            <w:shd w:val="clear" w:color="000000" w:fill="90EE90"/>
            <w:noWrap/>
            <w:vAlign w:val="center"/>
            <w:hideMark/>
          </w:tcPr>
          <w:p w14:paraId="034A420E"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52D4C3B7"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C17 - (C45X45-12T16)</w:t>
            </w:r>
          </w:p>
        </w:tc>
        <w:tc>
          <w:tcPr>
            <w:tcW w:w="1399" w:type="dxa"/>
            <w:shd w:val="clear" w:color="000000" w:fill="90EE90"/>
            <w:noWrap/>
            <w:vAlign w:val="center"/>
            <w:hideMark/>
          </w:tcPr>
          <w:p w14:paraId="0C792319"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1E442D0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0.32</w:t>
            </w:r>
          </w:p>
        </w:tc>
        <w:tc>
          <w:tcPr>
            <w:tcW w:w="1359" w:type="dxa"/>
            <w:shd w:val="clear" w:color="000000" w:fill="90EE90"/>
            <w:noWrap/>
            <w:vAlign w:val="center"/>
            <w:hideMark/>
          </w:tcPr>
          <w:p w14:paraId="387F5EAC"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095FC820"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0.639</w:t>
            </w:r>
          </w:p>
        </w:tc>
        <w:tc>
          <w:tcPr>
            <w:tcW w:w="727" w:type="dxa"/>
            <w:shd w:val="clear" w:color="000000" w:fill="90EE90"/>
            <w:noWrap/>
            <w:vAlign w:val="center"/>
            <w:hideMark/>
          </w:tcPr>
          <w:p w14:paraId="3A8D2CB9"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0F723437" w14:textId="77777777" w:rsidTr="000B0E5E">
        <w:trPr>
          <w:trHeight w:val="289"/>
          <w:jc w:val="center"/>
        </w:trPr>
        <w:tc>
          <w:tcPr>
            <w:tcW w:w="777" w:type="dxa"/>
            <w:shd w:val="clear" w:color="000000" w:fill="90EE90"/>
            <w:noWrap/>
            <w:vAlign w:val="center"/>
            <w:hideMark/>
          </w:tcPr>
          <w:p w14:paraId="018D7817"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2B44CE51"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C18 - (C45X45-12T16)</w:t>
            </w:r>
          </w:p>
        </w:tc>
        <w:tc>
          <w:tcPr>
            <w:tcW w:w="1399" w:type="dxa"/>
            <w:shd w:val="clear" w:color="000000" w:fill="90EE90"/>
            <w:noWrap/>
            <w:vAlign w:val="center"/>
            <w:hideMark/>
          </w:tcPr>
          <w:p w14:paraId="1E61E590"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2CB08185"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0.48</w:t>
            </w:r>
          </w:p>
        </w:tc>
        <w:tc>
          <w:tcPr>
            <w:tcW w:w="1359" w:type="dxa"/>
            <w:shd w:val="clear" w:color="000000" w:fill="90EE90"/>
            <w:noWrap/>
            <w:vAlign w:val="center"/>
            <w:hideMark/>
          </w:tcPr>
          <w:p w14:paraId="0A658FF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7551B5BC"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0.48</w:t>
            </w:r>
          </w:p>
        </w:tc>
        <w:tc>
          <w:tcPr>
            <w:tcW w:w="727" w:type="dxa"/>
            <w:shd w:val="clear" w:color="000000" w:fill="90EE90"/>
            <w:noWrap/>
            <w:vAlign w:val="center"/>
            <w:hideMark/>
          </w:tcPr>
          <w:p w14:paraId="5AB5E72B"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4B090608" w14:textId="77777777" w:rsidTr="000B0E5E">
        <w:trPr>
          <w:trHeight w:val="289"/>
          <w:jc w:val="center"/>
        </w:trPr>
        <w:tc>
          <w:tcPr>
            <w:tcW w:w="777" w:type="dxa"/>
            <w:shd w:val="clear" w:color="000000" w:fill="90EE90"/>
            <w:noWrap/>
            <w:vAlign w:val="center"/>
            <w:hideMark/>
          </w:tcPr>
          <w:p w14:paraId="2B49E26C"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4C8004CD"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C19 - (C45X45-12T16)</w:t>
            </w:r>
          </w:p>
        </w:tc>
        <w:tc>
          <w:tcPr>
            <w:tcW w:w="1399" w:type="dxa"/>
            <w:shd w:val="clear" w:color="000000" w:fill="90EE90"/>
            <w:noWrap/>
            <w:vAlign w:val="center"/>
            <w:hideMark/>
          </w:tcPr>
          <w:p w14:paraId="036301F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084F310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0.48</w:t>
            </w:r>
          </w:p>
        </w:tc>
        <w:tc>
          <w:tcPr>
            <w:tcW w:w="1359" w:type="dxa"/>
            <w:shd w:val="clear" w:color="000000" w:fill="90EE90"/>
            <w:noWrap/>
            <w:vAlign w:val="center"/>
            <w:hideMark/>
          </w:tcPr>
          <w:p w14:paraId="6119B52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3246CB65"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0.48</w:t>
            </w:r>
          </w:p>
        </w:tc>
        <w:tc>
          <w:tcPr>
            <w:tcW w:w="727" w:type="dxa"/>
            <w:shd w:val="clear" w:color="000000" w:fill="90EE90"/>
            <w:noWrap/>
            <w:vAlign w:val="center"/>
            <w:hideMark/>
          </w:tcPr>
          <w:p w14:paraId="60F5A6B3"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52FF6027" w14:textId="77777777" w:rsidTr="000B0E5E">
        <w:trPr>
          <w:trHeight w:val="289"/>
          <w:jc w:val="center"/>
        </w:trPr>
        <w:tc>
          <w:tcPr>
            <w:tcW w:w="777" w:type="dxa"/>
            <w:shd w:val="clear" w:color="000000" w:fill="90EE90"/>
            <w:noWrap/>
            <w:vAlign w:val="center"/>
            <w:hideMark/>
          </w:tcPr>
          <w:p w14:paraId="3439350D"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11B50CE4"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C20 - (C45X45-12T16)</w:t>
            </w:r>
          </w:p>
        </w:tc>
        <w:tc>
          <w:tcPr>
            <w:tcW w:w="1399" w:type="dxa"/>
            <w:shd w:val="clear" w:color="000000" w:fill="90EE90"/>
            <w:noWrap/>
            <w:vAlign w:val="center"/>
            <w:hideMark/>
          </w:tcPr>
          <w:p w14:paraId="75F5C9EB"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71502D9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0.28</w:t>
            </w:r>
          </w:p>
        </w:tc>
        <w:tc>
          <w:tcPr>
            <w:tcW w:w="1359" w:type="dxa"/>
            <w:shd w:val="clear" w:color="000000" w:fill="90EE90"/>
            <w:noWrap/>
            <w:vAlign w:val="center"/>
            <w:hideMark/>
          </w:tcPr>
          <w:p w14:paraId="2BF1BF04"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UDCon30</w:t>
            </w:r>
          </w:p>
        </w:tc>
        <w:tc>
          <w:tcPr>
            <w:tcW w:w="1354" w:type="dxa"/>
            <w:shd w:val="clear" w:color="000000" w:fill="90EE90"/>
            <w:noWrap/>
            <w:vAlign w:val="center"/>
            <w:hideMark/>
          </w:tcPr>
          <w:p w14:paraId="7439C91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0.678</w:t>
            </w:r>
          </w:p>
        </w:tc>
        <w:tc>
          <w:tcPr>
            <w:tcW w:w="727" w:type="dxa"/>
            <w:shd w:val="clear" w:color="000000" w:fill="90EE90"/>
            <w:noWrap/>
            <w:vAlign w:val="center"/>
            <w:hideMark/>
          </w:tcPr>
          <w:p w14:paraId="67E4E3AD"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4AE35E4D" w14:textId="77777777" w:rsidTr="000B0E5E">
        <w:trPr>
          <w:trHeight w:val="289"/>
          <w:jc w:val="center"/>
        </w:trPr>
        <w:tc>
          <w:tcPr>
            <w:tcW w:w="777" w:type="dxa"/>
            <w:shd w:val="clear" w:color="000000" w:fill="90EE90"/>
            <w:noWrap/>
            <w:vAlign w:val="center"/>
            <w:hideMark/>
          </w:tcPr>
          <w:p w14:paraId="2A189F1F"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0D9D31C5"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C21 - (C45X45-12T16)</w:t>
            </w:r>
          </w:p>
        </w:tc>
        <w:tc>
          <w:tcPr>
            <w:tcW w:w="1399" w:type="dxa"/>
            <w:shd w:val="clear" w:color="000000" w:fill="90EE90"/>
            <w:noWrap/>
            <w:vAlign w:val="center"/>
            <w:hideMark/>
          </w:tcPr>
          <w:p w14:paraId="0B8A7920"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UDCon33</w:t>
            </w:r>
          </w:p>
        </w:tc>
        <w:tc>
          <w:tcPr>
            <w:tcW w:w="1213" w:type="dxa"/>
            <w:shd w:val="clear" w:color="000000" w:fill="90EE90"/>
            <w:noWrap/>
            <w:vAlign w:val="center"/>
            <w:hideMark/>
          </w:tcPr>
          <w:p w14:paraId="5A5589E7"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0.428</w:t>
            </w:r>
          </w:p>
        </w:tc>
        <w:tc>
          <w:tcPr>
            <w:tcW w:w="1359" w:type="dxa"/>
            <w:shd w:val="clear" w:color="000000" w:fill="90EE90"/>
            <w:noWrap/>
            <w:vAlign w:val="center"/>
            <w:hideMark/>
          </w:tcPr>
          <w:p w14:paraId="1E98557C"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UDCon33</w:t>
            </w:r>
          </w:p>
        </w:tc>
        <w:tc>
          <w:tcPr>
            <w:tcW w:w="1354" w:type="dxa"/>
            <w:shd w:val="clear" w:color="000000" w:fill="90EE90"/>
            <w:noWrap/>
            <w:vAlign w:val="center"/>
            <w:hideMark/>
          </w:tcPr>
          <w:p w14:paraId="5514457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0.588</w:t>
            </w:r>
          </w:p>
        </w:tc>
        <w:tc>
          <w:tcPr>
            <w:tcW w:w="727" w:type="dxa"/>
            <w:shd w:val="clear" w:color="000000" w:fill="90EE90"/>
            <w:noWrap/>
            <w:vAlign w:val="center"/>
            <w:hideMark/>
          </w:tcPr>
          <w:p w14:paraId="05B9FB1E"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19E22110" w14:textId="77777777" w:rsidTr="000B0E5E">
        <w:trPr>
          <w:trHeight w:val="289"/>
          <w:jc w:val="center"/>
        </w:trPr>
        <w:tc>
          <w:tcPr>
            <w:tcW w:w="777" w:type="dxa"/>
            <w:shd w:val="clear" w:color="000000" w:fill="90EE90"/>
            <w:noWrap/>
            <w:vAlign w:val="center"/>
            <w:hideMark/>
          </w:tcPr>
          <w:p w14:paraId="0FA596DA"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5E98EBBB"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C22 - (C45X45-12T16)</w:t>
            </w:r>
          </w:p>
        </w:tc>
        <w:tc>
          <w:tcPr>
            <w:tcW w:w="1399" w:type="dxa"/>
            <w:shd w:val="clear" w:color="000000" w:fill="90EE90"/>
            <w:noWrap/>
            <w:vAlign w:val="center"/>
            <w:hideMark/>
          </w:tcPr>
          <w:p w14:paraId="0C61EFF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243EE3B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0.48</w:t>
            </w:r>
          </w:p>
        </w:tc>
        <w:tc>
          <w:tcPr>
            <w:tcW w:w="1359" w:type="dxa"/>
            <w:shd w:val="clear" w:color="000000" w:fill="90EE90"/>
            <w:noWrap/>
            <w:vAlign w:val="center"/>
            <w:hideMark/>
          </w:tcPr>
          <w:p w14:paraId="1BB2C44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3421186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0.48</w:t>
            </w:r>
          </w:p>
        </w:tc>
        <w:tc>
          <w:tcPr>
            <w:tcW w:w="727" w:type="dxa"/>
            <w:shd w:val="clear" w:color="000000" w:fill="90EE90"/>
            <w:noWrap/>
            <w:vAlign w:val="center"/>
            <w:hideMark/>
          </w:tcPr>
          <w:p w14:paraId="74B33416"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5202C998" w14:textId="77777777" w:rsidTr="000B0E5E">
        <w:trPr>
          <w:trHeight w:val="289"/>
          <w:jc w:val="center"/>
        </w:trPr>
        <w:tc>
          <w:tcPr>
            <w:tcW w:w="777" w:type="dxa"/>
            <w:shd w:val="clear" w:color="000000" w:fill="90EE90"/>
            <w:noWrap/>
            <w:vAlign w:val="center"/>
            <w:hideMark/>
          </w:tcPr>
          <w:p w14:paraId="131B1A0A"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11C2A017"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C23 - (C45X45-12T16)</w:t>
            </w:r>
          </w:p>
        </w:tc>
        <w:tc>
          <w:tcPr>
            <w:tcW w:w="1399" w:type="dxa"/>
            <w:shd w:val="clear" w:color="000000" w:fill="90EE90"/>
            <w:noWrap/>
            <w:vAlign w:val="center"/>
            <w:hideMark/>
          </w:tcPr>
          <w:p w14:paraId="5B04252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491357B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0.349</w:t>
            </w:r>
          </w:p>
        </w:tc>
        <w:tc>
          <w:tcPr>
            <w:tcW w:w="1359" w:type="dxa"/>
            <w:shd w:val="clear" w:color="000000" w:fill="90EE90"/>
            <w:noWrap/>
            <w:vAlign w:val="center"/>
            <w:hideMark/>
          </w:tcPr>
          <w:p w14:paraId="0618C094"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7EA0B0F9"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0.467</w:t>
            </w:r>
          </w:p>
        </w:tc>
        <w:tc>
          <w:tcPr>
            <w:tcW w:w="727" w:type="dxa"/>
            <w:shd w:val="clear" w:color="000000" w:fill="90EE90"/>
            <w:noWrap/>
            <w:vAlign w:val="center"/>
            <w:hideMark/>
          </w:tcPr>
          <w:p w14:paraId="75B23E09"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225FA977" w14:textId="77777777" w:rsidTr="000B0E5E">
        <w:trPr>
          <w:trHeight w:val="289"/>
          <w:jc w:val="center"/>
        </w:trPr>
        <w:tc>
          <w:tcPr>
            <w:tcW w:w="777" w:type="dxa"/>
            <w:shd w:val="clear" w:color="000000" w:fill="90EE90"/>
            <w:noWrap/>
            <w:vAlign w:val="center"/>
            <w:hideMark/>
          </w:tcPr>
          <w:p w14:paraId="4FFC9C77"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290B6FAD"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C24 - (C45X45-12T16)</w:t>
            </w:r>
          </w:p>
        </w:tc>
        <w:tc>
          <w:tcPr>
            <w:tcW w:w="1399" w:type="dxa"/>
            <w:shd w:val="clear" w:color="000000" w:fill="90EE90"/>
            <w:noWrap/>
            <w:vAlign w:val="center"/>
            <w:hideMark/>
          </w:tcPr>
          <w:p w14:paraId="340D17F1"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UDCon31</w:t>
            </w:r>
          </w:p>
        </w:tc>
        <w:tc>
          <w:tcPr>
            <w:tcW w:w="1213" w:type="dxa"/>
            <w:shd w:val="clear" w:color="000000" w:fill="90EE90"/>
            <w:noWrap/>
            <w:vAlign w:val="center"/>
            <w:hideMark/>
          </w:tcPr>
          <w:p w14:paraId="755C3AB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0.571</w:t>
            </w:r>
          </w:p>
        </w:tc>
        <w:tc>
          <w:tcPr>
            <w:tcW w:w="1359" w:type="dxa"/>
            <w:shd w:val="clear" w:color="000000" w:fill="90EE90"/>
            <w:noWrap/>
            <w:vAlign w:val="center"/>
            <w:hideMark/>
          </w:tcPr>
          <w:p w14:paraId="6E4540DD"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71D65C1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0.468</w:t>
            </w:r>
          </w:p>
        </w:tc>
        <w:tc>
          <w:tcPr>
            <w:tcW w:w="727" w:type="dxa"/>
            <w:shd w:val="clear" w:color="000000" w:fill="90EE90"/>
            <w:noWrap/>
            <w:vAlign w:val="center"/>
            <w:hideMark/>
          </w:tcPr>
          <w:p w14:paraId="4797B74C"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151F57A4" w14:textId="77777777" w:rsidTr="000B0E5E">
        <w:trPr>
          <w:trHeight w:val="289"/>
          <w:jc w:val="center"/>
        </w:trPr>
        <w:tc>
          <w:tcPr>
            <w:tcW w:w="777" w:type="dxa"/>
            <w:shd w:val="clear" w:color="000000" w:fill="90EE90"/>
            <w:noWrap/>
            <w:vAlign w:val="center"/>
            <w:hideMark/>
          </w:tcPr>
          <w:p w14:paraId="4AF4FF50"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Story4</w:t>
            </w:r>
          </w:p>
        </w:tc>
        <w:tc>
          <w:tcPr>
            <w:tcW w:w="2193" w:type="dxa"/>
            <w:shd w:val="clear" w:color="000000" w:fill="90EE90"/>
            <w:noWrap/>
            <w:vAlign w:val="center"/>
            <w:hideMark/>
          </w:tcPr>
          <w:p w14:paraId="33F38C09"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C25 - (C45X45-12T16)</w:t>
            </w:r>
          </w:p>
        </w:tc>
        <w:tc>
          <w:tcPr>
            <w:tcW w:w="1399" w:type="dxa"/>
            <w:shd w:val="clear" w:color="000000" w:fill="90EE90"/>
            <w:noWrap/>
            <w:vAlign w:val="center"/>
            <w:hideMark/>
          </w:tcPr>
          <w:p w14:paraId="15E7E7C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7CB3E62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0.639</w:t>
            </w:r>
          </w:p>
        </w:tc>
        <w:tc>
          <w:tcPr>
            <w:tcW w:w="1359" w:type="dxa"/>
            <w:shd w:val="clear" w:color="000000" w:fill="90EE90"/>
            <w:noWrap/>
            <w:vAlign w:val="center"/>
            <w:hideMark/>
          </w:tcPr>
          <w:p w14:paraId="1C925C9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35F6B34B"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0.32</w:t>
            </w:r>
          </w:p>
        </w:tc>
        <w:tc>
          <w:tcPr>
            <w:tcW w:w="727" w:type="dxa"/>
            <w:shd w:val="clear" w:color="000000" w:fill="90EE90"/>
            <w:noWrap/>
            <w:vAlign w:val="center"/>
            <w:hideMark/>
          </w:tcPr>
          <w:p w14:paraId="5449250D"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2947E9CA" w14:textId="77777777" w:rsidTr="000B0E5E">
        <w:trPr>
          <w:trHeight w:val="289"/>
          <w:jc w:val="center"/>
        </w:trPr>
        <w:tc>
          <w:tcPr>
            <w:tcW w:w="777" w:type="dxa"/>
            <w:shd w:val="clear" w:color="000000" w:fill="90EE90"/>
            <w:noWrap/>
            <w:vAlign w:val="center"/>
            <w:hideMark/>
          </w:tcPr>
          <w:p w14:paraId="6E71E1FA"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Story3</w:t>
            </w:r>
          </w:p>
        </w:tc>
        <w:tc>
          <w:tcPr>
            <w:tcW w:w="2193" w:type="dxa"/>
            <w:shd w:val="clear" w:color="000000" w:fill="90EE90"/>
            <w:noWrap/>
            <w:vAlign w:val="center"/>
            <w:hideMark/>
          </w:tcPr>
          <w:p w14:paraId="21F724E4"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C1 - (C45X45-12T16)</w:t>
            </w:r>
          </w:p>
        </w:tc>
        <w:tc>
          <w:tcPr>
            <w:tcW w:w="1399" w:type="dxa"/>
            <w:shd w:val="clear" w:color="000000" w:fill="90EE90"/>
            <w:noWrap/>
            <w:vAlign w:val="center"/>
            <w:hideMark/>
          </w:tcPr>
          <w:p w14:paraId="6D42258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1DA710A7"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0.583</w:t>
            </w:r>
          </w:p>
        </w:tc>
        <w:tc>
          <w:tcPr>
            <w:tcW w:w="1359" w:type="dxa"/>
            <w:shd w:val="clear" w:color="000000" w:fill="90EE90"/>
            <w:noWrap/>
            <w:vAlign w:val="center"/>
            <w:hideMark/>
          </w:tcPr>
          <w:p w14:paraId="2D369157"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217272B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0.465</w:t>
            </w:r>
          </w:p>
        </w:tc>
        <w:tc>
          <w:tcPr>
            <w:tcW w:w="727" w:type="dxa"/>
            <w:shd w:val="clear" w:color="000000" w:fill="90EE90"/>
            <w:noWrap/>
            <w:vAlign w:val="center"/>
            <w:hideMark/>
          </w:tcPr>
          <w:p w14:paraId="3EA70A6E"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0464AEE0" w14:textId="77777777" w:rsidTr="000B0E5E">
        <w:trPr>
          <w:trHeight w:val="289"/>
          <w:jc w:val="center"/>
        </w:trPr>
        <w:tc>
          <w:tcPr>
            <w:tcW w:w="777" w:type="dxa"/>
            <w:shd w:val="clear" w:color="000000" w:fill="90EE90"/>
            <w:noWrap/>
            <w:vAlign w:val="center"/>
            <w:hideMark/>
          </w:tcPr>
          <w:p w14:paraId="46E0BD54"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Story3</w:t>
            </w:r>
          </w:p>
        </w:tc>
        <w:tc>
          <w:tcPr>
            <w:tcW w:w="2193" w:type="dxa"/>
            <w:shd w:val="clear" w:color="000000" w:fill="90EE90"/>
            <w:noWrap/>
            <w:vAlign w:val="center"/>
            <w:hideMark/>
          </w:tcPr>
          <w:p w14:paraId="36CC1C47"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C5 - (C45X45-12T16)</w:t>
            </w:r>
          </w:p>
        </w:tc>
        <w:tc>
          <w:tcPr>
            <w:tcW w:w="1399" w:type="dxa"/>
            <w:shd w:val="clear" w:color="000000" w:fill="90EE90"/>
            <w:noWrap/>
            <w:vAlign w:val="center"/>
            <w:hideMark/>
          </w:tcPr>
          <w:p w14:paraId="096BC610"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069A0A4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0.839</w:t>
            </w:r>
          </w:p>
        </w:tc>
        <w:tc>
          <w:tcPr>
            <w:tcW w:w="1359" w:type="dxa"/>
            <w:shd w:val="clear" w:color="000000" w:fill="90EE90"/>
            <w:noWrap/>
            <w:vAlign w:val="center"/>
            <w:hideMark/>
          </w:tcPr>
          <w:p w14:paraId="5E896E61"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595C739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0.466</w:t>
            </w:r>
          </w:p>
        </w:tc>
        <w:tc>
          <w:tcPr>
            <w:tcW w:w="727" w:type="dxa"/>
            <w:shd w:val="clear" w:color="000000" w:fill="90EE90"/>
            <w:noWrap/>
            <w:vAlign w:val="center"/>
            <w:hideMark/>
          </w:tcPr>
          <w:p w14:paraId="4ACBB828"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5129E18E" w14:textId="77777777" w:rsidTr="000B0E5E">
        <w:trPr>
          <w:trHeight w:val="289"/>
          <w:jc w:val="center"/>
        </w:trPr>
        <w:tc>
          <w:tcPr>
            <w:tcW w:w="777" w:type="dxa"/>
            <w:shd w:val="clear" w:color="000000" w:fill="90EE90"/>
            <w:noWrap/>
            <w:vAlign w:val="center"/>
            <w:hideMark/>
          </w:tcPr>
          <w:p w14:paraId="259580C6"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lastRenderedPageBreak/>
              <w:t>Story3</w:t>
            </w:r>
          </w:p>
        </w:tc>
        <w:tc>
          <w:tcPr>
            <w:tcW w:w="2193" w:type="dxa"/>
            <w:shd w:val="clear" w:color="000000" w:fill="90EE90"/>
            <w:noWrap/>
            <w:vAlign w:val="center"/>
            <w:hideMark/>
          </w:tcPr>
          <w:p w14:paraId="7379E4A6"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C13 - (C45X45-12T16)</w:t>
            </w:r>
          </w:p>
        </w:tc>
        <w:tc>
          <w:tcPr>
            <w:tcW w:w="1399" w:type="dxa"/>
            <w:shd w:val="clear" w:color="000000" w:fill="90EE90"/>
            <w:noWrap/>
            <w:vAlign w:val="center"/>
            <w:hideMark/>
          </w:tcPr>
          <w:p w14:paraId="584DB1E0"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37ADC6D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0.839</w:t>
            </w:r>
          </w:p>
        </w:tc>
        <w:tc>
          <w:tcPr>
            <w:tcW w:w="1359" w:type="dxa"/>
            <w:shd w:val="clear" w:color="000000" w:fill="90EE90"/>
            <w:noWrap/>
            <w:vAlign w:val="center"/>
            <w:hideMark/>
          </w:tcPr>
          <w:p w14:paraId="20B16E70"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51E673BC"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0.466</w:t>
            </w:r>
          </w:p>
        </w:tc>
        <w:tc>
          <w:tcPr>
            <w:tcW w:w="727" w:type="dxa"/>
            <w:shd w:val="clear" w:color="000000" w:fill="90EE90"/>
            <w:noWrap/>
            <w:vAlign w:val="center"/>
            <w:hideMark/>
          </w:tcPr>
          <w:p w14:paraId="10F2E438"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4480BD15" w14:textId="77777777" w:rsidTr="000B0E5E">
        <w:trPr>
          <w:trHeight w:val="289"/>
          <w:jc w:val="center"/>
        </w:trPr>
        <w:tc>
          <w:tcPr>
            <w:tcW w:w="777" w:type="dxa"/>
            <w:shd w:val="clear" w:color="000000" w:fill="90EE90"/>
            <w:noWrap/>
            <w:vAlign w:val="center"/>
            <w:hideMark/>
          </w:tcPr>
          <w:p w14:paraId="4EBEDAAE"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Story3</w:t>
            </w:r>
          </w:p>
        </w:tc>
        <w:tc>
          <w:tcPr>
            <w:tcW w:w="2193" w:type="dxa"/>
            <w:shd w:val="clear" w:color="000000" w:fill="90EE90"/>
            <w:noWrap/>
            <w:vAlign w:val="center"/>
            <w:hideMark/>
          </w:tcPr>
          <w:p w14:paraId="0AD813BD"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C17 - (C45X45-12T16)</w:t>
            </w:r>
          </w:p>
        </w:tc>
        <w:tc>
          <w:tcPr>
            <w:tcW w:w="1399" w:type="dxa"/>
            <w:shd w:val="clear" w:color="000000" w:fill="90EE90"/>
            <w:noWrap/>
            <w:vAlign w:val="center"/>
            <w:hideMark/>
          </w:tcPr>
          <w:p w14:paraId="489C1197"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265BB03D"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0.372</w:t>
            </w:r>
          </w:p>
        </w:tc>
        <w:tc>
          <w:tcPr>
            <w:tcW w:w="1359" w:type="dxa"/>
            <w:shd w:val="clear" w:color="000000" w:fill="90EE90"/>
            <w:noWrap/>
            <w:vAlign w:val="center"/>
            <w:hideMark/>
          </w:tcPr>
          <w:p w14:paraId="2684DA9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51C2C92B"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0.651</w:t>
            </w:r>
          </w:p>
        </w:tc>
        <w:tc>
          <w:tcPr>
            <w:tcW w:w="727" w:type="dxa"/>
            <w:shd w:val="clear" w:color="000000" w:fill="90EE90"/>
            <w:noWrap/>
            <w:vAlign w:val="center"/>
            <w:hideMark/>
          </w:tcPr>
          <w:p w14:paraId="38AC4931"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714B93B6" w14:textId="77777777" w:rsidTr="000B0E5E">
        <w:trPr>
          <w:trHeight w:val="289"/>
          <w:jc w:val="center"/>
        </w:trPr>
        <w:tc>
          <w:tcPr>
            <w:tcW w:w="777" w:type="dxa"/>
            <w:shd w:val="clear" w:color="000000" w:fill="90EE90"/>
            <w:noWrap/>
            <w:vAlign w:val="center"/>
            <w:hideMark/>
          </w:tcPr>
          <w:p w14:paraId="19E2B821"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Story3</w:t>
            </w:r>
          </w:p>
        </w:tc>
        <w:tc>
          <w:tcPr>
            <w:tcW w:w="2193" w:type="dxa"/>
            <w:shd w:val="clear" w:color="000000" w:fill="90EE90"/>
            <w:noWrap/>
            <w:vAlign w:val="center"/>
            <w:hideMark/>
          </w:tcPr>
          <w:p w14:paraId="29BE9A3D"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C18 - (C45X45-12T16)</w:t>
            </w:r>
          </w:p>
        </w:tc>
        <w:tc>
          <w:tcPr>
            <w:tcW w:w="1399" w:type="dxa"/>
            <w:shd w:val="clear" w:color="000000" w:fill="90EE90"/>
            <w:noWrap/>
            <w:vAlign w:val="center"/>
            <w:hideMark/>
          </w:tcPr>
          <w:p w14:paraId="176DC05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6877F4C9"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0.559</w:t>
            </w:r>
          </w:p>
        </w:tc>
        <w:tc>
          <w:tcPr>
            <w:tcW w:w="1359" w:type="dxa"/>
            <w:shd w:val="clear" w:color="000000" w:fill="90EE90"/>
            <w:noWrap/>
            <w:vAlign w:val="center"/>
            <w:hideMark/>
          </w:tcPr>
          <w:p w14:paraId="5CF6AB8B"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7E1FDC3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0.488</w:t>
            </w:r>
          </w:p>
        </w:tc>
        <w:tc>
          <w:tcPr>
            <w:tcW w:w="727" w:type="dxa"/>
            <w:shd w:val="clear" w:color="000000" w:fill="90EE90"/>
            <w:noWrap/>
            <w:vAlign w:val="center"/>
            <w:hideMark/>
          </w:tcPr>
          <w:p w14:paraId="2751342E"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7274058B" w14:textId="77777777" w:rsidTr="000B0E5E">
        <w:trPr>
          <w:trHeight w:val="289"/>
          <w:jc w:val="center"/>
        </w:trPr>
        <w:tc>
          <w:tcPr>
            <w:tcW w:w="777" w:type="dxa"/>
            <w:shd w:val="clear" w:color="000000" w:fill="90EE90"/>
            <w:noWrap/>
            <w:vAlign w:val="center"/>
            <w:hideMark/>
          </w:tcPr>
          <w:p w14:paraId="7B6EA67F"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Story3</w:t>
            </w:r>
          </w:p>
        </w:tc>
        <w:tc>
          <w:tcPr>
            <w:tcW w:w="2193" w:type="dxa"/>
            <w:shd w:val="clear" w:color="000000" w:fill="90EE90"/>
            <w:noWrap/>
            <w:vAlign w:val="center"/>
            <w:hideMark/>
          </w:tcPr>
          <w:p w14:paraId="5EF6603A"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C19 - (C45X45-12T16)</w:t>
            </w:r>
          </w:p>
        </w:tc>
        <w:tc>
          <w:tcPr>
            <w:tcW w:w="1399" w:type="dxa"/>
            <w:shd w:val="clear" w:color="000000" w:fill="90EE90"/>
            <w:noWrap/>
            <w:vAlign w:val="center"/>
            <w:hideMark/>
          </w:tcPr>
          <w:p w14:paraId="3D370B9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03C5A7F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0.559</w:t>
            </w:r>
          </w:p>
        </w:tc>
        <w:tc>
          <w:tcPr>
            <w:tcW w:w="1359" w:type="dxa"/>
            <w:shd w:val="clear" w:color="000000" w:fill="90EE90"/>
            <w:noWrap/>
            <w:vAlign w:val="center"/>
            <w:hideMark/>
          </w:tcPr>
          <w:p w14:paraId="50C929A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504F1E91"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0.558</w:t>
            </w:r>
          </w:p>
        </w:tc>
        <w:tc>
          <w:tcPr>
            <w:tcW w:w="727" w:type="dxa"/>
            <w:shd w:val="clear" w:color="000000" w:fill="90EE90"/>
            <w:noWrap/>
            <w:vAlign w:val="center"/>
            <w:hideMark/>
          </w:tcPr>
          <w:p w14:paraId="06547E0A"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790305A2" w14:textId="77777777" w:rsidTr="000B0E5E">
        <w:trPr>
          <w:trHeight w:val="289"/>
          <w:jc w:val="center"/>
        </w:trPr>
        <w:tc>
          <w:tcPr>
            <w:tcW w:w="777" w:type="dxa"/>
            <w:shd w:val="clear" w:color="000000" w:fill="90EE90"/>
            <w:noWrap/>
            <w:vAlign w:val="center"/>
            <w:hideMark/>
          </w:tcPr>
          <w:p w14:paraId="6805A360"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Story3</w:t>
            </w:r>
          </w:p>
        </w:tc>
        <w:tc>
          <w:tcPr>
            <w:tcW w:w="2193" w:type="dxa"/>
            <w:shd w:val="clear" w:color="000000" w:fill="90EE90"/>
            <w:noWrap/>
            <w:vAlign w:val="center"/>
            <w:hideMark/>
          </w:tcPr>
          <w:p w14:paraId="3B5979B5"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C20 - (C45X45-12T16)</w:t>
            </w:r>
          </w:p>
        </w:tc>
        <w:tc>
          <w:tcPr>
            <w:tcW w:w="1399" w:type="dxa"/>
            <w:shd w:val="clear" w:color="000000" w:fill="90EE90"/>
            <w:noWrap/>
            <w:vAlign w:val="center"/>
            <w:hideMark/>
          </w:tcPr>
          <w:p w14:paraId="580899C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5D01867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0.372</w:t>
            </w:r>
          </w:p>
        </w:tc>
        <w:tc>
          <w:tcPr>
            <w:tcW w:w="1359" w:type="dxa"/>
            <w:shd w:val="clear" w:color="000000" w:fill="90EE90"/>
            <w:noWrap/>
            <w:vAlign w:val="center"/>
            <w:hideMark/>
          </w:tcPr>
          <w:p w14:paraId="1E90957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2BC3CBD5"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0.745</w:t>
            </w:r>
          </w:p>
        </w:tc>
        <w:tc>
          <w:tcPr>
            <w:tcW w:w="727" w:type="dxa"/>
            <w:shd w:val="clear" w:color="000000" w:fill="90EE90"/>
            <w:noWrap/>
            <w:vAlign w:val="center"/>
            <w:hideMark/>
          </w:tcPr>
          <w:p w14:paraId="116F61AE"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6076EBC9" w14:textId="77777777" w:rsidTr="000B0E5E">
        <w:trPr>
          <w:trHeight w:val="289"/>
          <w:jc w:val="center"/>
        </w:trPr>
        <w:tc>
          <w:tcPr>
            <w:tcW w:w="777" w:type="dxa"/>
            <w:shd w:val="clear" w:color="000000" w:fill="90EE90"/>
            <w:noWrap/>
            <w:vAlign w:val="center"/>
            <w:hideMark/>
          </w:tcPr>
          <w:p w14:paraId="03FC0540"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Story3</w:t>
            </w:r>
          </w:p>
        </w:tc>
        <w:tc>
          <w:tcPr>
            <w:tcW w:w="2193" w:type="dxa"/>
            <w:shd w:val="clear" w:color="000000" w:fill="90EE90"/>
            <w:noWrap/>
            <w:vAlign w:val="center"/>
            <w:hideMark/>
          </w:tcPr>
          <w:p w14:paraId="76622337"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C21 - (C45X45-12T16)</w:t>
            </w:r>
          </w:p>
        </w:tc>
        <w:tc>
          <w:tcPr>
            <w:tcW w:w="1399" w:type="dxa"/>
            <w:shd w:val="clear" w:color="000000" w:fill="90EE90"/>
            <w:noWrap/>
            <w:vAlign w:val="center"/>
            <w:hideMark/>
          </w:tcPr>
          <w:p w14:paraId="1C9C012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27E42A41"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0.559</w:t>
            </w:r>
          </w:p>
        </w:tc>
        <w:tc>
          <w:tcPr>
            <w:tcW w:w="1359" w:type="dxa"/>
            <w:shd w:val="clear" w:color="000000" w:fill="90EE90"/>
            <w:noWrap/>
            <w:vAlign w:val="center"/>
            <w:hideMark/>
          </w:tcPr>
          <w:p w14:paraId="7735BC3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6382FB3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0.701</w:t>
            </w:r>
          </w:p>
        </w:tc>
        <w:tc>
          <w:tcPr>
            <w:tcW w:w="727" w:type="dxa"/>
            <w:shd w:val="clear" w:color="000000" w:fill="90EE90"/>
            <w:noWrap/>
            <w:vAlign w:val="center"/>
            <w:hideMark/>
          </w:tcPr>
          <w:p w14:paraId="32ED9B98"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2AF37B83" w14:textId="77777777" w:rsidTr="000B0E5E">
        <w:trPr>
          <w:trHeight w:val="289"/>
          <w:jc w:val="center"/>
        </w:trPr>
        <w:tc>
          <w:tcPr>
            <w:tcW w:w="777" w:type="dxa"/>
            <w:shd w:val="clear" w:color="000000" w:fill="90EE90"/>
            <w:noWrap/>
            <w:vAlign w:val="center"/>
            <w:hideMark/>
          </w:tcPr>
          <w:p w14:paraId="4D40687E"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Story3</w:t>
            </w:r>
          </w:p>
        </w:tc>
        <w:tc>
          <w:tcPr>
            <w:tcW w:w="2193" w:type="dxa"/>
            <w:shd w:val="clear" w:color="000000" w:fill="90EE90"/>
            <w:noWrap/>
            <w:vAlign w:val="center"/>
            <w:hideMark/>
          </w:tcPr>
          <w:p w14:paraId="3AF587E2"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C22 - (C45X45-12T16)</w:t>
            </w:r>
          </w:p>
        </w:tc>
        <w:tc>
          <w:tcPr>
            <w:tcW w:w="1399" w:type="dxa"/>
            <w:shd w:val="clear" w:color="000000" w:fill="90EE90"/>
            <w:noWrap/>
            <w:vAlign w:val="center"/>
            <w:hideMark/>
          </w:tcPr>
          <w:p w14:paraId="33945FE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5E30515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0.559</w:t>
            </w:r>
          </w:p>
        </w:tc>
        <w:tc>
          <w:tcPr>
            <w:tcW w:w="1359" w:type="dxa"/>
            <w:shd w:val="clear" w:color="000000" w:fill="90EE90"/>
            <w:noWrap/>
            <w:vAlign w:val="center"/>
            <w:hideMark/>
          </w:tcPr>
          <w:p w14:paraId="7EAEA0A5"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0C55D2C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0.629</w:t>
            </w:r>
          </w:p>
        </w:tc>
        <w:tc>
          <w:tcPr>
            <w:tcW w:w="727" w:type="dxa"/>
            <w:shd w:val="clear" w:color="000000" w:fill="90EE90"/>
            <w:noWrap/>
            <w:vAlign w:val="center"/>
            <w:hideMark/>
          </w:tcPr>
          <w:p w14:paraId="5384DBDC"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4F8D819D" w14:textId="77777777" w:rsidTr="000B0E5E">
        <w:trPr>
          <w:trHeight w:val="289"/>
          <w:jc w:val="center"/>
        </w:trPr>
        <w:tc>
          <w:tcPr>
            <w:tcW w:w="777" w:type="dxa"/>
            <w:shd w:val="clear" w:color="000000" w:fill="90EE90"/>
            <w:noWrap/>
            <w:vAlign w:val="center"/>
            <w:hideMark/>
          </w:tcPr>
          <w:p w14:paraId="59D61C57"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Story3</w:t>
            </w:r>
          </w:p>
        </w:tc>
        <w:tc>
          <w:tcPr>
            <w:tcW w:w="2193" w:type="dxa"/>
            <w:shd w:val="clear" w:color="000000" w:fill="90EE90"/>
            <w:noWrap/>
            <w:vAlign w:val="center"/>
            <w:hideMark/>
          </w:tcPr>
          <w:p w14:paraId="060A27F3"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C23 - (C45X45-12T16)</w:t>
            </w:r>
          </w:p>
        </w:tc>
        <w:tc>
          <w:tcPr>
            <w:tcW w:w="1399" w:type="dxa"/>
            <w:shd w:val="clear" w:color="000000" w:fill="90EE90"/>
            <w:noWrap/>
            <w:vAlign w:val="center"/>
            <w:hideMark/>
          </w:tcPr>
          <w:p w14:paraId="1D2119A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19E10B2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0.583</w:t>
            </w:r>
          </w:p>
        </w:tc>
        <w:tc>
          <w:tcPr>
            <w:tcW w:w="1359" w:type="dxa"/>
            <w:shd w:val="clear" w:color="000000" w:fill="90EE90"/>
            <w:noWrap/>
            <w:vAlign w:val="center"/>
            <w:hideMark/>
          </w:tcPr>
          <w:p w14:paraId="6974E26D"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441F6FF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0.583</w:t>
            </w:r>
          </w:p>
        </w:tc>
        <w:tc>
          <w:tcPr>
            <w:tcW w:w="727" w:type="dxa"/>
            <w:shd w:val="clear" w:color="000000" w:fill="90EE90"/>
            <w:noWrap/>
            <w:vAlign w:val="center"/>
            <w:hideMark/>
          </w:tcPr>
          <w:p w14:paraId="05169CE4"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7FEAC020" w14:textId="77777777" w:rsidTr="000B0E5E">
        <w:trPr>
          <w:trHeight w:val="289"/>
          <w:jc w:val="center"/>
        </w:trPr>
        <w:tc>
          <w:tcPr>
            <w:tcW w:w="777" w:type="dxa"/>
            <w:shd w:val="clear" w:color="000000" w:fill="90EE90"/>
            <w:noWrap/>
            <w:vAlign w:val="center"/>
            <w:hideMark/>
          </w:tcPr>
          <w:p w14:paraId="02B23303"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Story3</w:t>
            </w:r>
          </w:p>
        </w:tc>
        <w:tc>
          <w:tcPr>
            <w:tcW w:w="2193" w:type="dxa"/>
            <w:shd w:val="clear" w:color="000000" w:fill="90EE90"/>
            <w:noWrap/>
            <w:vAlign w:val="center"/>
            <w:hideMark/>
          </w:tcPr>
          <w:p w14:paraId="095BBECE"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C24 - (C45X45-12T16)</w:t>
            </w:r>
          </w:p>
        </w:tc>
        <w:tc>
          <w:tcPr>
            <w:tcW w:w="1399" w:type="dxa"/>
            <w:shd w:val="clear" w:color="000000" w:fill="90EE90"/>
            <w:noWrap/>
            <w:vAlign w:val="center"/>
            <w:hideMark/>
          </w:tcPr>
          <w:p w14:paraId="45661A91"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7916126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0.838</w:t>
            </w:r>
          </w:p>
        </w:tc>
        <w:tc>
          <w:tcPr>
            <w:tcW w:w="1359" w:type="dxa"/>
            <w:shd w:val="clear" w:color="000000" w:fill="90EE90"/>
            <w:noWrap/>
            <w:vAlign w:val="center"/>
            <w:hideMark/>
          </w:tcPr>
          <w:p w14:paraId="5ECC631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62023E6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0.561</w:t>
            </w:r>
          </w:p>
        </w:tc>
        <w:tc>
          <w:tcPr>
            <w:tcW w:w="727" w:type="dxa"/>
            <w:shd w:val="clear" w:color="000000" w:fill="90EE90"/>
            <w:noWrap/>
            <w:vAlign w:val="center"/>
            <w:hideMark/>
          </w:tcPr>
          <w:p w14:paraId="0B20AF1E"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190C8B6E" w14:textId="77777777" w:rsidTr="000B0E5E">
        <w:trPr>
          <w:trHeight w:val="289"/>
          <w:jc w:val="center"/>
        </w:trPr>
        <w:tc>
          <w:tcPr>
            <w:tcW w:w="777" w:type="dxa"/>
            <w:shd w:val="clear" w:color="000000" w:fill="90EE90"/>
            <w:noWrap/>
            <w:vAlign w:val="center"/>
            <w:hideMark/>
          </w:tcPr>
          <w:p w14:paraId="6BD98E99"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Story3</w:t>
            </w:r>
          </w:p>
        </w:tc>
        <w:tc>
          <w:tcPr>
            <w:tcW w:w="2193" w:type="dxa"/>
            <w:shd w:val="clear" w:color="000000" w:fill="90EE90"/>
            <w:noWrap/>
            <w:vAlign w:val="center"/>
            <w:hideMark/>
          </w:tcPr>
          <w:p w14:paraId="144070E8"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C25 - (C45X45-12T16)</w:t>
            </w:r>
          </w:p>
        </w:tc>
        <w:tc>
          <w:tcPr>
            <w:tcW w:w="1399" w:type="dxa"/>
            <w:shd w:val="clear" w:color="000000" w:fill="90EE90"/>
            <w:noWrap/>
            <w:vAlign w:val="center"/>
            <w:hideMark/>
          </w:tcPr>
          <w:p w14:paraId="10710E1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5C374D51"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0.745</w:t>
            </w:r>
          </w:p>
        </w:tc>
        <w:tc>
          <w:tcPr>
            <w:tcW w:w="1359" w:type="dxa"/>
            <w:shd w:val="clear" w:color="000000" w:fill="90EE90"/>
            <w:noWrap/>
            <w:vAlign w:val="center"/>
            <w:hideMark/>
          </w:tcPr>
          <w:p w14:paraId="509E140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5B728D0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0.466</w:t>
            </w:r>
          </w:p>
        </w:tc>
        <w:tc>
          <w:tcPr>
            <w:tcW w:w="727" w:type="dxa"/>
            <w:shd w:val="clear" w:color="000000" w:fill="90EE90"/>
            <w:noWrap/>
            <w:vAlign w:val="center"/>
            <w:hideMark/>
          </w:tcPr>
          <w:p w14:paraId="549952DB"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5C039110" w14:textId="77777777" w:rsidTr="000B0E5E">
        <w:trPr>
          <w:trHeight w:val="289"/>
          <w:jc w:val="center"/>
        </w:trPr>
        <w:tc>
          <w:tcPr>
            <w:tcW w:w="777" w:type="dxa"/>
            <w:shd w:val="clear" w:color="000000" w:fill="90EE90"/>
            <w:noWrap/>
            <w:vAlign w:val="center"/>
            <w:hideMark/>
          </w:tcPr>
          <w:p w14:paraId="114DB5B5"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6D40A3D0"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C1 - (C50X50-12T20)</w:t>
            </w:r>
          </w:p>
        </w:tc>
        <w:tc>
          <w:tcPr>
            <w:tcW w:w="1399" w:type="dxa"/>
            <w:shd w:val="clear" w:color="000000" w:fill="90EE90"/>
            <w:noWrap/>
            <w:vAlign w:val="center"/>
            <w:hideMark/>
          </w:tcPr>
          <w:p w14:paraId="2333879C"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0AE622AC"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0.568</w:t>
            </w:r>
          </w:p>
        </w:tc>
        <w:tc>
          <w:tcPr>
            <w:tcW w:w="1359" w:type="dxa"/>
            <w:shd w:val="clear" w:color="000000" w:fill="90EE90"/>
            <w:noWrap/>
            <w:vAlign w:val="center"/>
            <w:hideMark/>
          </w:tcPr>
          <w:p w14:paraId="39CCE06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03C9809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0.472</w:t>
            </w:r>
          </w:p>
        </w:tc>
        <w:tc>
          <w:tcPr>
            <w:tcW w:w="727" w:type="dxa"/>
            <w:shd w:val="clear" w:color="000000" w:fill="90EE90"/>
            <w:noWrap/>
            <w:vAlign w:val="center"/>
            <w:hideMark/>
          </w:tcPr>
          <w:p w14:paraId="645640DF"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6A88D49C" w14:textId="77777777" w:rsidTr="000B0E5E">
        <w:trPr>
          <w:trHeight w:val="289"/>
          <w:jc w:val="center"/>
        </w:trPr>
        <w:tc>
          <w:tcPr>
            <w:tcW w:w="777" w:type="dxa"/>
            <w:shd w:val="clear" w:color="000000" w:fill="90EE90"/>
            <w:noWrap/>
            <w:vAlign w:val="center"/>
            <w:hideMark/>
          </w:tcPr>
          <w:p w14:paraId="0FE0FBCA"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45283A37"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C5 - (C50X50-12T20)</w:t>
            </w:r>
          </w:p>
        </w:tc>
        <w:tc>
          <w:tcPr>
            <w:tcW w:w="1399" w:type="dxa"/>
            <w:shd w:val="clear" w:color="000000" w:fill="90EE90"/>
            <w:noWrap/>
            <w:vAlign w:val="center"/>
            <w:hideMark/>
          </w:tcPr>
          <w:p w14:paraId="5A509BD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UDCon33</w:t>
            </w:r>
          </w:p>
        </w:tc>
        <w:tc>
          <w:tcPr>
            <w:tcW w:w="1213" w:type="dxa"/>
            <w:shd w:val="clear" w:color="000000" w:fill="90EE90"/>
            <w:noWrap/>
            <w:vAlign w:val="center"/>
            <w:hideMark/>
          </w:tcPr>
          <w:p w14:paraId="6176A49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0.924</w:t>
            </w:r>
          </w:p>
        </w:tc>
        <w:tc>
          <w:tcPr>
            <w:tcW w:w="1359" w:type="dxa"/>
            <w:shd w:val="clear" w:color="000000" w:fill="90EE90"/>
            <w:noWrap/>
            <w:vAlign w:val="center"/>
            <w:hideMark/>
          </w:tcPr>
          <w:p w14:paraId="1F947AB7"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1E3473C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0.454</w:t>
            </w:r>
          </w:p>
        </w:tc>
        <w:tc>
          <w:tcPr>
            <w:tcW w:w="727" w:type="dxa"/>
            <w:shd w:val="clear" w:color="000000" w:fill="90EE90"/>
            <w:noWrap/>
            <w:vAlign w:val="center"/>
            <w:hideMark/>
          </w:tcPr>
          <w:p w14:paraId="5D499292"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0984CA61" w14:textId="77777777" w:rsidTr="000B0E5E">
        <w:trPr>
          <w:trHeight w:val="289"/>
          <w:jc w:val="center"/>
        </w:trPr>
        <w:tc>
          <w:tcPr>
            <w:tcW w:w="777" w:type="dxa"/>
            <w:shd w:val="clear" w:color="000000" w:fill="90EE90"/>
            <w:noWrap/>
            <w:vAlign w:val="center"/>
            <w:hideMark/>
          </w:tcPr>
          <w:p w14:paraId="1E516241"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33331B93"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C13 - (C50X50-12T20)</w:t>
            </w:r>
          </w:p>
        </w:tc>
        <w:tc>
          <w:tcPr>
            <w:tcW w:w="1399" w:type="dxa"/>
            <w:shd w:val="clear" w:color="000000" w:fill="90EE90"/>
            <w:noWrap/>
            <w:vAlign w:val="center"/>
            <w:hideMark/>
          </w:tcPr>
          <w:p w14:paraId="35C43CE1"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446057A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0.68</w:t>
            </w:r>
          </w:p>
        </w:tc>
        <w:tc>
          <w:tcPr>
            <w:tcW w:w="1359" w:type="dxa"/>
            <w:shd w:val="clear" w:color="000000" w:fill="90EE90"/>
            <w:noWrap/>
            <w:vAlign w:val="center"/>
            <w:hideMark/>
          </w:tcPr>
          <w:p w14:paraId="3F0FB2A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58459CB7"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0.454</w:t>
            </w:r>
          </w:p>
        </w:tc>
        <w:tc>
          <w:tcPr>
            <w:tcW w:w="727" w:type="dxa"/>
            <w:shd w:val="clear" w:color="000000" w:fill="90EE90"/>
            <w:noWrap/>
            <w:vAlign w:val="center"/>
            <w:hideMark/>
          </w:tcPr>
          <w:p w14:paraId="0199EF7A"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57381DDB" w14:textId="77777777" w:rsidTr="000B0E5E">
        <w:trPr>
          <w:trHeight w:val="289"/>
          <w:jc w:val="center"/>
        </w:trPr>
        <w:tc>
          <w:tcPr>
            <w:tcW w:w="777" w:type="dxa"/>
            <w:shd w:val="clear" w:color="000000" w:fill="90EE90"/>
            <w:noWrap/>
            <w:vAlign w:val="center"/>
            <w:hideMark/>
          </w:tcPr>
          <w:p w14:paraId="4654A16A"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37C12B00"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C17 - (C50X50-12T20)</w:t>
            </w:r>
          </w:p>
        </w:tc>
        <w:tc>
          <w:tcPr>
            <w:tcW w:w="1399" w:type="dxa"/>
            <w:shd w:val="clear" w:color="000000" w:fill="90EE90"/>
            <w:noWrap/>
            <w:vAlign w:val="center"/>
            <w:hideMark/>
          </w:tcPr>
          <w:p w14:paraId="4C9AA2C1"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6362AE90"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0.378</w:t>
            </w:r>
          </w:p>
        </w:tc>
        <w:tc>
          <w:tcPr>
            <w:tcW w:w="1359" w:type="dxa"/>
            <w:shd w:val="clear" w:color="000000" w:fill="90EE90"/>
            <w:noWrap/>
            <w:vAlign w:val="center"/>
            <w:hideMark/>
          </w:tcPr>
          <w:p w14:paraId="5BCFAC1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UDCon30</w:t>
            </w:r>
          </w:p>
        </w:tc>
        <w:tc>
          <w:tcPr>
            <w:tcW w:w="1354" w:type="dxa"/>
            <w:shd w:val="clear" w:color="000000" w:fill="90EE90"/>
            <w:noWrap/>
            <w:vAlign w:val="center"/>
            <w:hideMark/>
          </w:tcPr>
          <w:p w14:paraId="4909F02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0.767</w:t>
            </w:r>
          </w:p>
        </w:tc>
        <w:tc>
          <w:tcPr>
            <w:tcW w:w="727" w:type="dxa"/>
            <w:shd w:val="clear" w:color="000000" w:fill="90EE90"/>
            <w:noWrap/>
            <w:vAlign w:val="center"/>
            <w:hideMark/>
          </w:tcPr>
          <w:p w14:paraId="1D4E12E8"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2353C68E" w14:textId="77777777" w:rsidTr="000B0E5E">
        <w:trPr>
          <w:trHeight w:val="289"/>
          <w:jc w:val="center"/>
        </w:trPr>
        <w:tc>
          <w:tcPr>
            <w:tcW w:w="777" w:type="dxa"/>
            <w:shd w:val="clear" w:color="000000" w:fill="90EE90"/>
            <w:noWrap/>
            <w:vAlign w:val="center"/>
            <w:hideMark/>
          </w:tcPr>
          <w:p w14:paraId="1EDE30A7"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4CFD4531"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C18 - (C50X50-12T20)</w:t>
            </w:r>
          </w:p>
        </w:tc>
        <w:tc>
          <w:tcPr>
            <w:tcW w:w="1399" w:type="dxa"/>
            <w:shd w:val="clear" w:color="000000" w:fill="90EE90"/>
            <w:noWrap/>
            <w:vAlign w:val="center"/>
            <w:hideMark/>
          </w:tcPr>
          <w:p w14:paraId="5C9E4774"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3F280F8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0.567</w:t>
            </w:r>
          </w:p>
        </w:tc>
        <w:tc>
          <w:tcPr>
            <w:tcW w:w="1359" w:type="dxa"/>
            <w:shd w:val="clear" w:color="000000" w:fill="90EE90"/>
            <w:noWrap/>
            <w:vAlign w:val="center"/>
            <w:hideMark/>
          </w:tcPr>
          <w:p w14:paraId="7EE84E1C"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31097E7C"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0.567</w:t>
            </w:r>
          </w:p>
        </w:tc>
        <w:tc>
          <w:tcPr>
            <w:tcW w:w="727" w:type="dxa"/>
            <w:shd w:val="clear" w:color="000000" w:fill="90EE90"/>
            <w:noWrap/>
            <w:vAlign w:val="center"/>
            <w:hideMark/>
          </w:tcPr>
          <w:p w14:paraId="54462DB1"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0A29145B" w14:textId="77777777" w:rsidTr="000B0E5E">
        <w:trPr>
          <w:trHeight w:val="289"/>
          <w:jc w:val="center"/>
        </w:trPr>
        <w:tc>
          <w:tcPr>
            <w:tcW w:w="777" w:type="dxa"/>
            <w:shd w:val="clear" w:color="000000" w:fill="90EE90"/>
            <w:noWrap/>
            <w:vAlign w:val="center"/>
            <w:hideMark/>
          </w:tcPr>
          <w:p w14:paraId="5FF4F499"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53588891"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C19 - (C50X50-12T20)</w:t>
            </w:r>
          </w:p>
        </w:tc>
        <w:tc>
          <w:tcPr>
            <w:tcW w:w="1399" w:type="dxa"/>
            <w:shd w:val="clear" w:color="000000" w:fill="90EE90"/>
            <w:noWrap/>
            <w:vAlign w:val="center"/>
            <w:hideMark/>
          </w:tcPr>
          <w:p w14:paraId="6022882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27CD939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0.51</w:t>
            </w:r>
          </w:p>
        </w:tc>
        <w:tc>
          <w:tcPr>
            <w:tcW w:w="1359" w:type="dxa"/>
            <w:shd w:val="clear" w:color="000000" w:fill="90EE90"/>
            <w:noWrap/>
            <w:vAlign w:val="center"/>
            <w:hideMark/>
          </w:tcPr>
          <w:p w14:paraId="14A3B869"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UDCon36</w:t>
            </w:r>
          </w:p>
        </w:tc>
        <w:tc>
          <w:tcPr>
            <w:tcW w:w="1354" w:type="dxa"/>
            <w:shd w:val="clear" w:color="000000" w:fill="90EE90"/>
            <w:noWrap/>
            <w:vAlign w:val="center"/>
            <w:hideMark/>
          </w:tcPr>
          <w:p w14:paraId="67E6629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0.63</w:t>
            </w:r>
          </w:p>
        </w:tc>
        <w:tc>
          <w:tcPr>
            <w:tcW w:w="727" w:type="dxa"/>
            <w:shd w:val="clear" w:color="000000" w:fill="90EE90"/>
            <w:noWrap/>
            <w:vAlign w:val="center"/>
            <w:hideMark/>
          </w:tcPr>
          <w:p w14:paraId="0C6141E1"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74C22449" w14:textId="77777777" w:rsidTr="000B0E5E">
        <w:trPr>
          <w:trHeight w:val="289"/>
          <w:jc w:val="center"/>
        </w:trPr>
        <w:tc>
          <w:tcPr>
            <w:tcW w:w="777" w:type="dxa"/>
            <w:shd w:val="clear" w:color="000000" w:fill="90EE90"/>
            <w:noWrap/>
            <w:vAlign w:val="center"/>
            <w:hideMark/>
          </w:tcPr>
          <w:p w14:paraId="64FEA2B3"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17B49D59"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C20 - (C50X50-12T20)</w:t>
            </w:r>
          </w:p>
        </w:tc>
        <w:tc>
          <w:tcPr>
            <w:tcW w:w="1399" w:type="dxa"/>
            <w:shd w:val="clear" w:color="000000" w:fill="90EE90"/>
            <w:noWrap/>
            <w:vAlign w:val="center"/>
            <w:hideMark/>
          </w:tcPr>
          <w:p w14:paraId="6A4A6E60"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44794AC4"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0.378</w:t>
            </w:r>
          </w:p>
        </w:tc>
        <w:tc>
          <w:tcPr>
            <w:tcW w:w="1359" w:type="dxa"/>
            <w:shd w:val="clear" w:color="000000" w:fill="90EE90"/>
            <w:noWrap/>
            <w:vAlign w:val="center"/>
            <w:hideMark/>
          </w:tcPr>
          <w:p w14:paraId="7C361EA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4342407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0.679</w:t>
            </w:r>
          </w:p>
        </w:tc>
        <w:tc>
          <w:tcPr>
            <w:tcW w:w="727" w:type="dxa"/>
            <w:shd w:val="clear" w:color="000000" w:fill="90EE90"/>
            <w:noWrap/>
            <w:vAlign w:val="center"/>
            <w:hideMark/>
          </w:tcPr>
          <w:p w14:paraId="5FAFC269"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62354E5F" w14:textId="77777777" w:rsidTr="000B0E5E">
        <w:trPr>
          <w:trHeight w:val="289"/>
          <w:jc w:val="center"/>
        </w:trPr>
        <w:tc>
          <w:tcPr>
            <w:tcW w:w="777" w:type="dxa"/>
            <w:shd w:val="clear" w:color="000000" w:fill="90EE90"/>
            <w:noWrap/>
            <w:vAlign w:val="center"/>
            <w:hideMark/>
          </w:tcPr>
          <w:p w14:paraId="56F7052C"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5D8E3E2D"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C21 - (C50X50-12T20)</w:t>
            </w:r>
          </w:p>
        </w:tc>
        <w:tc>
          <w:tcPr>
            <w:tcW w:w="1399" w:type="dxa"/>
            <w:shd w:val="clear" w:color="000000" w:fill="90EE90"/>
            <w:noWrap/>
            <w:vAlign w:val="center"/>
            <w:hideMark/>
          </w:tcPr>
          <w:p w14:paraId="173C265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7996F52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0.567</w:t>
            </w:r>
          </w:p>
        </w:tc>
        <w:tc>
          <w:tcPr>
            <w:tcW w:w="1359" w:type="dxa"/>
            <w:shd w:val="clear" w:color="000000" w:fill="90EE90"/>
            <w:noWrap/>
            <w:vAlign w:val="center"/>
            <w:hideMark/>
          </w:tcPr>
          <w:p w14:paraId="2F479915"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68C8923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0.624</w:t>
            </w:r>
          </w:p>
        </w:tc>
        <w:tc>
          <w:tcPr>
            <w:tcW w:w="727" w:type="dxa"/>
            <w:shd w:val="clear" w:color="000000" w:fill="90EE90"/>
            <w:noWrap/>
            <w:vAlign w:val="center"/>
            <w:hideMark/>
          </w:tcPr>
          <w:p w14:paraId="719E5525"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400B8EF9" w14:textId="77777777" w:rsidTr="000B0E5E">
        <w:trPr>
          <w:trHeight w:val="289"/>
          <w:jc w:val="center"/>
        </w:trPr>
        <w:tc>
          <w:tcPr>
            <w:tcW w:w="777" w:type="dxa"/>
            <w:shd w:val="clear" w:color="000000" w:fill="90EE90"/>
            <w:noWrap/>
            <w:vAlign w:val="center"/>
            <w:hideMark/>
          </w:tcPr>
          <w:p w14:paraId="320C7BF0"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23FB6F78"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C22 - (C50X50-12T20)</w:t>
            </w:r>
          </w:p>
        </w:tc>
        <w:tc>
          <w:tcPr>
            <w:tcW w:w="1399" w:type="dxa"/>
            <w:shd w:val="clear" w:color="000000" w:fill="90EE90"/>
            <w:noWrap/>
            <w:vAlign w:val="center"/>
            <w:hideMark/>
          </w:tcPr>
          <w:p w14:paraId="3940D389"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06FFF6E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0.51</w:t>
            </w:r>
          </w:p>
        </w:tc>
        <w:tc>
          <w:tcPr>
            <w:tcW w:w="1359" w:type="dxa"/>
            <w:shd w:val="clear" w:color="000000" w:fill="90EE90"/>
            <w:noWrap/>
            <w:vAlign w:val="center"/>
            <w:hideMark/>
          </w:tcPr>
          <w:p w14:paraId="24B0B8D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UDCon35</w:t>
            </w:r>
          </w:p>
        </w:tc>
        <w:tc>
          <w:tcPr>
            <w:tcW w:w="1354" w:type="dxa"/>
            <w:shd w:val="clear" w:color="000000" w:fill="90EE90"/>
            <w:noWrap/>
            <w:vAlign w:val="center"/>
            <w:hideMark/>
          </w:tcPr>
          <w:p w14:paraId="2AB0DD2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0.63</w:t>
            </w:r>
          </w:p>
        </w:tc>
        <w:tc>
          <w:tcPr>
            <w:tcW w:w="727" w:type="dxa"/>
            <w:shd w:val="clear" w:color="000000" w:fill="90EE90"/>
            <w:noWrap/>
            <w:vAlign w:val="center"/>
            <w:hideMark/>
          </w:tcPr>
          <w:p w14:paraId="5E2156CB"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52520D2E" w14:textId="77777777" w:rsidTr="000B0E5E">
        <w:trPr>
          <w:trHeight w:val="289"/>
          <w:jc w:val="center"/>
        </w:trPr>
        <w:tc>
          <w:tcPr>
            <w:tcW w:w="777" w:type="dxa"/>
            <w:shd w:val="clear" w:color="000000" w:fill="90EE90"/>
            <w:noWrap/>
            <w:vAlign w:val="center"/>
            <w:hideMark/>
          </w:tcPr>
          <w:p w14:paraId="1678CF82"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33BD7B07"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C23 - (C50X50-12T20)</w:t>
            </w:r>
          </w:p>
        </w:tc>
        <w:tc>
          <w:tcPr>
            <w:tcW w:w="1399" w:type="dxa"/>
            <w:shd w:val="clear" w:color="000000" w:fill="90EE90"/>
            <w:noWrap/>
            <w:vAlign w:val="center"/>
            <w:hideMark/>
          </w:tcPr>
          <w:p w14:paraId="48EBF63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1F52A8A7"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0.568</w:t>
            </w:r>
          </w:p>
        </w:tc>
        <w:tc>
          <w:tcPr>
            <w:tcW w:w="1359" w:type="dxa"/>
            <w:shd w:val="clear" w:color="000000" w:fill="90EE90"/>
            <w:noWrap/>
            <w:vAlign w:val="center"/>
            <w:hideMark/>
          </w:tcPr>
          <w:p w14:paraId="411CD95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0ACBEF07"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0.472</w:t>
            </w:r>
          </w:p>
        </w:tc>
        <w:tc>
          <w:tcPr>
            <w:tcW w:w="727" w:type="dxa"/>
            <w:shd w:val="clear" w:color="000000" w:fill="90EE90"/>
            <w:noWrap/>
            <w:vAlign w:val="center"/>
            <w:hideMark/>
          </w:tcPr>
          <w:p w14:paraId="4C9D8708"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3CFF061C" w14:textId="77777777" w:rsidTr="000B0E5E">
        <w:trPr>
          <w:trHeight w:val="289"/>
          <w:jc w:val="center"/>
        </w:trPr>
        <w:tc>
          <w:tcPr>
            <w:tcW w:w="777" w:type="dxa"/>
            <w:shd w:val="clear" w:color="000000" w:fill="90EE90"/>
            <w:noWrap/>
            <w:vAlign w:val="center"/>
            <w:hideMark/>
          </w:tcPr>
          <w:p w14:paraId="30D07E4B"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4989E241"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C24 - (C50X50-12T20)</w:t>
            </w:r>
          </w:p>
        </w:tc>
        <w:tc>
          <w:tcPr>
            <w:tcW w:w="1399" w:type="dxa"/>
            <w:shd w:val="clear" w:color="000000" w:fill="90EE90"/>
            <w:noWrap/>
            <w:vAlign w:val="center"/>
            <w:hideMark/>
          </w:tcPr>
          <w:p w14:paraId="75B0EB9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UDCon31</w:t>
            </w:r>
          </w:p>
        </w:tc>
        <w:tc>
          <w:tcPr>
            <w:tcW w:w="1213" w:type="dxa"/>
            <w:shd w:val="clear" w:color="000000" w:fill="90EE90"/>
            <w:noWrap/>
            <w:vAlign w:val="center"/>
            <w:hideMark/>
          </w:tcPr>
          <w:p w14:paraId="1F4B5B0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0.92</w:t>
            </w:r>
          </w:p>
        </w:tc>
        <w:tc>
          <w:tcPr>
            <w:tcW w:w="1359" w:type="dxa"/>
            <w:shd w:val="clear" w:color="000000" w:fill="90EE90"/>
            <w:noWrap/>
            <w:vAlign w:val="center"/>
            <w:hideMark/>
          </w:tcPr>
          <w:p w14:paraId="28EFB43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0EE0B2C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0.531</w:t>
            </w:r>
          </w:p>
        </w:tc>
        <w:tc>
          <w:tcPr>
            <w:tcW w:w="727" w:type="dxa"/>
            <w:shd w:val="clear" w:color="000000" w:fill="90EE90"/>
            <w:noWrap/>
            <w:vAlign w:val="center"/>
            <w:hideMark/>
          </w:tcPr>
          <w:p w14:paraId="5D37B3F1"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55A8DF35" w14:textId="77777777" w:rsidTr="000B0E5E">
        <w:trPr>
          <w:trHeight w:val="289"/>
          <w:jc w:val="center"/>
        </w:trPr>
        <w:tc>
          <w:tcPr>
            <w:tcW w:w="777" w:type="dxa"/>
            <w:shd w:val="clear" w:color="000000" w:fill="90EE90"/>
            <w:noWrap/>
            <w:vAlign w:val="center"/>
            <w:hideMark/>
          </w:tcPr>
          <w:p w14:paraId="1E9A26AF"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Story2</w:t>
            </w:r>
          </w:p>
        </w:tc>
        <w:tc>
          <w:tcPr>
            <w:tcW w:w="2193" w:type="dxa"/>
            <w:shd w:val="clear" w:color="000000" w:fill="90EE90"/>
            <w:noWrap/>
            <w:vAlign w:val="center"/>
            <w:hideMark/>
          </w:tcPr>
          <w:p w14:paraId="1ACAB821"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C25 - (C50X50-12T20)</w:t>
            </w:r>
          </w:p>
        </w:tc>
        <w:tc>
          <w:tcPr>
            <w:tcW w:w="1399" w:type="dxa"/>
            <w:shd w:val="clear" w:color="000000" w:fill="90EE90"/>
            <w:noWrap/>
            <w:vAlign w:val="center"/>
            <w:hideMark/>
          </w:tcPr>
          <w:p w14:paraId="0E12E159"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055BD31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0.68</w:t>
            </w:r>
          </w:p>
        </w:tc>
        <w:tc>
          <w:tcPr>
            <w:tcW w:w="1359" w:type="dxa"/>
            <w:shd w:val="clear" w:color="000000" w:fill="90EE90"/>
            <w:noWrap/>
            <w:vAlign w:val="center"/>
            <w:hideMark/>
          </w:tcPr>
          <w:p w14:paraId="2EBE2FA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51374E7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0.454</w:t>
            </w:r>
          </w:p>
        </w:tc>
        <w:tc>
          <w:tcPr>
            <w:tcW w:w="727" w:type="dxa"/>
            <w:shd w:val="clear" w:color="000000" w:fill="90EE90"/>
            <w:noWrap/>
            <w:vAlign w:val="center"/>
            <w:hideMark/>
          </w:tcPr>
          <w:p w14:paraId="51CA36E5"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4EA81432" w14:textId="77777777" w:rsidTr="000B0E5E">
        <w:trPr>
          <w:trHeight w:val="289"/>
          <w:jc w:val="center"/>
        </w:trPr>
        <w:tc>
          <w:tcPr>
            <w:tcW w:w="777" w:type="dxa"/>
            <w:shd w:val="clear" w:color="000000" w:fill="90EE90"/>
            <w:noWrap/>
            <w:vAlign w:val="center"/>
            <w:hideMark/>
          </w:tcPr>
          <w:p w14:paraId="4A87E34C"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Story1</w:t>
            </w:r>
          </w:p>
        </w:tc>
        <w:tc>
          <w:tcPr>
            <w:tcW w:w="2193" w:type="dxa"/>
            <w:shd w:val="clear" w:color="000000" w:fill="90EE90"/>
            <w:noWrap/>
            <w:vAlign w:val="center"/>
            <w:hideMark/>
          </w:tcPr>
          <w:p w14:paraId="5A27BBCA"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C1 - (C50X50-12T20)</w:t>
            </w:r>
          </w:p>
        </w:tc>
        <w:tc>
          <w:tcPr>
            <w:tcW w:w="1399" w:type="dxa"/>
            <w:shd w:val="clear" w:color="000000" w:fill="90EE90"/>
            <w:noWrap/>
            <w:vAlign w:val="center"/>
            <w:hideMark/>
          </w:tcPr>
          <w:p w14:paraId="06FBAB75"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7FED4DB7"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0.57</w:t>
            </w:r>
          </w:p>
        </w:tc>
        <w:tc>
          <w:tcPr>
            <w:tcW w:w="1359" w:type="dxa"/>
            <w:shd w:val="clear" w:color="000000" w:fill="90EE90"/>
            <w:noWrap/>
            <w:vAlign w:val="center"/>
            <w:hideMark/>
          </w:tcPr>
          <w:p w14:paraId="4DCB57B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0CF21461"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0.379</w:t>
            </w:r>
          </w:p>
        </w:tc>
        <w:tc>
          <w:tcPr>
            <w:tcW w:w="727" w:type="dxa"/>
            <w:shd w:val="clear" w:color="000000" w:fill="90EE90"/>
            <w:noWrap/>
            <w:vAlign w:val="center"/>
            <w:hideMark/>
          </w:tcPr>
          <w:p w14:paraId="3E04867C"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1AC39072" w14:textId="77777777" w:rsidTr="000B0E5E">
        <w:trPr>
          <w:trHeight w:val="289"/>
          <w:jc w:val="center"/>
        </w:trPr>
        <w:tc>
          <w:tcPr>
            <w:tcW w:w="777" w:type="dxa"/>
            <w:shd w:val="clear" w:color="000000" w:fill="90EE90"/>
            <w:noWrap/>
            <w:vAlign w:val="center"/>
            <w:hideMark/>
          </w:tcPr>
          <w:p w14:paraId="211B9124"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Story1</w:t>
            </w:r>
          </w:p>
        </w:tc>
        <w:tc>
          <w:tcPr>
            <w:tcW w:w="2193" w:type="dxa"/>
            <w:shd w:val="clear" w:color="000000" w:fill="90EE90"/>
            <w:noWrap/>
            <w:vAlign w:val="center"/>
            <w:hideMark/>
          </w:tcPr>
          <w:p w14:paraId="399BD6CA"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C5 - (C50X50-12T20)</w:t>
            </w:r>
          </w:p>
        </w:tc>
        <w:tc>
          <w:tcPr>
            <w:tcW w:w="1399" w:type="dxa"/>
            <w:shd w:val="clear" w:color="000000" w:fill="90EE90"/>
            <w:noWrap/>
            <w:vAlign w:val="center"/>
            <w:hideMark/>
          </w:tcPr>
          <w:p w14:paraId="5031A23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1B29160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0.836</w:t>
            </w:r>
          </w:p>
        </w:tc>
        <w:tc>
          <w:tcPr>
            <w:tcW w:w="1359" w:type="dxa"/>
            <w:shd w:val="clear" w:color="000000" w:fill="90EE90"/>
            <w:noWrap/>
            <w:vAlign w:val="center"/>
            <w:hideMark/>
          </w:tcPr>
          <w:p w14:paraId="123E3880"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780A3DF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0.456</w:t>
            </w:r>
          </w:p>
        </w:tc>
        <w:tc>
          <w:tcPr>
            <w:tcW w:w="727" w:type="dxa"/>
            <w:shd w:val="clear" w:color="000000" w:fill="90EE90"/>
            <w:noWrap/>
            <w:vAlign w:val="center"/>
            <w:hideMark/>
          </w:tcPr>
          <w:p w14:paraId="3BF756A3"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4132103D" w14:textId="77777777" w:rsidTr="000B0E5E">
        <w:trPr>
          <w:trHeight w:val="289"/>
          <w:jc w:val="center"/>
        </w:trPr>
        <w:tc>
          <w:tcPr>
            <w:tcW w:w="777" w:type="dxa"/>
            <w:shd w:val="clear" w:color="000000" w:fill="90EE90"/>
            <w:noWrap/>
            <w:vAlign w:val="center"/>
            <w:hideMark/>
          </w:tcPr>
          <w:p w14:paraId="5B892819"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Story1</w:t>
            </w:r>
          </w:p>
        </w:tc>
        <w:tc>
          <w:tcPr>
            <w:tcW w:w="2193" w:type="dxa"/>
            <w:shd w:val="clear" w:color="000000" w:fill="90EE90"/>
            <w:noWrap/>
            <w:vAlign w:val="center"/>
            <w:hideMark/>
          </w:tcPr>
          <w:p w14:paraId="37D43A3F"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C13 - (C50X50-12T20)</w:t>
            </w:r>
          </w:p>
        </w:tc>
        <w:tc>
          <w:tcPr>
            <w:tcW w:w="1399" w:type="dxa"/>
            <w:shd w:val="clear" w:color="000000" w:fill="90EE90"/>
            <w:noWrap/>
            <w:vAlign w:val="center"/>
            <w:hideMark/>
          </w:tcPr>
          <w:p w14:paraId="0CBC713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345024B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0.57</w:t>
            </w:r>
          </w:p>
        </w:tc>
        <w:tc>
          <w:tcPr>
            <w:tcW w:w="1359" w:type="dxa"/>
            <w:shd w:val="clear" w:color="000000" w:fill="90EE90"/>
            <w:noWrap/>
            <w:vAlign w:val="center"/>
            <w:hideMark/>
          </w:tcPr>
          <w:p w14:paraId="019E7E1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385815D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0.666</w:t>
            </w:r>
          </w:p>
        </w:tc>
        <w:tc>
          <w:tcPr>
            <w:tcW w:w="727" w:type="dxa"/>
            <w:shd w:val="clear" w:color="000000" w:fill="90EE90"/>
            <w:noWrap/>
            <w:vAlign w:val="center"/>
            <w:hideMark/>
          </w:tcPr>
          <w:p w14:paraId="264BB381"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73F60FDC" w14:textId="77777777" w:rsidTr="000B0E5E">
        <w:trPr>
          <w:trHeight w:val="289"/>
          <w:jc w:val="center"/>
        </w:trPr>
        <w:tc>
          <w:tcPr>
            <w:tcW w:w="777" w:type="dxa"/>
            <w:shd w:val="clear" w:color="000000" w:fill="90EE90"/>
            <w:noWrap/>
            <w:vAlign w:val="center"/>
            <w:hideMark/>
          </w:tcPr>
          <w:p w14:paraId="38A5CCBA"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Story1</w:t>
            </w:r>
          </w:p>
        </w:tc>
        <w:tc>
          <w:tcPr>
            <w:tcW w:w="2193" w:type="dxa"/>
            <w:shd w:val="clear" w:color="000000" w:fill="90EE90"/>
            <w:noWrap/>
            <w:vAlign w:val="center"/>
            <w:hideMark/>
          </w:tcPr>
          <w:p w14:paraId="4BABC9DF"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C17 - (C50X50-12T20)</w:t>
            </w:r>
          </w:p>
        </w:tc>
        <w:tc>
          <w:tcPr>
            <w:tcW w:w="1399" w:type="dxa"/>
            <w:shd w:val="clear" w:color="000000" w:fill="90EE90"/>
            <w:noWrap/>
            <w:vAlign w:val="center"/>
            <w:hideMark/>
          </w:tcPr>
          <w:p w14:paraId="0C48EE2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64E52F6C"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0.379</w:t>
            </w:r>
          </w:p>
        </w:tc>
        <w:tc>
          <w:tcPr>
            <w:tcW w:w="1359" w:type="dxa"/>
            <w:shd w:val="clear" w:color="000000" w:fill="90EE90"/>
            <w:noWrap/>
            <w:vAlign w:val="center"/>
            <w:hideMark/>
          </w:tcPr>
          <w:p w14:paraId="4759399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4503639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0.682</w:t>
            </w:r>
          </w:p>
        </w:tc>
        <w:tc>
          <w:tcPr>
            <w:tcW w:w="727" w:type="dxa"/>
            <w:shd w:val="clear" w:color="000000" w:fill="90EE90"/>
            <w:noWrap/>
            <w:vAlign w:val="center"/>
            <w:hideMark/>
          </w:tcPr>
          <w:p w14:paraId="2E1197B7"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471DDBDE" w14:textId="77777777" w:rsidTr="000B0E5E">
        <w:trPr>
          <w:trHeight w:val="289"/>
          <w:jc w:val="center"/>
        </w:trPr>
        <w:tc>
          <w:tcPr>
            <w:tcW w:w="777" w:type="dxa"/>
            <w:shd w:val="clear" w:color="000000" w:fill="90EE90"/>
            <w:noWrap/>
            <w:vAlign w:val="center"/>
            <w:hideMark/>
          </w:tcPr>
          <w:p w14:paraId="41CB5698"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Story1</w:t>
            </w:r>
          </w:p>
        </w:tc>
        <w:tc>
          <w:tcPr>
            <w:tcW w:w="2193" w:type="dxa"/>
            <w:shd w:val="clear" w:color="000000" w:fill="90EE90"/>
            <w:noWrap/>
            <w:vAlign w:val="center"/>
            <w:hideMark/>
          </w:tcPr>
          <w:p w14:paraId="30C5DFCF"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C18 - (C50X50-12T20)</w:t>
            </w:r>
          </w:p>
        </w:tc>
        <w:tc>
          <w:tcPr>
            <w:tcW w:w="1399" w:type="dxa"/>
            <w:shd w:val="clear" w:color="000000" w:fill="90EE90"/>
            <w:noWrap/>
            <w:vAlign w:val="center"/>
            <w:hideMark/>
          </w:tcPr>
          <w:p w14:paraId="3CCFE58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0EA670ED"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0.569</w:t>
            </w:r>
          </w:p>
        </w:tc>
        <w:tc>
          <w:tcPr>
            <w:tcW w:w="1359" w:type="dxa"/>
            <w:shd w:val="clear" w:color="000000" w:fill="90EE90"/>
            <w:noWrap/>
            <w:vAlign w:val="center"/>
            <w:hideMark/>
          </w:tcPr>
          <w:p w14:paraId="2246DCA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138B16F5"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0.512</w:t>
            </w:r>
          </w:p>
        </w:tc>
        <w:tc>
          <w:tcPr>
            <w:tcW w:w="727" w:type="dxa"/>
            <w:shd w:val="clear" w:color="000000" w:fill="90EE90"/>
            <w:noWrap/>
            <w:vAlign w:val="center"/>
            <w:hideMark/>
          </w:tcPr>
          <w:p w14:paraId="59FC8241"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7F616057" w14:textId="77777777" w:rsidTr="000B0E5E">
        <w:trPr>
          <w:trHeight w:val="289"/>
          <w:jc w:val="center"/>
        </w:trPr>
        <w:tc>
          <w:tcPr>
            <w:tcW w:w="777" w:type="dxa"/>
            <w:shd w:val="clear" w:color="000000" w:fill="90EE90"/>
            <w:noWrap/>
            <w:vAlign w:val="center"/>
            <w:hideMark/>
          </w:tcPr>
          <w:p w14:paraId="5F88AED6"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Story1</w:t>
            </w:r>
          </w:p>
        </w:tc>
        <w:tc>
          <w:tcPr>
            <w:tcW w:w="2193" w:type="dxa"/>
            <w:shd w:val="clear" w:color="000000" w:fill="90EE90"/>
            <w:noWrap/>
            <w:vAlign w:val="center"/>
            <w:hideMark/>
          </w:tcPr>
          <w:p w14:paraId="19A823C2"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C19 - (C50X50-12T20)</w:t>
            </w:r>
          </w:p>
        </w:tc>
        <w:tc>
          <w:tcPr>
            <w:tcW w:w="1399" w:type="dxa"/>
            <w:shd w:val="clear" w:color="000000" w:fill="90EE90"/>
            <w:noWrap/>
            <w:vAlign w:val="center"/>
            <w:hideMark/>
          </w:tcPr>
          <w:p w14:paraId="10C6EAB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3A266164"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0.379</w:t>
            </w:r>
          </w:p>
        </w:tc>
        <w:tc>
          <w:tcPr>
            <w:tcW w:w="1359" w:type="dxa"/>
            <w:shd w:val="clear" w:color="000000" w:fill="90EE90"/>
            <w:noWrap/>
            <w:vAlign w:val="center"/>
            <w:hideMark/>
          </w:tcPr>
          <w:p w14:paraId="6D73120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72880C3B"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0.835</w:t>
            </w:r>
          </w:p>
        </w:tc>
        <w:tc>
          <w:tcPr>
            <w:tcW w:w="727" w:type="dxa"/>
            <w:shd w:val="clear" w:color="000000" w:fill="90EE90"/>
            <w:noWrap/>
            <w:vAlign w:val="center"/>
            <w:hideMark/>
          </w:tcPr>
          <w:p w14:paraId="684A2459"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3CF42A81" w14:textId="77777777" w:rsidTr="000B0E5E">
        <w:trPr>
          <w:trHeight w:val="289"/>
          <w:jc w:val="center"/>
        </w:trPr>
        <w:tc>
          <w:tcPr>
            <w:tcW w:w="777" w:type="dxa"/>
            <w:shd w:val="clear" w:color="000000" w:fill="90EE90"/>
            <w:noWrap/>
            <w:vAlign w:val="center"/>
            <w:hideMark/>
          </w:tcPr>
          <w:p w14:paraId="55B9ED07"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Story1</w:t>
            </w:r>
          </w:p>
        </w:tc>
        <w:tc>
          <w:tcPr>
            <w:tcW w:w="2193" w:type="dxa"/>
            <w:shd w:val="clear" w:color="000000" w:fill="90EE90"/>
            <w:noWrap/>
            <w:vAlign w:val="center"/>
            <w:hideMark/>
          </w:tcPr>
          <w:p w14:paraId="58C71675"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C20 - (C50X50-12T20)</w:t>
            </w:r>
          </w:p>
        </w:tc>
        <w:tc>
          <w:tcPr>
            <w:tcW w:w="1399" w:type="dxa"/>
            <w:shd w:val="clear" w:color="000000" w:fill="90EE90"/>
            <w:noWrap/>
            <w:vAlign w:val="center"/>
            <w:hideMark/>
          </w:tcPr>
          <w:p w14:paraId="1573D125"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172B46F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0.379</w:t>
            </w:r>
          </w:p>
        </w:tc>
        <w:tc>
          <w:tcPr>
            <w:tcW w:w="1359" w:type="dxa"/>
            <w:shd w:val="clear" w:color="000000" w:fill="90EE90"/>
            <w:noWrap/>
            <w:vAlign w:val="center"/>
            <w:hideMark/>
          </w:tcPr>
          <w:p w14:paraId="724E595B"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42C6D9E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0.682</w:t>
            </w:r>
          </w:p>
        </w:tc>
        <w:tc>
          <w:tcPr>
            <w:tcW w:w="727" w:type="dxa"/>
            <w:shd w:val="clear" w:color="000000" w:fill="90EE90"/>
            <w:noWrap/>
            <w:vAlign w:val="center"/>
            <w:hideMark/>
          </w:tcPr>
          <w:p w14:paraId="61A2C889"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2F9B4A8E" w14:textId="77777777" w:rsidTr="000B0E5E">
        <w:trPr>
          <w:trHeight w:val="289"/>
          <w:jc w:val="center"/>
        </w:trPr>
        <w:tc>
          <w:tcPr>
            <w:tcW w:w="777" w:type="dxa"/>
            <w:shd w:val="clear" w:color="000000" w:fill="90EE90"/>
            <w:noWrap/>
            <w:vAlign w:val="center"/>
            <w:hideMark/>
          </w:tcPr>
          <w:p w14:paraId="7E0F5E91"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Story1</w:t>
            </w:r>
          </w:p>
        </w:tc>
        <w:tc>
          <w:tcPr>
            <w:tcW w:w="2193" w:type="dxa"/>
            <w:shd w:val="clear" w:color="000000" w:fill="90EE90"/>
            <w:noWrap/>
            <w:vAlign w:val="center"/>
            <w:hideMark/>
          </w:tcPr>
          <w:p w14:paraId="2EABDA5C"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C21 - (C50X50-12T20)</w:t>
            </w:r>
          </w:p>
        </w:tc>
        <w:tc>
          <w:tcPr>
            <w:tcW w:w="1399" w:type="dxa"/>
            <w:shd w:val="clear" w:color="000000" w:fill="90EE90"/>
            <w:noWrap/>
            <w:vAlign w:val="center"/>
            <w:hideMark/>
          </w:tcPr>
          <w:p w14:paraId="12BF3E0D"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4DBC265A"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0.569</w:t>
            </w:r>
          </w:p>
        </w:tc>
        <w:tc>
          <w:tcPr>
            <w:tcW w:w="1359" w:type="dxa"/>
            <w:shd w:val="clear" w:color="000000" w:fill="90EE90"/>
            <w:noWrap/>
            <w:vAlign w:val="center"/>
            <w:hideMark/>
          </w:tcPr>
          <w:p w14:paraId="46183C49"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2ACDA472"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0.627</w:t>
            </w:r>
          </w:p>
        </w:tc>
        <w:tc>
          <w:tcPr>
            <w:tcW w:w="727" w:type="dxa"/>
            <w:shd w:val="clear" w:color="000000" w:fill="90EE90"/>
            <w:noWrap/>
            <w:vAlign w:val="center"/>
            <w:hideMark/>
          </w:tcPr>
          <w:p w14:paraId="2E2A80C8"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79B81A72" w14:textId="77777777" w:rsidTr="000B0E5E">
        <w:trPr>
          <w:trHeight w:val="289"/>
          <w:jc w:val="center"/>
        </w:trPr>
        <w:tc>
          <w:tcPr>
            <w:tcW w:w="777" w:type="dxa"/>
            <w:shd w:val="clear" w:color="000000" w:fill="90EE90"/>
            <w:noWrap/>
            <w:vAlign w:val="center"/>
            <w:hideMark/>
          </w:tcPr>
          <w:p w14:paraId="7387F184"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Story1</w:t>
            </w:r>
          </w:p>
        </w:tc>
        <w:tc>
          <w:tcPr>
            <w:tcW w:w="2193" w:type="dxa"/>
            <w:shd w:val="clear" w:color="000000" w:fill="90EE90"/>
            <w:noWrap/>
            <w:vAlign w:val="center"/>
            <w:hideMark/>
          </w:tcPr>
          <w:p w14:paraId="41493D2E"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C22 - (C50X50-12T20)</w:t>
            </w:r>
          </w:p>
        </w:tc>
        <w:tc>
          <w:tcPr>
            <w:tcW w:w="1399" w:type="dxa"/>
            <w:shd w:val="clear" w:color="000000" w:fill="90EE90"/>
            <w:noWrap/>
            <w:vAlign w:val="center"/>
            <w:hideMark/>
          </w:tcPr>
          <w:p w14:paraId="351D7424"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45FD4E63"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0.379</w:t>
            </w:r>
          </w:p>
        </w:tc>
        <w:tc>
          <w:tcPr>
            <w:tcW w:w="1359" w:type="dxa"/>
            <w:shd w:val="clear" w:color="000000" w:fill="90EE90"/>
            <w:noWrap/>
            <w:vAlign w:val="center"/>
            <w:hideMark/>
          </w:tcPr>
          <w:p w14:paraId="21B5067B"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38C66058"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0.912</w:t>
            </w:r>
          </w:p>
        </w:tc>
        <w:tc>
          <w:tcPr>
            <w:tcW w:w="727" w:type="dxa"/>
            <w:shd w:val="clear" w:color="000000" w:fill="90EE90"/>
            <w:noWrap/>
            <w:vAlign w:val="center"/>
            <w:hideMark/>
          </w:tcPr>
          <w:p w14:paraId="2D6AEAA2"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32FA7D3E" w14:textId="77777777" w:rsidTr="000B0E5E">
        <w:trPr>
          <w:trHeight w:val="289"/>
          <w:jc w:val="center"/>
        </w:trPr>
        <w:tc>
          <w:tcPr>
            <w:tcW w:w="777" w:type="dxa"/>
            <w:shd w:val="clear" w:color="000000" w:fill="90EE90"/>
            <w:noWrap/>
            <w:vAlign w:val="center"/>
            <w:hideMark/>
          </w:tcPr>
          <w:p w14:paraId="26DB8033"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Story1</w:t>
            </w:r>
          </w:p>
        </w:tc>
        <w:tc>
          <w:tcPr>
            <w:tcW w:w="2193" w:type="dxa"/>
            <w:shd w:val="clear" w:color="000000" w:fill="90EE90"/>
            <w:noWrap/>
            <w:vAlign w:val="center"/>
            <w:hideMark/>
          </w:tcPr>
          <w:p w14:paraId="4DD1F6DF"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C23 - (C50X50-12T20)</w:t>
            </w:r>
          </w:p>
        </w:tc>
        <w:tc>
          <w:tcPr>
            <w:tcW w:w="1399" w:type="dxa"/>
            <w:shd w:val="clear" w:color="000000" w:fill="90EE90"/>
            <w:noWrap/>
            <w:vAlign w:val="center"/>
            <w:hideMark/>
          </w:tcPr>
          <w:p w14:paraId="03214D9E"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2FAB4F29"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0.57</w:t>
            </w:r>
          </w:p>
        </w:tc>
        <w:tc>
          <w:tcPr>
            <w:tcW w:w="1359" w:type="dxa"/>
            <w:shd w:val="clear" w:color="000000" w:fill="90EE90"/>
            <w:noWrap/>
            <w:vAlign w:val="center"/>
            <w:hideMark/>
          </w:tcPr>
          <w:p w14:paraId="5A08AA8B"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19836E64"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0.474</w:t>
            </w:r>
          </w:p>
        </w:tc>
        <w:tc>
          <w:tcPr>
            <w:tcW w:w="727" w:type="dxa"/>
            <w:shd w:val="clear" w:color="000000" w:fill="90EE90"/>
            <w:noWrap/>
            <w:vAlign w:val="center"/>
            <w:hideMark/>
          </w:tcPr>
          <w:p w14:paraId="622EA846"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r w:rsidR="000B0E5E" w:rsidRPr="003C6490" w14:paraId="2B164F88" w14:textId="77777777" w:rsidTr="000B0E5E">
        <w:trPr>
          <w:trHeight w:val="289"/>
          <w:jc w:val="center"/>
        </w:trPr>
        <w:tc>
          <w:tcPr>
            <w:tcW w:w="777" w:type="dxa"/>
            <w:shd w:val="clear" w:color="000000" w:fill="90EE90"/>
            <w:noWrap/>
            <w:vAlign w:val="center"/>
            <w:hideMark/>
          </w:tcPr>
          <w:p w14:paraId="4EA37802"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Story1</w:t>
            </w:r>
          </w:p>
        </w:tc>
        <w:tc>
          <w:tcPr>
            <w:tcW w:w="2193" w:type="dxa"/>
            <w:shd w:val="clear" w:color="000000" w:fill="90EE90"/>
            <w:noWrap/>
            <w:vAlign w:val="center"/>
            <w:hideMark/>
          </w:tcPr>
          <w:p w14:paraId="703FBF50" w14:textId="77777777" w:rsidR="000B0E5E" w:rsidRPr="003C6490" w:rsidRDefault="000B0E5E" w:rsidP="003C6490">
            <w:pPr>
              <w:spacing w:after="0" w:line="240" w:lineRule="auto"/>
              <w:jc w:val="center"/>
              <w:rPr>
                <w:rFonts w:eastAsia="Times New Roman" w:cs="Times New Roman"/>
                <w:color w:val="000000"/>
                <w:sz w:val="18"/>
                <w:szCs w:val="18"/>
              </w:rPr>
            </w:pPr>
            <w:r w:rsidRPr="003C6490">
              <w:rPr>
                <w:rFonts w:eastAsia="Times New Roman" w:cs="Times New Roman"/>
                <w:color w:val="000000"/>
                <w:sz w:val="18"/>
                <w:szCs w:val="18"/>
              </w:rPr>
              <w:t>C24 - (C50X50-12T20)</w:t>
            </w:r>
          </w:p>
        </w:tc>
        <w:tc>
          <w:tcPr>
            <w:tcW w:w="1399" w:type="dxa"/>
            <w:shd w:val="clear" w:color="000000" w:fill="90EE90"/>
            <w:noWrap/>
            <w:vAlign w:val="center"/>
            <w:hideMark/>
          </w:tcPr>
          <w:p w14:paraId="59815CA0"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213" w:type="dxa"/>
            <w:shd w:val="clear" w:color="000000" w:fill="90EE90"/>
            <w:noWrap/>
            <w:vAlign w:val="center"/>
            <w:hideMark/>
          </w:tcPr>
          <w:p w14:paraId="52CB5E76"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0.835</w:t>
            </w:r>
          </w:p>
        </w:tc>
        <w:tc>
          <w:tcPr>
            <w:tcW w:w="1359" w:type="dxa"/>
            <w:shd w:val="clear" w:color="000000" w:fill="90EE90"/>
            <w:noWrap/>
            <w:vAlign w:val="center"/>
            <w:hideMark/>
          </w:tcPr>
          <w:p w14:paraId="5EF3A3C4"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UDCon6</w:t>
            </w:r>
          </w:p>
        </w:tc>
        <w:tc>
          <w:tcPr>
            <w:tcW w:w="1354" w:type="dxa"/>
            <w:shd w:val="clear" w:color="000000" w:fill="90EE90"/>
            <w:noWrap/>
            <w:vAlign w:val="center"/>
            <w:hideMark/>
          </w:tcPr>
          <w:p w14:paraId="43DE7A4F" w14:textId="77777777" w:rsidR="000B0E5E" w:rsidRPr="003C6490" w:rsidRDefault="000B0E5E" w:rsidP="003C6490">
            <w:pPr>
              <w:spacing w:after="0" w:line="240" w:lineRule="auto"/>
              <w:jc w:val="center"/>
              <w:rPr>
                <w:rFonts w:eastAsia="Times New Roman" w:cs="Times New Roman"/>
                <w:color w:val="000000"/>
                <w:sz w:val="20"/>
                <w:szCs w:val="20"/>
              </w:rPr>
            </w:pPr>
            <w:r w:rsidRPr="003C6490">
              <w:rPr>
                <w:rFonts w:eastAsia="Times New Roman" w:cs="Times New Roman"/>
                <w:color w:val="000000"/>
                <w:sz w:val="20"/>
                <w:szCs w:val="20"/>
              </w:rPr>
              <w:t>0.533</w:t>
            </w:r>
          </w:p>
        </w:tc>
        <w:tc>
          <w:tcPr>
            <w:tcW w:w="727" w:type="dxa"/>
            <w:shd w:val="clear" w:color="000000" w:fill="90EE90"/>
            <w:noWrap/>
            <w:vAlign w:val="center"/>
            <w:hideMark/>
          </w:tcPr>
          <w:p w14:paraId="4906F5F3" w14:textId="77777777" w:rsidR="000B0E5E" w:rsidRPr="003C6490" w:rsidRDefault="000B0E5E" w:rsidP="003C6490">
            <w:pPr>
              <w:spacing w:after="0" w:line="240" w:lineRule="auto"/>
              <w:jc w:val="center"/>
              <w:rPr>
                <w:rFonts w:eastAsia="Times New Roman" w:cs="Times New Roman"/>
                <w:color w:val="000000"/>
                <w:sz w:val="16"/>
                <w:szCs w:val="16"/>
              </w:rPr>
            </w:pPr>
            <w:r w:rsidRPr="003C6490">
              <w:rPr>
                <w:rFonts w:eastAsia="Times New Roman" w:cs="Times New Roman"/>
                <w:color w:val="000000"/>
                <w:sz w:val="16"/>
                <w:szCs w:val="16"/>
              </w:rPr>
              <w:t>OK.</w:t>
            </w:r>
          </w:p>
        </w:tc>
      </w:tr>
    </w:tbl>
    <w:p w14:paraId="787AAF2F" w14:textId="77777777" w:rsidR="003C6490" w:rsidRDefault="003C6490" w:rsidP="003C6490">
      <w:pPr>
        <w:bidi/>
        <w:jc w:val="center"/>
        <w:rPr>
          <w:rFonts w:eastAsiaTheme="minorEastAsia" w:cs="B Nazanin"/>
          <w:rtl/>
          <w:lang w:bidi="fa-IR"/>
        </w:rPr>
      </w:pPr>
    </w:p>
    <w:p w14:paraId="07B26CF2" w14:textId="77777777" w:rsidR="000B0E5E" w:rsidRDefault="000B0E5E" w:rsidP="000B0E5E">
      <w:pPr>
        <w:bidi/>
        <w:jc w:val="center"/>
        <w:rPr>
          <w:rFonts w:eastAsiaTheme="minorEastAsia" w:cs="B Nazanin"/>
          <w:rtl/>
          <w:lang w:bidi="fa-IR"/>
        </w:rPr>
      </w:pPr>
    </w:p>
    <w:p w14:paraId="175FCC27" w14:textId="77777777" w:rsidR="000B0E5E" w:rsidRDefault="000B0E5E" w:rsidP="000B0E5E">
      <w:pPr>
        <w:bidi/>
        <w:jc w:val="center"/>
        <w:rPr>
          <w:rFonts w:eastAsiaTheme="minorEastAsia" w:cs="B Nazanin"/>
          <w:rtl/>
          <w:lang w:bidi="fa-IR"/>
        </w:rPr>
      </w:pPr>
    </w:p>
    <w:p w14:paraId="517E3610" w14:textId="77777777" w:rsidR="000B0E5E" w:rsidRDefault="000B0E5E" w:rsidP="000B0E5E">
      <w:pPr>
        <w:bidi/>
        <w:jc w:val="center"/>
        <w:rPr>
          <w:rFonts w:eastAsiaTheme="minorEastAsia" w:cs="B Nazanin"/>
          <w:lang w:bidi="fa-IR"/>
        </w:rPr>
      </w:pPr>
    </w:p>
    <w:p w14:paraId="5C09B88F" w14:textId="77777777" w:rsidR="00A867F2" w:rsidRDefault="00A867F2" w:rsidP="00A867F2">
      <w:pPr>
        <w:bidi/>
        <w:jc w:val="center"/>
        <w:rPr>
          <w:rFonts w:eastAsiaTheme="minorEastAsia" w:cs="B Nazanin"/>
          <w:lang w:bidi="fa-IR"/>
        </w:rPr>
      </w:pPr>
    </w:p>
    <w:p w14:paraId="681784DE" w14:textId="77777777" w:rsidR="00A867F2" w:rsidRDefault="00A867F2" w:rsidP="00A867F2">
      <w:pPr>
        <w:bidi/>
        <w:jc w:val="center"/>
        <w:rPr>
          <w:rFonts w:eastAsiaTheme="minorEastAsia" w:cs="B Nazanin"/>
          <w:lang w:bidi="fa-IR"/>
        </w:rPr>
      </w:pPr>
    </w:p>
    <w:p w14:paraId="65B5495D" w14:textId="77777777" w:rsidR="00A867F2" w:rsidRPr="003C6490" w:rsidRDefault="00A867F2" w:rsidP="00A867F2">
      <w:pPr>
        <w:bidi/>
        <w:jc w:val="center"/>
        <w:rPr>
          <w:rFonts w:eastAsiaTheme="minorEastAsia" w:cs="B Nazanin"/>
          <w:lang w:bidi="fa-IR"/>
        </w:rPr>
      </w:pPr>
    </w:p>
    <w:p w14:paraId="15C4CAD9" w14:textId="12523624" w:rsidR="00C50102" w:rsidRPr="00C50102" w:rsidRDefault="00BA737F" w:rsidP="00C50102">
      <w:pPr>
        <w:pStyle w:val="Heading1"/>
        <w:bidi/>
        <w:rPr>
          <w:rFonts w:cs="B Titr"/>
          <w:color w:val="000000" w:themeColor="text1"/>
          <w:rtl/>
          <w:lang w:bidi="fa-IR"/>
        </w:rPr>
      </w:pPr>
      <w:bookmarkStart w:id="51" w:name="_Toc155981647"/>
      <w:r>
        <w:rPr>
          <w:rFonts w:cs="B Titr" w:hint="cs"/>
          <w:color w:val="000000" w:themeColor="text1"/>
          <w:rtl/>
          <w:lang w:bidi="fa-IR"/>
        </w:rPr>
        <w:lastRenderedPageBreak/>
        <w:t>16</w:t>
      </w:r>
      <w:r w:rsidR="00C50102" w:rsidRPr="00C50102">
        <w:rPr>
          <w:rFonts w:cs="B Titr" w:hint="cs"/>
          <w:color w:val="000000" w:themeColor="text1"/>
          <w:rtl/>
          <w:lang w:bidi="fa-IR"/>
        </w:rPr>
        <w:t>- پی</w:t>
      </w:r>
      <w:bookmarkEnd w:id="51"/>
    </w:p>
    <w:p w14:paraId="39A6AD0A" w14:textId="283F0D50" w:rsidR="00C50102" w:rsidRPr="00C50102" w:rsidRDefault="00C50102" w:rsidP="00C50102">
      <w:pPr>
        <w:pStyle w:val="Heading2"/>
        <w:bidi/>
        <w:rPr>
          <w:rFonts w:cs="B Titr"/>
          <w:color w:val="000000" w:themeColor="text1"/>
          <w:sz w:val="28"/>
          <w:szCs w:val="28"/>
          <w:rtl/>
          <w:lang w:bidi="fa-IR"/>
        </w:rPr>
      </w:pPr>
      <w:bookmarkStart w:id="52" w:name="_Toc155981648"/>
      <w:r w:rsidRPr="00C50102">
        <w:rPr>
          <w:rFonts w:cs="B Titr" w:hint="cs"/>
          <w:color w:val="000000" w:themeColor="text1"/>
          <w:sz w:val="28"/>
          <w:szCs w:val="28"/>
          <w:rtl/>
          <w:lang w:bidi="fa-IR"/>
        </w:rPr>
        <w:t>1-</w:t>
      </w:r>
      <w:r w:rsidR="00BA737F">
        <w:rPr>
          <w:rFonts w:cs="B Titr" w:hint="cs"/>
          <w:color w:val="000000" w:themeColor="text1"/>
          <w:sz w:val="28"/>
          <w:szCs w:val="28"/>
          <w:rtl/>
          <w:lang w:bidi="fa-IR"/>
        </w:rPr>
        <w:t>16</w:t>
      </w:r>
      <w:r w:rsidRPr="00C50102">
        <w:rPr>
          <w:rFonts w:cs="B Titr" w:hint="cs"/>
          <w:color w:val="000000" w:themeColor="text1"/>
          <w:sz w:val="28"/>
          <w:szCs w:val="28"/>
          <w:rtl/>
          <w:lang w:bidi="fa-IR"/>
        </w:rPr>
        <w:t>- ابعاد پی</w:t>
      </w:r>
      <w:bookmarkEnd w:id="52"/>
    </w:p>
    <w:p w14:paraId="4A493A0A" w14:textId="0382FAB3" w:rsidR="00C50102" w:rsidRDefault="00C50102" w:rsidP="00C50102">
      <w:pPr>
        <w:bidi/>
        <w:jc w:val="both"/>
        <w:rPr>
          <w:rtl/>
          <w:lang w:bidi="fa-IR"/>
        </w:rPr>
      </w:pPr>
      <w:r>
        <w:rPr>
          <w:rFonts w:hint="cs"/>
          <w:rtl/>
          <w:lang w:bidi="fa-IR"/>
        </w:rPr>
        <w:t xml:space="preserve">ضخامت پی مورد نظر برابر با </w:t>
      </w:r>
      <w:r w:rsidR="00B94792">
        <w:rPr>
          <w:rFonts w:hint="cs"/>
          <w:rtl/>
          <w:lang w:bidi="fa-IR"/>
        </w:rPr>
        <w:t>85</w:t>
      </w:r>
      <w:r>
        <w:rPr>
          <w:rFonts w:hint="cs"/>
          <w:rtl/>
          <w:lang w:bidi="fa-IR"/>
        </w:rPr>
        <w:t xml:space="preserve"> سانتی متر می</w:t>
      </w:r>
      <w:r w:rsidR="00180968">
        <w:rPr>
          <w:rtl/>
          <w:lang w:bidi="fa-IR"/>
        </w:rPr>
        <w:softHyphen/>
      </w:r>
      <w:r>
        <w:rPr>
          <w:rFonts w:hint="cs"/>
          <w:rtl/>
          <w:lang w:bidi="fa-IR"/>
        </w:rPr>
        <w:t xml:space="preserve">باشد و </w:t>
      </w:r>
      <w:r w:rsidR="0046291E">
        <w:rPr>
          <w:rFonts w:hint="cs"/>
          <w:rtl/>
          <w:lang w:bidi="fa-IR"/>
        </w:rPr>
        <w:t xml:space="preserve">پی از نوع </w:t>
      </w:r>
      <w:r w:rsidR="00546F94">
        <w:rPr>
          <w:rFonts w:hint="cs"/>
          <w:rtl/>
          <w:lang w:bidi="fa-IR"/>
        </w:rPr>
        <w:t>نواری</w:t>
      </w:r>
      <w:r w:rsidR="0046291E">
        <w:rPr>
          <w:rFonts w:hint="cs"/>
          <w:rtl/>
          <w:lang w:bidi="fa-IR"/>
        </w:rPr>
        <w:t xml:space="preserve"> می</w:t>
      </w:r>
      <w:r w:rsidR="0046291E">
        <w:rPr>
          <w:rtl/>
          <w:lang w:bidi="fa-IR"/>
        </w:rPr>
        <w:softHyphen/>
      </w:r>
      <w:r w:rsidR="0046291E">
        <w:rPr>
          <w:rFonts w:hint="cs"/>
          <w:rtl/>
          <w:lang w:bidi="fa-IR"/>
        </w:rPr>
        <w:t>باشد.</w:t>
      </w:r>
    </w:p>
    <w:p w14:paraId="76447090" w14:textId="5158379E" w:rsidR="00C50102" w:rsidRPr="00C50102" w:rsidRDefault="00C50102" w:rsidP="00C50102">
      <w:pPr>
        <w:pStyle w:val="Heading2"/>
        <w:bidi/>
        <w:rPr>
          <w:rFonts w:cs="B Titr"/>
          <w:color w:val="000000" w:themeColor="text1"/>
          <w:sz w:val="28"/>
          <w:szCs w:val="28"/>
          <w:rtl/>
          <w:lang w:bidi="fa-IR"/>
        </w:rPr>
      </w:pPr>
      <w:bookmarkStart w:id="53" w:name="_Toc155981649"/>
      <w:r w:rsidRPr="00C50102">
        <w:rPr>
          <w:rFonts w:cs="B Titr" w:hint="cs"/>
          <w:color w:val="000000" w:themeColor="text1"/>
          <w:sz w:val="28"/>
          <w:szCs w:val="28"/>
          <w:rtl/>
          <w:lang w:bidi="fa-IR"/>
        </w:rPr>
        <w:t>2-</w:t>
      </w:r>
      <w:r w:rsidR="00BA737F">
        <w:rPr>
          <w:rFonts w:cs="B Titr" w:hint="cs"/>
          <w:color w:val="000000" w:themeColor="text1"/>
          <w:sz w:val="28"/>
          <w:szCs w:val="28"/>
          <w:rtl/>
          <w:lang w:bidi="fa-IR"/>
        </w:rPr>
        <w:t>16</w:t>
      </w:r>
      <w:r w:rsidRPr="00C50102">
        <w:rPr>
          <w:rFonts w:cs="B Titr" w:hint="cs"/>
          <w:color w:val="000000" w:themeColor="text1"/>
          <w:sz w:val="28"/>
          <w:szCs w:val="28"/>
          <w:rtl/>
          <w:lang w:bidi="fa-IR"/>
        </w:rPr>
        <w:t>- مصالح مورد استفاده در پی</w:t>
      </w:r>
      <w:bookmarkEnd w:id="53"/>
    </w:p>
    <w:p w14:paraId="3A9F49D6" w14:textId="77777777" w:rsidR="00C50102" w:rsidRPr="00C50102" w:rsidRDefault="00C50102" w:rsidP="00C50102">
      <w:pPr>
        <w:pStyle w:val="Heading3"/>
        <w:bidi/>
        <w:rPr>
          <w:rFonts w:cs="B Zar"/>
          <w:b/>
          <w:bCs/>
          <w:color w:val="000000" w:themeColor="text1"/>
          <w:rtl/>
          <w:lang w:bidi="fa-IR"/>
        </w:rPr>
      </w:pPr>
      <w:bookmarkStart w:id="54" w:name="_Toc155981650"/>
      <w:r w:rsidRPr="00C50102">
        <w:rPr>
          <w:rFonts w:cs="B Zar" w:hint="cs"/>
          <w:b/>
          <w:bCs/>
          <w:color w:val="000000" w:themeColor="text1"/>
          <w:rtl/>
          <w:lang w:bidi="fa-IR"/>
        </w:rPr>
        <w:t>1-2-16- بتن</w:t>
      </w:r>
      <w:bookmarkEnd w:id="54"/>
      <w:r w:rsidRPr="00C50102">
        <w:rPr>
          <w:rFonts w:cs="B Zar" w:hint="cs"/>
          <w:b/>
          <w:bCs/>
          <w:color w:val="000000" w:themeColor="text1"/>
          <w:rtl/>
          <w:lang w:bidi="fa-IR"/>
        </w:rPr>
        <w:t xml:space="preserve"> </w:t>
      </w:r>
    </w:p>
    <w:tbl>
      <w:tblPr>
        <w:tblStyle w:val="TableGrid"/>
        <w:bidiVisual/>
        <w:tblW w:w="0" w:type="auto"/>
        <w:jc w:val="center"/>
        <w:tblLook w:val="04A0" w:firstRow="1" w:lastRow="0" w:firstColumn="1" w:lastColumn="0" w:noHBand="0" w:noVBand="1"/>
      </w:tblPr>
      <w:tblGrid>
        <w:gridCol w:w="4399"/>
        <w:gridCol w:w="2836"/>
      </w:tblGrid>
      <w:tr w:rsidR="00C50102" w:rsidRPr="00C50102" w14:paraId="3A7FEA7E" w14:textId="77777777" w:rsidTr="008E58DF">
        <w:trPr>
          <w:jc w:val="center"/>
        </w:trPr>
        <w:tc>
          <w:tcPr>
            <w:tcW w:w="7235" w:type="dxa"/>
            <w:gridSpan w:val="2"/>
          </w:tcPr>
          <w:p w14:paraId="0BE06499" w14:textId="77777777" w:rsidR="00C50102" w:rsidRPr="00C50102" w:rsidRDefault="00C50102" w:rsidP="00C50102">
            <w:pPr>
              <w:bidi/>
              <w:jc w:val="center"/>
              <w:rPr>
                <w:rFonts w:cs="B Zar"/>
                <w:sz w:val="24"/>
                <w:szCs w:val="24"/>
                <w:lang w:bidi="fa-IR"/>
              </w:rPr>
            </w:pPr>
            <w:r w:rsidRPr="00C50102">
              <w:rPr>
                <w:rFonts w:cs="B Zar" w:hint="cs"/>
                <w:sz w:val="24"/>
                <w:szCs w:val="24"/>
                <w:rtl/>
                <w:lang w:bidi="fa-IR"/>
              </w:rPr>
              <w:t>مشخصات مصالح بتنی</w:t>
            </w:r>
          </w:p>
        </w:tc>
      </w:tr>
      <w:tr w:rsidR="00C50102" w:rsidRPr="00C50102" w14:paraId="5075904D" w14:textId="77777777" w:rsidTr="008E58DF">
        <w:trPr>
          <w:jc w:val="center"/>
        </w:trPr>
        <w:tc>
          <w:tcPr>
            <w:tcW w:w="4399" w:type="dxa"/>
          </w:tcPr>
          <w:p w14:paraId="5853C45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وزن واحد حجم</w:t>
            </w:r>
          </w:p>
        </w:tc>
        <w:tc>
          <w:tcPr>
            <w:tcW w:w="2836" w:type="dxa"/>
          </w:tcPr>
          <w:p w14:paraId="20A0B612" w14:textId="77777777" w:rsidR="00C50102" w:rsidRPr="00C50102" w:rsidRDefault="00C50102" w:rsidP="00C50102">
            <w:pPr>
              <w:bidi/>
              <w:jc w:val="center"/>
              <w:rPr>
                <w:rFonts w:asciiTheme="majorBidi" w:hAnsiTheme="majorBidi" w:cs="B Zar"/>
                <w:sz w:val="24"/>
                <w:szCs w:val="24"/>
                <w:vertAlign w:val="superscript"/>
                <w:rtl/>
                <w:lang w:bidi="fa-IR"/>
              </w:rPr>
            </w:pPr>
            <w:r w:rsidRPr="00C50102">
              <w:rPr>
                <w:rFonts w:asciiTheme="majorBidi" w:hAnsiTheme="majorBidi" w:cs="B Zar"/>
                <w:sz w:val="24"/>
                <w:szCs w:val="24"/>
                <w:lang w:bidi="fa-IR"/>
              </w:rPr>
              <w:t>2500 kg/m</w:t>
            </w:r>
            <w:r w:rsidRPr="00C50102">
              <w:rPr>
                <w:rFonts w:asciiTheme="majorBidi" w:hAnsiTheme="majorBidi" w:cs="B Zar"/>
                <w:sz w:val="24"/>
                <w:szCs w:val="24"/>
                <w:vertAlign w:val="superscript"/>
                <w:lang w:bidi="fa-IR"/>
              </w:rPr>
              <w:t>3</w:t>
            </w:r>
          </w:p>
        </w:tc>
      </w:tr>
      <w:tr w:rsidR="00C50102" w:rsidRPr="00C50102" w14:paraId="53CB50EE" w14:textId="77777777" w:rsidTr="008E58DF">
        <w:trPr>
          <w:jc w:val="center"/>
        </w:trPr>
        <w:tc>
          <w:tcPr>
            <w:tcW w:w="4399" w:type="dxa"/>
          </w:tcPr>
          <w:p w14:paraId="492DC9EA"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مدول ارتجاعی</w:t>
            </w:r>
          </w:p>
        </w:tc>
        <w:tc>
          <w:tcPr>
            <w:tcW w:w="2836" w:type="dxa"/>
          </w:tcPr>
          <w:p w14:paraId="7CA7FE1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23500 MPa</w:t>
            </w:r>
          </w:p>
        </w:tc>
      </w:tr>
      <w:tr w:rsidR="00C50102" w:rsidRPr="00C50102" w14:paraId="21EF45F8" w14:textId="77777777" w:rsidTr="008E58DF">
        <w:trPr>
          <w:jc w:val="center"/>
        </w:trPr>
        <w:tc>
          <w:tcPr>
            <w:tcW w:w="4399" w:type="dxa"/>
          </w:tcPr>
          <w:p w14:paraId="39ECAA7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ضریب پواسون</w:t>
            </w:r>
          </w:p>
        </w:tc>
        <w:tc>
          <w:tcPr>
            <w:tcW w:w="2836" w:type="dxa"/>
          </w:tcPr>
          <w:p w14:paraId="4754F95D" w14:textId="36641E09"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sz w:val="24"/>
                <w:szCs w:val="24"/>
                <w:lang w:bidi="fa-IR"/>
              </w:rPr>
              <w:t>0.</w:t>
            </w:r>
            <w:r w:rsidR="00414C9D">
              <w:rPr>
                <w:rFonts w:asciiTheme="majorBidi" w:hAnsiTheme="majorBidi" w:cs="B Zar"/>
                <w:sz w:val="24"/>
                <w:szCs w:val="24"/>
                <w:lang w:bidi="fa-IR"/>
              </w:rPr>
              <w:t>2</w:t>
            </w:r>
          </w:p>
        </w:tc>
      </w:tr>
      <w:tr w:rsidR="00C50102" w:rsidRPr="00C50102" w14:paraId="49DD28AC" w14:textId="77777777" w:rsidTr="008E58DF">
        <w:trPr>
          <w:jc w:val="center"/>
        </w:trPr>
        <w:tc>
          <w:tcPr>
            <w:tcW w:w="4399" w:type="dxa"/>
          </w:tcPr>
          <w:p w14:paraId="735C051F"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مقاومت فشاری بتن</w:t>
            </w:r>
          </w:p>
        </w:tc>
        <w:tc>
          <w:tcPr>
            <w:tcW w:w="2836" w:type="dxa"/>
          </w:tcPr>
          <w:p w14:paraId="2C3D61C9"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25 MPa</w:t>
            </w:r>
          </w:p>
        </w:tc>
      </w:tr>
      <w:tr w:rsidR="00C50102" w:rsidRPr="00C50102" w14:paraId="09700537" w14:textId="77777777" w:rsidTr="008E58DF">
        <w:trPr>
          <w:jc w:val="center"/>
        </w:trPr>
        <w:tc>
          <w:tcPr>
            <w:tcW w:w="4399" w:type="dxa"/>
          </w:tcPr>
          <w:p w14:paraId="446E215B"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تسلیم میلگرد طولی </w:t>
            </w:r>
            <w:r w:rsidRPr="00C50102">
              <w:rPr>
                <w:rFonts w:asciiTheme="majorBidi" w:hAnsiTheme="majorBidi" w:cs="B Zar"/>
                <w:sz w:val="24"/>
                <w:szCs w:val="24"/>
                <w:lang w:bidi="fa-IR"/>
              </w:rPr>
              <w:t>(AIII)</w:t>
            </w:r>
          </w:p>
        </w:tc>
        <w:tc>
          <w:tcPr>
            <w:tcW w:w="2836" w:type="dxa"/>
          </w:tcPr>
          <w:p w14:paraId="500275DA" w14:textId="77777777" w:rsidR="00C50102" w:rsidRPr="00C50102" w:rsidRDefault="00C50102" w:rsidP="00C50102">
            <w:pPr>
              <w:bidi/>
              <w:jc w:val="center"/>
              <w:rPr>
                <w:sz w:val="24"/>
                <w:szCs w:val="24"/>
                <w:rtl/>
              </w:rPr>
            </w:pPr>
            <w:r w:rsidRPr="00C50102">
              <w:rPr>
                <w:rFonts w:asciiTheme="majorBidi" w:hAnsiTheme="majorBidi" w:cs="B Zar"/>
                <w:sz w:val="24"/>
                <w:szCs w:val="24"/>
                <w:lang w:bidi="fa-IR"/>
              </w:rPr>
              <w:t>400 MPa</w:t>
            </w:r>
          </w:p>
        </w:tc>
      </w:tr>
      <w:tr w:rsidR="00C50102" w:rsidRPr="00C50102" w14:paraId="4B37EF8C" w14:textId="77777777" w:rsidTr="008E58DF">
        <w:trPr>
          <w:jc w:val="center"/>
        </w:trPr>
        <w:tc>
          <w:tcPr>
            <w:tcW w:w="4399" w:type="dxa"/>
          </w:tcPr>
          <w:p w14:paraId="2984BA5E"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گسیختگی میلگرد طولی </w:t>
            </w:r>
            <w:r w:rsidRPr="00C50102">
              <w:rPr>
                <w:rFonts w:asciiTheme="majorBidi" w:hAnsiTheme="majorBidi" w:cs="B Zar"/>
                <w:sz w:val="24"/>
                <w:szCs w:val="24"/>
                <w:lang w:bidi="fa-IR"/>
              </w:rPr>
              <w:t>(AIII)</w:t>
            </w:r>
          </w:p>
        </w:tc>
        <w:tc>
          <w:tcPr>
            <w:tcW w:w="2836" w:type="dxa"/>
          </w:tcPr>
          <w:p w14:paraId="63EE622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600 MPa</w:t>
            </w:r>
          </w:p>
        </w:tc>
      </w:tr>
    </w:tbl>
    <w:p w14:paraId="777A8F29" w14:textId="3AE7D0CC" w:rsidR="00C50102" w:rsidRPr="00C50102" w:rsidRDefault="00C50102" w:rsidP="00C50102">
      <w:pPr>
        <w:pStyle w:val="Heading3"/>
        <w:bidi/>
        <w:rPr>
          <w:rFonts w:cs="B Zar"/>
          <w:b/>
          <w:bCs/>
          <w:color w:val="000000" w:themeColor="text1"/>
          <w:rtl/>
          <w:lang w:bidi="fa-IR"/>
        </w:rPr>
      </w:pPr>
      <w:bookmarkStart w:id="55" w:name="_Toc155981651"/>
      <w:r w:rsidRPr="00C50102">
        <w:rPr>
          <w:rFonts w:cs="B Zar" w:hint="cs"/>
          <w:b/>
          <w:bCs/>
          <w:color w:val="000000" w:themeColor="text1"/>
          <w:rtl/>
          <w:lang w:bidi="fa-IR"/>
        </w:rPr>
        <w:t>2-2-</w:t>
      </w:r>
      <w:r w:rsidR="00BA737F">
        <w:rPr>
          <w:rFonts w:cs="B Zar" w:hint="cs"/>
          <w:b/>
          <w:bCs/>
          <w:color w:val="000000" w:themeColor="text1"/>
          <w:rtl/>
          <w:lang w:bidi="fa-IR"/>
        </w:rPr>
        <w:t>16</w:t>
      </w:r>
      <w:r w:rsidRPr="00C50102">
        <w:rPr>
          <w:rFonts w:cs="B Zar" w:hint="cs"/>
          <w:b/>
          <w:bCs/>
          <w:color w:val="000000" w:themeColor="text1"/>
          <w:rtl/>
          <w:lang w:bidi="fa-IR"/>
        </w:rPr>
        <w:t>- خاک</w:t>
      </w:r>
      <w:bookmarkEnd w:id="55"/>
    </w:p>
    <w:tbl>
      <w:tblPr>
        <w:bidiVisual/>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2346"/>
        <w:gridCol w:w="2337"/>
        <w:gridCol w:w="2105"/>
      </w:tblGrid>
      <w:tr w:rsidR="007F35B7" w:rsidRPr="00C50102" w14:paraId="3FA67CC1" w14:textId="77777777" w:rsidTr="00944E10">
        <w:trPr>
          <w:jc w:val="center"/>
        </w:trPr>
        <w:tc>
          <w:tcPr>
            <w:tcW w:w="2229" w:type="dxa"/>
            <w:vAlign w:val="center"/>
          </w:tcPr>
          <w:p w14:paraId="661FFCA4"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تیپ خاک مطابق آیین نامه</w:t>
            </w:r>
          </w:p>
        </w:tc>
        <w:tc>
          <w:tcPr>
            <w:tcW w:w="2346" w:type="dxa"/>
            <w:vAlign w:val="center"/>
          </w:tcPr>
          <w:p w14:paraId="742C0EEB"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گسیختگی</w:t>
            </w:r>
          </w:p>
        </w:tc>
        <w:tc>
          <w:tcPr>
            <w:tcW w:w="2337" w:type="dxa"/>
            <w:vAlign w:val="center"/>
          </w:tcPr>
          <w:p w14:paraId="59454A6D" w14:textId="77777777" w:rsidR="007F35B7" w:rsidRPr="00C50102" w:rsidRDefault="007F35B7" w:rsidP="00944E10">
            <w:pPr>
              <w:bidi/>
              <w:jc w:val="center"/>
              <w:rPr>
                <w:rFonts w:asciiTheme="majorBidi" w:hAnsiTheme="majorBidi"/>
                <w:rtl/>
                <w:lang w:bidi="fa-IR"/>
              </w:rPr>
            </w:pPr>
            <w:r w:rsidRPr="00C50102">
              <w:rPr>
                <w:rFonts w:asciiTheme="majorBidi" w:hAnsiTheme="majorBidi" w:hint="cs"/>
                <w:rtl/>
                <w:lang w:bidi="fa-IR"/>
              </w:rPr>
              <w:t>تنش مجاز</w:t>
            </w:r>
            <w:r>
              <w:rPr>
                <w:rFonts w:asciiTheme="majorBidi" w:hAnsiTheme="majorBidi" w:hint="cs"/>
                <w:rtl/>
                <w:lang w:bidi="fa-IR"/>
              </w:rPr>
              <w:t xml:space="preserve"> تحت نشست</w:t>
            </w:r>
          </w:p>
        </w:tc>
        <w:tc>
          <w:tcPr>
            <w:tcW w:w="2105" w:type="dxa"/>
          </w:tcPr>
          <w:p w14:paraId="52451794" w14:textId="77777777" w:rsidR="007F35B7" w:rsidRPr="00C50102" w:rsidRDefault="007F35B7" w:rsidP="00944E10">
            <w:pPr>
              <w:bidi/>
              <w:jc w:val="center"/>
              <w:rPr>
                <w:rFonts w:asciiTheme="majorBidi" w:hAnsiTheme="majorBidi"/>
                <w:rtl/>
                <w:lang w:bidi="fa-IR"/>
              </w:rPr>
            </w:pPr>
            <w:r>
              <w:rPr>
                <w:rFonts w:asciiTheme="majorBidi" w:hAnsiTheme="majorBidi" w:hint="cs"/>
                <w:rtl/>
                <w:lang w:bidi="fa-IR"/>
              </w:rPr>
              <w:t xml:space="preserve">ضریب فنریت </w:t>
            </w:r>
          </w:p>
        </w:tc>
      </w:tr>
      <w:tr w:rsidR="007F35B7" w:rsidRPr="00C50102" w14:paraId="6B1F1CA1" w14:textId="77777777" w:rsidTr="00944E10">
        <w:trPr>
          <w:trHeight w:val="405"/>
          <w:jc w:val="center"/>
        </w:trPr>
        <w:tc>
          <w:tcPr>
            <w:tcW w:w="2229" w:type="dxa"/>
            <w:vAlign w:val="center"/>
          </w:tcPr>
          <w:p w14:paraId="710CD8D8" w14:textId="77777777" w:rsidR="007F35B7" w:rsidRPr="00C50102" w:rsidRDefault="007F35B7" w:rsidP="00944E10">
            <w:pPr>
              <w:bidi/>
              <w:jc w:val="center"/>
              <w:rPr>
                <w:rFonts w:asciiTheme="majorBidi" w:hAnsiTheme="majorBidi"/>
                <w:rtl/>
                <w:lang w:bidi="fa-IR"/>
              </w:rPr>
            </w:pPr>
            <w:r>
              <w:rPr>
                <w:rFonts w:asciiTheme="majorBidi" w:hAnsiTheme="majorBidi"/>
                <w:lang w:bidi="fa-IR"/>
              </w:rPr>
              <w:t>I</w:t>
            </w:r>
            <w:r w:rsidRPr="00C50102">
              <w:rPr>
                <w:rFonts w:asciiTheme="majorBidi" w:hAnsiTheme="majorBidi"/>
                <w:lang w:bidi="fa-IR"/>
              </w:rPr>
              <w:t>I</w:t>
            </w:r>
          </w:p>
        </w:tc>
        <w:tc>
          <w:tcPr>
            <w:tcW w:w="2346" w:type="dxa"/>
            <w:vAlign w:val="center"/>
          </w:tcPr>
          <w:p w14:paraId="14E7C36B" w14:textId="77777777" w:rsidR="007F35B7" w:rsidRPr="009144A8" w:rsidRDefault="007F35B7" w:rsidP="00944E10">
            <w:pPr>
              <w:bidi/>
              <w:jc w:val="center"/>
              <w:rPr>
                <w:rFonts w:asciiTheme="majorBidi" w:hAnsiTheme="majorBidi"/>
                <w:vertAlign w:val="superscript"/>
                <w:rtl/>
                <w:lang w:bidi="fa-IR"/>
              </w:rPr>
            </w:pPr>
            <w:r>
              <w:rPr>
                <w:rFonts w:asciiTheme="majorBidi" w:hAnsiTheme="majorBidi"/>
                <w:lang w:bidi="fa-IR"/>
              </w:rPr>
              <w:t>2.91</w:t>
            </w:r>
            <w:r w:rsidRPr="00C50102">
              <w:rPr>
                <w:rFonts w:asciiTheme="majorBidi" w:hAnsiTheme="majorBidi"/>
                <w:lang w:bidi="fa-IR"/>
              </w:rPr>
              <w:t xml:space="preserve"> kg/cm</w:t>
            </w:r>
            <w:r>
              <w:rPr>
                <w:rFonts w:asciiTheme="majorBidi" w:hAnsiTheme="majorBidi"/>
                <w:vertAlign w:val="superscript"/>
                <w:lang w:bidi="fa-IR"/>
              </w:rPr>
              <w:t>2</w:t>
            </w:r>
          </w:p>
        </w:tc>
        <w:tc>
          <w:tcPr>
            <w:tcW w:w="2337" w:type="dxa"/>
            <w:vAlign w:val="center"/>
          </w:tcPr>
          <w:p w14:paraId="1A40978C" w14:textId="77777777" w:rsidR="007F35B7" w:rsidRPr="009144A8" w:rsidRDefault="007F35B7" w:rsidP="00944E10">
            <w:pPr>
              <w:bidi/>
              <w:jc w:val="center"/>
              <w:rPr>
                <w:rFonts w:asciiTheme="majorBidi" w:hAnsiTheme="majorBidi"/>
                <w:vertAlign w:val="superscript"/>
                <w:lang w:bidi="fa-IR"/>
              </w:rPr>
            </w:pPr>
            <w:r>
              <w:rPr>
                <w:rFonts w:asciiTheme="majorBidi" w:hAnsiTheme="majorBidi"/>
                <w:lang w:bidi="fa-IR"/>
              </w:rPr>
              <w:t>2.56</w:t>
            </w:r>
            <w:r w:rsidRPr="00C50102">
              <w:rPr>
                <w:rFonts w:asciiTheme="majorBidi" w:hAnsiTheme="majorBidi"/>
                <w:lang w:bidi="fa-IR"/>
              </w:rPr>
              <w:t xml:space="preserve"> kg/cm</w:t>
            </w:r>
            <w:r>
              <w:rPr>
                <w:rFonts w:asciiTheme="majorBidi" w:hAnsiTheme="majorBidi"/>
                <w:vertAlign w:val="superscript"/>
                <w:lang w:bidi="fa-IR"/>
              </w:rPr>
              <w:t>2</w:t>
            </w:r>
          </w:p>
        </w:tc>
        <w:tc>
          <w:tcPr>
            <w:tcW w:w="2105" w:type="dxa"/>
          </w:tcPr>
          <w:p w14:paraId="3B0287C3" w14:textId="77777777" w:rsidR="007F35B7" w:rsidRPr="009144A8" w:rsidRDefault="007F35B7" w:rsidP="00944E10">
            <w:pPr>
              <w:bidi/>
              <w:jc w:val="center"/>
              <w:rPr>
                <w:rFonts w:asciiTheme="majorBidi" w:hAnsiTheme="majorBidi"/>
                <w:vertAlign w:val="superscript"/>
                <w:lang w:bidi="fa-IR"/>
              </w:rPr>
            </w:pPr>
            <w:r>
              <w:rPr>
                <w:rFonts w:asciiTheme="majorBidi" w:hAnsiTheme="majorBidi"/>
                <w:lang w:bidi="fa-IR"/>
              </w:rPr>
              <w:t>2.48 kg/cm</w:t>
            </w:r>
            <w:r>
              <w:rPr>
                <w:rFonts w:asciiTheme="majorBidi" w:hAnsiTheme="majorBidi"/>
                <w:vertAlign w:val="superscript"/>
                <w:lang w:bidi="fa-IR"/>
              </w:rPr>
              <w:t>3</w:t>
            </w:r>
          </w:p>
        </w:tc>
      </w:tr>
    </w:tbl>
    <w:p w14:paraId="1FDA3EF2" w14:textId="77777777" w:rsidR="00C50102" w:rsidRDefault="00C50102" w:rsidP="00C50102">
      <w:pPr>
        <w:bidi/>
        <w:jc w:val="both"/>
        <w:rPr>
          <w:b/>
          <w:bCs/>
          <w:rtl/>
          <w:lang w:bidi="fa-IR"/>
        </w:rPr>
      </w:pPr>
    </w:p>
    <w:p w14:paraId="12AD9538" w14:textId="68E14DC7" w:rsidR="00C50102" w:rsidRPr="00C50102" w:rsidRDefault="00C50102" w:rsidP="00C50102">
      <w:pPr>
        <w:pStyle w:val="Heading2"/>
        <w:bidi/>
        <w:rPr>
          <w:rFonts w:cs="B Titr"/>
          <w:b/>
          <w:bCs/>
          <w:color w:val="000000" w:themeColor="text1"/>
          <w:sz w:val="24"/>
          <w:szCs w:val="24"/>
          <w:rtl/>
          <w:lang w:bidi="fa-IR"/>
        </w:rPr>
      </w:pPr>
      <w:bookmarkStart w:id="56" w:name="_Toc155981652"/>
      <w:r w:rsidRPr="00C50102">
        <w:rPr>
          <w:rFonts w:cs="B Titr" w:hint="cs"/>
          <w:b/>
          <w:bCs/>
          <w:color w:val="000000" w:themeColor="text1"/>
          <w:sz w:val="24"/>
          <w:szCs w:val="24"/>
          <w:rtl/>
          <w:lang w:bidi="fa-IR"/>
        </w:rPr>
        <w:t>3-</w:t>
      </w:r>
      <w:r w:rsidR="00BA737F">
        <w:rPr>
          <w:rFonts w:cs="B Titr" w:hint="cs"/>
          <w:b/>
          <w:bCs/>
          <w:color w:val="000000" w:themeColor="text1"/>
          <w:sz w:val="24"/>
          <w:szCs w:val="24"/>
          <w:rtl/>
          <w:lang w:bidi="fa-IR"/>
        </w:rPr>
        <w:t>16</w:t>
      </w:r>
      <w:r w:rsidRPr="00C50102">
        <w:rPr>
          <w:rFonts w:cs="B Titr" w:hint="cs"/>
          <w:b/>
          <w:bCs/>
          <w:color w:val="000000" w:themeColor="text1"/>
          <w:sz w:val="24"/>
          <w:szCs w:val="24"/>
          <w:rtl/>
          <w:lang w:bidi="fa-IR"/>
        </w:rPr>
        <w:t>- محاسبه ضریب ارتجاعی</w:t>
      </w:r>
      <w:bookmarkEnd w:id="56"/>
    </w:p>
    <w:p w14:paraId="28424DE0" w14:textId="77777777" w:rsidR="00C50102" w:rsidRDefault="00C50102" w:rsidP="00C50102">
      <w:pPr>
        <w:bidi/>
        <w:jc w:val="both"/>
        <w:rPr>
          <w:rtl/>
          <w:lang w:bidi="fa-IR"/>
        </w:rPr>
      </w:pPr>
      <w:r>
        <w:rPr>
          <w:rFonts w:hint="cs"/>
          <w:rtl/>
          <w:lang w:bidi="fa-IR"/>
        </w:rPr>
        <w:t>مقدار ضریب ارتجاعی از رابطه زیر به دست می</w:t>
      </w:r>
      <w:r>
        <w:rPr>
          <w:rtl/>
          <w:lang w:bidi="fa-IR"/>
        </w:rPr>
        <w:softHyphen/>
      </w:r>
      <w:r>
        <w:rPr>
          <w:rFonts w:hint="cs"/>
          <w:rtl/>
          <w:lang w:bidi="fa-IR"/>
        </w:rPr>
        <w:t>آید :</w:t>
      </w:r>
    </w:p>
    <w:p w14:paraId="12B25DA0" w14:textId="77777777" w:rsidR="00C50102" w:rsidRPr="005C7C35"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d>
                <m:dPr>
                  <m:ctrlPr>
                    <w:rPr>
                      <w:rFonts w:ascii="Cambria Math" w:hAnsi="Cambria Math"/>
                      <w:i/>
                      <w:lang w:bidi="fa-IR"/>
                    </w:rPr>
                  </m:ctrlPr>
                </m:dPr>
                <m:e>
                  <m:r>
                    <w:rPr>
                      <w:rFonts w:ascii="Cambria Math" w:hAnsi="Cambria Math"/>
                      <w:lang w:bidi="fa-IR"/>
                    </w:rPr>
                    <m:t>S.F</m:t>
                  </m:r>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q</m:t>
                  </m:r>
                </m:e>
                <m:sub>
                  <m:r>
                    <w:rPr>
                      <w:rFonts w:ascii="Cambria Math" w:hAnsi="Cambria Math"/>
                      <w:lang w:bidi="fa-IR"/>
                    </w:rPr>
                    <m:t>a</m:t>
                  </m:r>
                </m:sub>
              </m:sSub>
            </m:num>
            <m:den>
              <m:r>
                <w:rPr>
                  <w:rFonts w:ascii="Cambria Math" w:hAnsi="Cambria Math"/>
                  <w:lang w:bidi="fa-IR"/>
                </w:rPr>
                <m:t>∆H</m:t>
              </m:r>
            </m:den>
          </m:f>
        </m:oMath>
      </m:oMathPara>
    </w:p>
    <w:p w14:paraId="5FBE6F08" w14:textId="77777777" w:rsidR="00C50102" w:rsidRDefault="00C50102" w:rsidP="00C50102">
      <w:pPr>
        <w:bidi/>
        <w:jc w:val="both"/>
        <w:rPr>
          <w:rFonts w:eastAsiaTheme="minorEastAsia"/>
          <w:rtl/>
          <w:lang w:bidi="fa-IR"/>
        </w:rPr>
      </w:pPr>
      <w:r>
        <w:rPr>
          <w:rFonts w:eastAsiaTheme="minorEastAsia" w:hint="cs"/>
          <w:rtl/>
          <w:lang w:bidi="fa-IR"/>
        </w:rPr>
        <w:t xml:space="preserve">که </w:t>
      </w:r>
      <w:r>
        <w:rPr>
          <w:rFonts w:eastAsiaTheme="minorEastAsia"/>
          <w:lang w:bidi="fa-IR"/>
        </w:rPr>
        <w:t>S.F</w:t>
      </w:r>
      <w:r>
        <w:rPr>
          <w:rFonts w:eastAsiaTheme="minorEastAsia" w:hint="cs"/>
          <w:rtl/>
          <w:lang w:bidi="fa-IR"/>
        </w:rPr>
        <w:t xml:space="preserve"> برابر با ضریب اطمینان میباشد که طبق مراجع این ضریب بین 2 تا 3 درنظر گرفته میشود که در این پروژه از ضریب 3 استفاده شده است.</w:t>
      </w:r>
    </w:p>
    <w:p w14:paraId="2D603821" w14:textId="15D43B87" w:rsidR="00C50102" w:rsidRPr="00367309"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=2.48</m:t>
          </m:r>
          <m:f>
            <m:fPr>
              <m:type m:val="lin"/>
              <m:ctrlPr>
                <w:rPr>
                  <w:rFonts w:ascii="Cambria Math" w:hAnsi="Cambria Math"/>
                  <w:i/>
                  <w:lang w:bidi="fa-IR"/>
                </w:rPr>
              </m:ctrlPr>
            </m:fPr>
            <m:num>
              <m:r>
                <w:rPr>
                  <w:rFonts w:ascii="Cambria Math" w:hAnsi="Cambria Math"/>
                  <w:lang w:bidi="fa-IR"/>
                </w:rPr>
                <m:t>kg</m:t>
              </m:r>
            </m:num>
            <m:den>
              <m:r>
                <w:rPr>
                  <w:rFonts w:ascii="Cambria Math" w:hAnsi="Cambria Math"/>
                  <w:lang w:bidi="fa-IR"/>
                </w:rPr>
                <m:t>c</m:t>
              </m:r>
              <m:sSup>
                <m:sSupPr>
                  <m:ctrlPr>
                    <w:rPr>
                      <w:rFonts w:ascii="Cambria Math" w:hAnsi="Cambria Math"/>
                      <w:i/>
                      <w:lang w:bidi="fa-IR"/>
                    </w:rPr>
                  </m:ctrlPr>
                </m:sSupPr>
                <m:e>
                  <m:r>
                    <w:rPr>
                      <w:rFonts w:ascii="Cambria Math" w:hAnsi="Cambria Math"/>
                      <w:lang w:bidi="fa-IR"/>
                    </w:rPr>
                    <m:t>m</m:t>
                  </m:r>
                </m:e>
                <m:sup>
                  <m:r>
                    <w:rPr>
                      <w:rFonts w:ascii="Cambria Math" w:hAnsi="Cambria Math"/>
                      <w:lang w:bidi="fa-IR"/>
                    </w:rPr>
                    <m:t>2</m:t>
                  </m:r>
                </m:sup>
              </m:sSup>
            </m:den>
          </m:f>
        </m:oMath>
      </m:oMathPara>
    </w:p>
    <w:p w14:paraId="6E4B1DF3" w14:textId="77777777" w:rsidR="00367309" w:rsidRDefault="00367309" w:rsidP="00C50102">
      <w:pPr>
        <w:jc w:val="both"/>
        <w:rPr>
          <w:rFonts w:eastAsiaTheme="minorEastAsia"/>
          <w:lang w:bidi="fa-IR"/>
        </w:rPr>
      </w:pPr>
    </w:p>
    <w:p w14:paraId="38346483" w14:textId="77777777" w:rsidR="00367309" w:rsidRDefault="00367309" w:rsidP="00C50102">
      <w:pPr>
        <w:jc w:val="both"/>
        <w:rPr>
          <w:rFonts w:eastAsiaTheme="minorEastAsia"/>
          <w:lang w:bidi="fa-IR"/>
        </w:rPr>
      </w:pPr>
    </w:p>
    <w:p w14:paraId="03A70F1F" w14:textId="77777777" w:rsidR="00367309" w:rsidRDefault="00367309" w:rsidP="00C50102">
      <w:pPr>
        <w:jc w:val="both"/>
        <w:rPr>
          <w:rFonts w:eastAsiaTheme="minorEastAsia"/>
          <w:lang w:bidi="fa-IR"/>
        </w:rPr>
      </w:pPr>
    </w:p>
    <w:p w14:paraId="378ED2E7" w14:textId="77777777" w:rsidR="00367309" w:rsidRDefault="00367309" w:rsidP="00C50102">
      <w:pPr>
        <w:jc w:val="both"/>
        <w:rPr>
          <w:rFonts w:eastAsiaTheme="minorEastAsia"/>
          <w:lang w:bidi="fa-IR"/>
        </w:rPr>
      </w:pPr>
    </w:p>
    <w:p w14:paraId="08A34673" w14:textId="77777777" w:rsidR="00367309" w:rsidRDefault="00367309" w:rsidP="00C50102">
      <w:pPr>
        <w:jc w:val="both"/>
        <w:rPr>
          <w:rFonts w:eastAsiaTheme="minorEastAsia"/>
          <w:lang w:bidi="fa-IR"/>
        </w:rPr>
      </w:pPr>
    </w:p>
    <w:p w14:paraId="793F53FA" w14:textId="77777777" w:rsidR="00367309" w:rsidRDefault="00367309" w:rsidP="00C50102">
      <w:pPr>
        <w:jc w:val="both"/>
        <w:rPr>
          <w:rFonts w:eastAsiaTheme="minorEastAsia"/>
          <w:lang w:bidi="fa-IR"/>
        </w:rPr>
      </w:pPr>
    </w:p>
    <w:p w14:paraId="3AF1AC3E" w14:textId="5FB0A59D" w:rsidR="00367309" w:rsidRDefault="00367309" w:rsidP="00367309">
      <w:pPr>
        <w:bidi/>
        <w:jc w:val="both"/>
        <w:rPr>
          <w:rFonts w:eastAsiaTheme="minorEastAsia"/>
          <w:lang w:bidi="fa-IR"/>
        </w:rPr>
      </w:pPr>
      <w:r>
        <w:rPr>
          <w:noProof/>
        </w:rPr>
        <w:lastRenderedPageBreak/>
        <w:drawing>
          <wp:inline distT="0" distB="0" distL="0" distR="0" wp14:anchorId="16CE510E" wp14:editId="56FC6FDD">
            <wp:extent cx="5641121" cy="8397240"/>
            <wp:effectExtent l="0" t="0" r="0" b="3810"/>
            <wp:docPr id="1980034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034069" name=""/>
                    <pic:cNvPicPr/>
                  </pic:nvPicPr>
                  <pic:blipFill>
                    <a:blip r:embed="rId77"/>
                    <a:stretch>
                      <a:fillRect/>
                    </a:stretch>
                  </pic:blipFill>
                  <pic:spPr>
                    <a:xfrm>
                      <a:off x="0" y="0"/>
                      <a:ext cx="5647842" cy="8407245"/>
                    </a:xfrm>
                    <a:prstGeom prst="rect">
                      <a:avLst/>
                    </a:prstGeom>
                  </pic:spPr>
                </pic:pic>
              </a:graphicData>
            </a:graphic>
          </wp:inline>
        </w:drawing>
      </w:r>
    </w:p>
    <w:p w14:paraId="4A786840" w14:textId="49E45EEA" w:rsidR="00367309" w:rsidRDefault="00367309" w:rsidP="00367309">
      <w:pPr>
        <w:bidi/>
        <w:jc w:val="both"/>
        <w:rPr>
          <w:rFonts w:eastAsiaTheme="minorEastAsia"/>
          <w:lang w:bidi="fa-IR"/>
        </w:rPr>
      </w:pPr>
      <w:r>
        <w:rPr>
          <w:noProof/>
        </w:rPr>
        <w:lastRenderedPageBreak/>
        <w:drawing>
          <wp:inline distT="0" distB="0" distL="0" distR="0" wp14:anchorId="591A0B27" wp14:editId="585D4EBF">
            <wp:extent cx="5732145" cy="7825105"/>
            <wp:effectExtent l="0" t="0" r="1905" b="4445"/>
            <wp:docPr id="274974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974980" name=""/>
                    <pic:cNvPicPr/>
                  </pic:nvPicPr>
                  <pic:blipFill>
                    <a:blip r:embed="rId78"/>
                    <a:stretch>
                      <a:fillRect/>
                    </a:stretch>
                  </pic:blipFill>
                  <pic:spPr>
                    <a:xfrm>
                      <a:off x="0" y="0"/>
                      <a:ext cx="5732145" cy="7825105"/>
                    </a:xfrm>
                    <a:prstGeom prst="rect">
                      <a:avLst/>
                    </a:prstGeom>
                  </pic:spPr>
                </pic:pic>
              </a:graphicData>
            </a:graphic>
          </wp:inline>
        </w:drawing>
      </w:r>
    </w:p>
    <w:p w14:paraId="1638E331" w14:textId="77777777" w:rsidR="00367309" w:rsidRPr="000B33A9" w:rsidRDefault="00367309" w:rsidP="00C50102">
      <w:pPr>
        <w:jc w:val="both"/>
        <w:rPr>
          <w:rFonts w:eastAsiaTheme="minorEastAsia"/>
          <w:lang w:bidi="fa-IR"/>
        </w:rPr>
      </w:pPr>
    </w:p>
    <w:p w14:paraId="5F562027" w14:textId="795822D0" w:rsidR="00C50102" w:rsidRPr="00C50102" w:rsidRDefault="00C50102" w:rsidP="00C50102">
      <w:pPr>
        <w:pStyle w:val="Heading2"/>
        <w:bidi/>
        <w:rPr>
          <w:rFonts w:eastAsiaTheme="minorEastAsia" w:cs="B Titr"/>
          <w:color w:val="000000" w:themeColor="text1"/>
          <w:sz w:val="28"/>
          <w:szCs w:val="28"/>
          <w:rtl/>
          <w:lang w:bidi="fa-IR"/>
        </w:rPr>
      </w:pPr>
      <w:bookmarkStart w:id="57" w:name="_Toc155981653"/>
      <w:r w:rsidRPr="00C50102">
        <w:rPr>
          <w:rFonts w:eastAsiaTheme="minorEastAsia" w:cs="B Titr" w:hint="cs"/>
          <w:color w:val="000000" w:themeColor="text1"/>
          <w:sz w:val="28"/>
          <w:szCs w:val="28"/>
          <w:rtl/>
          <w:lang w:bidi="fa-IR"/>
        </w:rPr>
        <w:lastRenderedPageBreak/>
        <w:t>4-</w:t>
      </w:r>
      <w:r w:rsidR="00BA737F">
        <w:rPr>
          <w:rFonts w:eastAsiaTheme="minorEastAsia" w:cs="B Titr" w:hint="cs"/>
          <w:color w:val="000000" w:themeColor="text1"/>
          <w:sz w:val="28"/>
          <w:szCs w:val="28"/>
          <w:rtl/>
          <w:lang w:bidi="fa-IR"/>
        </w:rPr>
        <w:t>16</w:t>
      </w:r>
      <w:r w:rsidRPr="00C50102">
        <w:rPr>
          <w:rFonts w:eastAsiaTheme="minorEastAsia" w:cs="B Titr" w:hint="cs"/>
          <w:color w:val="000000" w:themeColor="text1"/>
          <w:sz w:val="28"/>
          <w:szCs w:val="28"/>
          <w:rtl/>
          <w:lang w:bidi="fa-IR"/>
        </w:rPr>
        <w:t>- الگوهای بار</w:t>
      </w:r>
      <w:bookmarkEnd w:id="57"/>
    </w:p>
    <w:p w14:paraId="061C7407" w14:textId="77777777" w:rsidR="00C50102" w:rsidRDefault="00C50102" w:rsidP="00C50102">
      <w:pPr>
        <w:bidi/>
        <w:jc w:val="both"/>
        <w:rPr>
          <w:rFonts w:eastAsiaTheme="minorEastAsia"/>
          <w:rtl/>
          <w:lang w:bidi="fa-IR"/>
        </w:rPr>
      </w:pPr>
      <w:r>
        <w:rPr>
          <w:rFonts w:eastAsiaTheme="minorEastAsia" w:hint="cs"/>
          <w:rtl/>
          <w:lang w:bidi="fa-IR"/>
        </w:rPr>
        <w:t xml:space="preserve">الگوهای بار در نرم افزار </w:t>
      </w:r>
      <w:r>
        <w:rPr>
          <w:rFonts w:eastAsiaTheme="minorEastAsia"/>
          <w:lang w:bidi="fa-IR"/>
        </w:rPr>
        <w:t>Safe</w:t>
      </w:r>
      <w:r>
        <w:rPr>
          <w:rFonts w:eastAsiaTheme="minorEastAsia" w:hint="cs"/>
          <w:rtl/>
          <w:lang w:bidi="fa-IR"/>
        </w:rPr>
        <w:t xml:space="preserve"> دقیقا مانند </w:t>
      </w:r>
      <w:r>
        <w:rPr>
          <w:rFonts w:eastAsiaTheme="minorEastAsia"/>
          <w:lang w:bidi="fa-IR"/>
        </w:rPr>
        <w:t>ETABS</w:t>
      </w:r>
      <w:r>
        <w:rPr>
          <w:rFonts w:eastAsiaTheme="minorEastAsia" w:hint="cs"/>
          <w:rtl/>
          <w:lang w:bidi="fa-IR"/>
        </w:rPr>
        <w:t xml:space="preserve"> میباشد و اطلاعات از آنجا </w:t>
      </w:r>
      <w:r>
        <w:rPr>
          <w:rFonts w:eastAsiaTheme="minorEastAsia"/>
          <w:lang w:bidi="fa-IR"/>
        </w:rPr>
        <w:t>Export</w:t>
      </w:r>
      <w:r>
        <w:rPr>
          <w:rFonts w:eastAsiaTheme="minorEastAsia" w:hint="cs"/>
          <w:rtl/>
          <w:lang w:bidi="fa-IR"/>
        </w:rPr>
        <w:t xml:space="preserve"> شده است. منتهی به دلیل این که پی با حالت استاتیکی تعریف شده است باید قبل از آن الگوهای بار استاتیکی در نرم افزار</w:t>
      </w:r>
      <w:r>
        <w:rPr>
          <w:rFonts w:eastAsiaTheme="minorEastAsia"/>
          <w:lang w:bidi="fa-IR"/>
        </w:rPr>
        <w:t xml:space="preserve"> ETABS</w:t>
      </w:r>
      <w:r>
        <w:rPr>
          <w:rFonts w:eastAsiaTheme="minorEastAsia" w:hint="cs"/>
          <w:rtl/>
          <w:lang w:bidi="fa-IR"/>
        </w:rPr>
        <w:t xml:space="preserve"> تعریف شود</w:t>
      </w:r>
    </w:p>
    <w:p w14:paraId="0C9BEDB0" w14:textId="53D837F8" w:rsidR="00C50102" w:rsidRPr="00C50102" w:rsidRDefault="00C50102" w:rsidP="00C50102">
      <w:pPr>
        <w:pStyle w:val="Heading2"/>
        <w:bidi/>
        <w:rPr>
          <w:rFonts w:eastAsiaTheme="minorEastAsia" w:cs="B Titr"/>
          <w:color w:val="000000" w:themeColor="text1"/>
          <w:sz w:val="28"/>
          <w:szCs w:val="28"/>
          <w:rtl/>
          <w:lang w:bidi="fa-IR"/>
        </w:rPr>
      </w:pPr>
      <w:bookmarkStart w:id="58" w:name="_Toc155981654"/>
      <w:r w:rsidRPr="00C50102">
        <w:rPr>
          <w:rFonts w:eastAsiaTheme="minorEastAsia" w:cs="B Titr" w:hint="cs"/>
          <w:color w:val="000000" w:themeColor="text1"/>
          <w:sz w:val="28"/>
          <w:szCs w:val="28"/>
          <w:rtl/>
          <w:lang w:bidi="fa-IR"/>
        </w:rPr>
        <w:t>5-</w:t>
      </w:r>
      <w:r w:rsidR="00BA737F">
        <w:rPr>
          <w:rFonts w:eastAsiaTheme="minorEastAsia" w:cs="B Titr" w:hint="cs"/>
          <w:color w:val="000000" w:themeColor="text1"/>
          <w:sz w:val="28"/>
          <w:szCs w:val="28"/>
          <w:rtl/>
          <w:lang w:bidi="fa-IR"/>
        </w:rPr>
        <w:t>16</w:t>
      </w:r>
      <w:r w:rsidRPr="00C50102">
        <w:rPr>
          <w:rFonts w:eastAsiaTheme="minorEastAsia" w:cs="B Titr" w:hint="cs"/>
          <w:color w:val="000000" w:themeColor="text1"/>
          <w:sz w:val="28"/>
          <w:szCs w:val="28"/>
          <w:rtl/>
          <w:lang w:bidi="fa-IR"/>
        </w:rPr>
        <w:t>- ترکیب بارگذاری</w:t>
      </w:r>
      <w:bookmarkEnd w:id="58"/>
    </w:p>
    <w:p w14:paraId="54FA34CE" w14:textId="45348EAE" w:rsidR="00C50102" w:rsidRPr="00C50102" w:rsidRDefault="00C50102" w:rsidP="00C50102">
      <w:pPr>
        <w:pStyle w:val="Heading3"/>
        <w:bidi/>
        <w:rPr>
          <w:rFonts w:eastAsiaTheme="minorEastAsia" w:cs="B Zar"/>
          <w:b/>
          <w:bCs/>
          <w:color w:val="000000" w:themeColor="text1"/>
          <w:rtl/>
          <w:lang w:bidi="fa-IR"/>
        </w:rPr>
      </w:pPr>
      <w:bookmarkStart w:id="59" w:name="_Toc155981655"/>
      <w:r w:rsidRPr="00C50102">
        <w:rPr>
          <w:rFonts w:eastAsiaTheme="minorEastAsia" w:cs="B Zar" w:hint="cs"/>
          <w:b/>
          <w:bCs/>
          <w:color w:val="000000" w:themeColor="text1"/>
          <w:rtl/>
          <w:lang w:bidi="fa-IR"/>
        </w:rPr>
        <w:t>1-5-</w:t>
      </w:r>
      <w:r w:rsidR="00BA737F">
        <w:rPr>
          <w:rFonts w:eastAsiaTheme="minorEastAsia" w:cs="B Zar" w:hint="cs"/>
          <w:b/>
          <w:bCs/>
          <w:color w:val="000000" w:themeColor="text1"/>
          <w:rtl/>
          <w:lang w:bidi="fa-IR"/>
        </w:rPr>
        <w:t>16</w:t>
      </w:r>
      <w:r w:rsidRPr="00C50102">
        <w:rPr>
          <w:rFonts w:eastAsiaTheme="minorEastAsia" w:cs="B Zar" w:hint="cs"/>
          <w:b/>
          <w:bCs/>
          <w:color w:val="000000" w:themeColor="text1"/>
          <w:rtl/>
          <w:lang w:bidi="fa-IR"/>
        </w:rPr>
        <w:t>- ترکیب بارهای کنترل تنش زیر پی</w:t>
      </w:r>
      <w:bookmarkEnd w:id="59"/>
    </w:p>
    <w:p w14:paraId="1DC8A1B3" w14:textId="77777777" w:rsidR="00C50102" w:rsidRDefault="00C50102" w:rsidP="00C50102">
      <w:pPr>
        <w:bidi/>
        <w:jc w:val="both"/>
        <w:rPr>
          <w:rFonts w:eastAsiaTheme="minorEastAsia"/>
          <w:rtl/>
          <w:lang w:bidi="fa-IR"/>
        </w:rPr>
      </w:pPr>
      <w:r>
        <w:rPr>
          <w:rFonts w:eastAsiaTheme="minorEastAsia" w:hint="cs"/>
          <w:rtl/>
          <w:lang w:bidi="fa-IR"/>
        </w:rPr>
        <w:t>مطابق آیین نامه</w:t>
      </w:r>
      <w:r>
        <w:rPr>
          <w:rFonts w:eastAsiaTheme="minorEastAsia"/>
          <w:rtl/>
          <w:lang w:bidi="fa-IR"/>
        </w:rPr>
        <w:softHyphen/>
      </w:r>
      <w:r>
        <w:rPr>
          <w:rFonts w:eastAsiaTheme="minorEastAsia" w:hint="cs"/>
          <w:rtl/>
          <w:lang w:bidi="fa-IR"/>
        </w:rPr>
        <w:t>های طراحی ساختمان</w:t>
      </w:r>
      <w:r>
        <w:rPr>
          <w:rFonts w:eastAsiaTheme="minorEastAsia"/>
          <w:rtl/>
          <w:lang w:bidi="fa-IR"/>
        </w:rPr>
        <w:softHyphen/>
      </w:r>
      <w:r>
        <w:rPr>
          <w:rFonts w:eastAsiaTheme="minorEastAsia" w:hint="cs"/>
          <w:rtl/>
          <w:lang w:bidi="fa-IR"/>
        </w:rPr>
        <w:t>های بتنی ، ابعاد کف پی</w:t>
      </w:r>
      <w:r>
        <w:rPr>
          <w:rFonts w:eastAsiaTheme="minorEastAsia"/>
          <w:rtl/>
          <w:lang w:bidi="fa-IR"/>
        </w:rPr>
        <w:softHyphen/>
      </w:r>
      <w:r>
        <w:rPr>
          <w:rFonts w:eastAsiaTheme="minorEastAsia" w:hint="cs"/>
          <w:rtl/>
          <w:lang w:bidi="fa-IR"/>
        </w:rPr>
        <w:t>ها و یا شالوده</w:t>
      </w:r>
      <w:r>
        <w:rPr>
          <w:rFonts w:eastAsiaTheme="minorEastAsia"/>
          <w:rtl/>
          <w:lang w:bidi="fa-IR"/>
        </w:rPr>
        <w:softHyphen/>
      </w:r>
      <w:r>
        <w:rPr>
          <w:rFonts w:eastAsiaTheme="minorEastAsia" w:hint="cs"/>
          <w:rtl/>
          <w:lang w:bidi="fa-IR"/>
        </w:rPr>
        <w:t>ها بر اساس کنترل تنش مجاز خاک تعیین میشود</w:t>
      </w:r>
    </w:p>
    <w:tbl>
      <w:tblPr>
        <w:tblStyle w:val="TableGrid"/>
        <w:bidiVisual/>
        <w:tblW w:w="9317" w:type="dxa"/>
        <w:tblLook w:val="04A0" w:firstRow="1" w:lastRow="0" w:firstColumn="1" w:lastColumn="0" w:noHBand="0" w:noVBand="1"/>
      </w:tblPr>
      <w:tblGrid>
        <w:gridCol w:w="8151"/>
        <w:gridCol w:w="1166"/>
      </w:tblGrid>
      <w:tr w:rsidR="00C50102" w:rsidRPr="00F41A2D" w14:paraId="410F7091" w14:textId="77777777" w:rsidTr="008E58DF">
        <w:trPr>
          <w:trHeight w:val="421"/>
        </w:trPr>
        <w:tc>
          <w:tcPr>
            <w:tcW w:w="8151" w:type="dxa"/>
          </w:tcPr>
          <w:p w14:paraId="34F001DB"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4"/>
                <w:szCs w:val="24"/>
                <w:rtl/>
                <w:lang w:bidi="fa-IR"/>
              </w:rPr>
              <w:t>ترکیب بار</w:t>
            </w:r>
          </w:p>
        </w:tc>
        <w:tc>
          <w:tcPr>
            <w:tcW w:w="1166" w:type="dxa"/>
          </w:tcPr>
          <w:p w14:paraId="76840061"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0"/>
                <w:szCs w:val="20"/>
                <w:rtl/>
                <w:lang w:bidi="fa-IR"/>
              </w:rPr>
              <w:t>نام ترکیب بار</w:t>
            </w:r>
          </w:p>
        </w:tc>
      </w:tr>
      <w:tr w:rsidR="00C50102" w:rsidRPr="00F41A2D" w14:paraId="7A4C9960" w14:textId="77777777" w:rsidTr="008E58DF">
        <w:trPr>
          <w:trHeight w:val="395"/>
        </w:trPr>
        <w:tc>
          <w:tcPr>
            <w:tcW w:w="8151" w:type="dxa"/>
          </w:tcPr>
          <w:p w14:paraId="085E30BD" w14:textId="77777777" w:rsidR="00C50102" w:rsidRPr="00F41A2D" w:rsidRDefault="00C50102" w:rsidP="00C50102">
            <w:pPr>
              <w:bidi/>
              <w:spacing w:line="360" w:lineRule="auto"/>
              <w:jc w:val="both"/>
              <w:rPr>
                <w:rFonts w:ascii="Times New Roman" w:eastAsiaTheme="minorEastAsia" w:hAnsi="Times New Roman" w:cs="Times New Roman"/>
                <w:sz w:val="20"/>
                <w:szCs w:val="20"/>
                <w:rtl/>
                <w:lang w:bidi="fa-IR"/>
              </w:rPr>
            </w:pPr>
            <m:oMathPara>
              <m:oMath>
                <m:r>
                  <w:rPr>
                    <w:rFonts w:ascii="Cambria Math" w:eastAsiaTheme="minorEastAsia" w:hAnsi="Cambria Math" w:cs="Times New Roman"/>
                    <w:sz w:val="20"/>
                    <w:szCs w:val="20"/>
                    <w:lang w:bidi="fa-IR"/>
                  </w:rPr>
                  <m:t>Dead</m:t>
                </m:r>
              </m:oMath>
            </m:oMathPara>
          </w:p>
        </w:tc>
        <w:tc>
          <w:tcPr>
            <w:tcW w:w="1166" w:type="dxa"/>
          </w:tcPr>
          <w:p w14:paraId="20806FC5" w14:textId="77777777" w:rsidR="00C50102" w:rsidRPr="00F41A2D" w:rsidRDefault="00C50102" w:rsidP="00C50102">
            <w:pPr>
              <w:bidi/>
              <w:spacing w:line="360" w:lineRule="auto"/>
              <w:jc w:val="center"/>
              <w:rPr>
                <w:rFonts w:ascii="Times New Roman" w:eastAsiaTheme="minorEastAsia" w:hAnsi="Times New Roman" w:cs="Times New Roman"/>
                <w:sz w:val="20"/>
                <w:szCs w:val="20"/>
                <w:lang w:bidi="fa-IR"/>
              </w:rPr>
            </w:pPr>
            <w:r w:rsidRPr="00F41A2D">
              <w:rPr>
                <w:rFonts w:ascii="Times New Roman" w:eastAsiaTheme="minorEastAsia" w:hAnsi="Times New Roman" w:cs="Times New Roman"/>
                <w:sz w:val="20"/>
                <w:szCs w:val="20"/>
                <w:lang w:bidi="fa-IR"/>
              </w:rPr>
              <w:t>T01</w:t>
            </w:r>
          </w:p>
        </w:tc>
      </w:tr>
      <w:tr w:rsidR="00C50102" w:rsidRPr="00F41A2D" w14:paraId="433553E8" w14:textId="77777777" w:rsidTr="008E58DF">
        <w:trPr>
          <w:trHeight w:val="383"/>
        </w:trPr>
        <w:tc>
          <w:tcPr>
            <w:tcW w:w="8151" w:type="dxa"/>
          </w:tcPr>
          <w:p w14:paraId="67A4FCA5"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+(live+LREAD+LREAD0.5)</m:t>
                </m:r>
              </m:oMath>
            </m:oMathPara>
          </w:p>
        </w:tc>
        <w:tc>
          <w:tcPr>
            <w:tcW w:w="1166" w:type="dxa"/>
          </w:tcPr>
          <w:p w14:paraId="3F7D410D"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T02</w:t>
            </w:r>
          </w:p>
        </w:tc>
      </w:tr>
      <w:tr w:rsidR="00C50102" w:rsidRPr="00F41A2D" w14:paraId="693A40D0" w14:textId="77777777" w:rsidTr="008E58DF">
        <w:trPr>
          <w:trHeight w:val="395"/>
        </w:trPr>
        <w:tc>
          <w:tcPr>
            <w:tcW w:w="8151" w:type="dxa"/>
          </w:tcPr>
          <w:p w14:paraId="6FE0D05B"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+(LRoof)</m:t>
                </m:r>
              </m:oMath>
            </m:oMathPara>
          </w:p>
        </w:tc>
        <w:tc>
          <w:tcPr>
            <w:tcW w:w="1166" w:type="dxa"/>
          </w:tcPr>
          <w:p w14:paraId="1EA63489"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T03</w:t>
            </w:r>
          </w:p>
        </w:tc>
      </w:tr>
      <w:tr w:rsidR="00C50102" w:rsidRPr="00F41A2D" w14:paraId="47326ABF" w14:textId="77777777" w:rsidTr="008E58DF">
        <w:trPr>
          <w:trHeight w:val="395"/>
        </w:trPr>
        <w:tc>
          <w:tcPr>
            <w:tcW w:w="8151" w:type="dxa"/>
          </w:tcPr>
          <w:p w14:paraId="7AD54B9E"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Live+LREAD+LREAD0.5</m:t>
                    </m:r>
                  </m:e>
                </m:d>
                <m:r>
                  <w:rPr>
                    <w:rFonts w:ascii="Cambria Math" w:eastAsiaTheme="minorEastAsia" w:hAnsi="Cambria Math" w:cs="Times New Roman"/>
                    <w:sz w:val="20"/>
                    <w:szCs w:val="20"/>
                    <w:lang w:bidi="fa-IR"/>
                  </w:rPr>
                  <m:t>+0.75(LRoof)</m:t>
                </m:r>
              </m:oMath>
            </m:oMathPara>
          </w:p>
        </w:tc>
        <w:tc>
          <w:tcPr>
            <w:tcW w:w="1166" w:type="dxa"/>
          </w:tcPr>
          <w:p w14:paraId="63C2E75B"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Pr>
                <w:rFonts w:ascii="Times New Roman" w:eastAsiaTheme="minorEastAsia" w:hAnsi="Times New Roman" w:cs="Times New Roman"/>
                <w:sz w:val="20"/>
                <w:szCs w:val="20"/>
                <w:lang w:bidi="fa-IR"/>
              </w:rPr>
              <w:t>T04</w:t>
            </w:r>
          </w:p>
        </w:tc>
      </w:tr>
      <w:tr w:rsidR="00C50102" w:rsidRPr="00F41A2D" w14:paraId="033ADAE0" w14:textId="77777777" w:rsidTr="008E58DF">
        <w:trPr>
          <w:trHeight w:val="361"/>
        </w:trPr>
        <w:tc>
          <w:tcPr>
            <w:tcW w:w="8151" w:type="dxa"/>
          </w:tcPr>
          <w:p w14:paraId="7435EF4F"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+0.525(±EXP±EY+EZ)</m:t>
                </m:r>
              </m:oMath>
            </m:oMathPara>
          </w:p>
        </w:tc>
        <w:tc>
          <w:tcPr>
            <w:tcW w:w="1166" w:type="dxa"/>
          </w:tcPr>
          <w:p w14:paraId="542AA64E"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w:t>
            </w:r>
            <w:r>
              <w:rPr>
                <w:rFonts w:ascii="Times New Roman" w:eastAsiaTheme="minorEastAsia" w:hAnsi="Times New Roman" w:cs="Times New Roman"/>
                <w:sz w:val="20"/>
                <w:szCs w:val="20"/>
                <w:lang w:bidi="fa-IR"/>
              </w:rPr>
              <w:t>5</w:t>
            </w:r>
            <w:r w:rsidRPr="00F41A2D">
              <w:rPr>
                <w:rFonts w:ascii="Times New Roman" w:eastAsiaTheme="minorEastAsia" w:hAnsi="Times New Roman" w:cs="Times New Roman"/>
                <w:sz w:val="20"/>
                <w:szCs w:val="20"/>
                <w:lang w:bidi="fa-IR"/>
              </w:rPr>
              <w:t>-T08</w:t>
            </w:r>
          </w:p>
        </w:tc>
      </w:tr>
      <w:tr w:rsidR="00C50102" w:rsidRPr="00F41A2D" w14:paraId="1F08FAC6" w14:textId="77777777" w:rsidTr="008E58DF">
        <w:trPr>
          <w:trHeight w:val="383"/>
        </w:trPr>
        <w:tc>
          <w:tcPr>
            <w:tcW w:w="8151" w:type="dxa"/>
          </w:tcPr>
          <w:p w14:paraId="03EB835E"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+0.525(±EXN±EY+EZ)</m:t>
                </m:r>
              </m:oMath>
            </m:oMathPara>
          </w:p>
        </w:tc>
        <w:tc>
          <w:tcPr>
            <w:tcW w:w="1166" w:type="dxa"/>
          </w:tcPr>
          <w:p w14:paraId="7D1B6545"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T09-T12</w:t>
            </w:r>
          </w:p>
        </w:tc>
      </w:tr>
      <w:tr w:rsidR="00C50102" w:rsidRPr="00F41A2D" w14:paraId="2F89609C" w14:textId="77777777" w:rsidTr="008E58DF">
        <w:trPr>
          <w:trHeight w:val="383"/>
        </w:trPr>
        <w:tc>
          <w:tcPr>
            <w:tcW w:w="8151" w:type="dxa"/>
          </w:tcPr>
          <w:p w14:paraId="36894C15"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+0.525(±EX±EYP+EZ)</m:t>
                </m:r>
              </m:oMath>
            </m:oMathPara>
          </w:p>
        </w:tc>
        <w:tc>
          <w:tcPr>
            <w:tcW w:w="1166" w:type="dxa"/>
          </w:tcPr>
          <w:p w14:paraId="4C38866A"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T13-T16</w:t>
            </w:r>
          </w:p>
        </w:tc>
      </w:tr>
      <w:tr w:rsidR="00C50102" w:rsidRPr="00F41A2D" w14:paraId="458C1CFB" w14:textId="77777777" w:rsidTr="008E58DF">
        <w:trPr>
          <w:trHeight w:val="395"/>
        </w:trPr>
        <w:tc>
          <w:tcPr>
            <w:tcW w:w="8151" w:type="dxa"/>
          </w:tcPr>
          <w:p w14:paraId="444BFAD1"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+0.525(±EX±EYN+EZ)</m:t>
                </m:r>
              </m:oMath>
            </m:oMathPara>
          </w:p>
        </w:tc>
        <w:tc>
          <w:tcPr>
            <w:tcW w:w="1166" w:type="dxa"/>
          </w:tcPr>
          <w:p w14:paraId="31E1FBF8"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T17-T20</w:t>
            </w:r>
          </w:p>
        </w:tc>
      </w:tr>
      <w:tr w:rsidR="00C50102" w:rsidRPr="00F41A2D" w14:paraId="225A26DC" w14:textId="77777777" w:rsidTr="008E58DF">
        <w:trPr>
          <w:trHeight w:val="383"/>
        </w:trPr>
        <w:tc>
          <w:tcPr>
            <w:tcW w:w="8151" w:type="dxa"/>
          </w:tcPr>
          <w:p w14:paraId="2B409264"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+0.7(±EXP±EY)</m:t>
                </m:r>
              </m:oMath>
            </m:oMathPara>
          </w:p>
        </w:tc>
        <w:tc>
          <w:tcPr>
            <w:tcW w:w="1166" w:type="dxa"/>
          </w:tcPr>
          <w:p w14:paraId="673CCB8F"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T21-T24</w:t>
            </w:r>
          </w:p>
        </w:tc>
      </w:tr>
      <w:tr w:rsidR="00C50102" w:rsidRPr="00F41A2D" w14:paraId="6B514467" w14:textId="77777777" w:rsidTr="008E58DF">
        <w:trPr>
          <w:trHeight w:val="383"/>
        </w:trPr>
        <w:tc>
          <w:tcPr>
            <w:tcW w:w="8151" w:type="dxa"/>
          </w:tcPr>
          <w:p w14:paraId="77918DB3" w14:textId="77777777" w:rsidR="00C50102" w:rsidRPr="00714076" w:rsidRDefault="00C50102" w:rsidP="00C50102">
            <w:pPr>
              <w:bidi/>
              <w:spacing w:line="360" w:lineRule="auto"/>
              <w:jc w:val="both"/>
              <w:rPr>
                <w:rFonts w:ascii="Times New Roman" w:eastAsiaTheme="minorEastAsia" w:hAnsi="Times New Roman" w:cs="Times New Roman"/>
                <w:sz w:val="20"/>
                <w:szCs w:val="20"/>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+0.7(±EXN±EY)</m:t>
                </m:r>
              </m:oMath>
            </m:oMathPara>
          </w:p>
        </w:tc>
        <w:tc>
          <w:tcPr>
            <w:tcW w:w="1166" w:type="dxa"/>
          </w:tcPr>
          <w:p w14:paraId="25F60CAE"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T25-T28</w:t>
            </w:r>
          </w:p>
        </w:tc>
      </w:tr>
      <w:tr w:rsidR="00C50102" w:rsidRPr="00F41A2D" w14:paraId="75116448" w14:textId="77777777" w:rsidTr="008E58DF">
        <w:trPr>
          <w:trHeight w:val="383"/>
        </w:trPr>
        <w:tc>
          <w:tcPr>
            <w:tcW w:w="8151" w:type="dxa"/>
          </w:tcPr>
          <w:p w14:paraId="27BA116A"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+0.7(±EX±EYP)</m:t>
                </m:r>
              </m:oMath>
            </m:oMathPara>
          </w:p>
        </w:tc>
        <w:tc>
          <w:tcPr>
            <w:tcW w:w="1166" w:type="dxa"/>
          </w:tcPr>
          <w:p w14:paraId="283ADBDD"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T29-T32</w:t>
            </w:r>
          </w:p>
        </w:tc>
      </w:tr>
      <w:tr w:rsidR="00C50102" w:rsidRPr="00F41A2D" w14:paraId="32DB10D0" w14:textId="77777777" w:rsidTr="008E58DF">
        <w:trPr>
          <w:trHeight w:val="383"/>
        </w:trPr>
        <w:tc>
          <w:tcPr>
            <w:tcW w:w="8151" w:type="dxa"/>
          </w:tcPr>
          <w:p w14:paraId="3741046F"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+0.7(±EX±EYN)</m:t>
                </m:r>
              </m:oMath>
            </m:oMathPara>
          </w:p>
        </w:tc>
        <w:tc>
          <w:tcPr>
            <w:tcW w:w="1166" w:type="dxa"/>
          </w:tcPr>
          <w:p w14:paraId="5453EDEA"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T33-T36</w:t>
            </w:r>
          </w:p>
        </w:tc>
      </w:tr>
    </w:tbl>
    <w:p w14:paraId="1920B722" w14:textId="77777777" w:rsidR="00C50102" w:rsidRPr="000B33A9" w:rsidRDefault="00C50102" w:rsidP="00C50102">
      <w:pPr>
        <w:bidi/>
        <w:jc w:val="both"/>
        <w:rPr>
          <w:rFonts w:eastAsiaTheme="minorEastAsia"/>
          <w:rtl/>
          <w:lang w:bidi="fa-IR"/>
        </w:rPr>
      </w:pPr>
    </w:p>
    <w:p w14:paraId="171E5657" w14:textId="3BF76385" w:rsidR="00C50102" w:rsidRPr="00C50102" w:rsidRDefault="00C50102" w:rsidP="00C50102">
      <w:pPr>
        <w:pStyle w:val="Heading3"/>
        <w:bidi/>
        <w:rPr>
          <w:rFonts w:cs="B Zar"/>
          <w:b/>
          <w:bCs/>
          <w:color w:val="000000" w:themeColor="text1"/>
          <w:rtl/>
          <w:lang w:bidi="fa-IR"/>
        </w:rPr>
      </w:pPr>
      <w:bookmarkStart w:id="60" w:name="_Toc155981656"/>
      <w:r>
        <w:rPr>
          <w:rFonts w:cs="B Zar" w:hint="cs"/>
          <w:b/>
          <w:bCs/>
          <w:color w:val="000000" w:themeColor="text1"/>
          <w:rtl/>
          <w:lang w:bidi="fa-IR"/>
        </w:rPr>
        <w:t>2-5-</w:t>
      </w:r>
      <w:r w:rsidR="00BA737F">
        <w:rPr>
          <w:rFonts w:cs="B Zar" w:hint="cs"/>
          <w:b/>
          <w:bCs/>
          <w:color w:val="000000" w:themeColor="text1"/>
          <w:rtl/>
          <w:lang w:bidi="fa-IR"/>
        </w:rPr>
        <w:t>16</w:t>
      </w:r>
      <w:r>
        <w:rPr>
          <w:rFonts w:cs="B Zar" w:hint="cs"/>
          <w:b/>
          <w:bCs/>
          <w:color w:val="000000" w:themeColor="text1"/>
          <w:rtl/>
          <w:lang w:bidi="fa-IR"/>
        </w:rPr>
        <w:t xml:space="preserve">- </w:t>
      </w:r>
      <w:r w:rsidRPr="00C50102">
        <w:rPr>
          <w:rFonts w:cs="B Zar" w:hint="cs"/>
          <w:b/>
          <w:bCs/>
          <w:color w:val="000000" w:themeColor="text1"/>
          <w:rtl/>
          <w:lang w:bidi="fa-IR"/>
        </w:rPr>
        <w:t>ترکیب بارهای طراحی</w:t>
      </w:r>
      <w:bookmarkEnd w:id="60"/>
    </w:p>
    <w:p w14:paraId="01E309EC" w14:textId="77777777" w:rsidR="00C50102" w:rsidRDefault="00C50102" w:rsidP="00C50102">
      <w:pPr>
        <w:bidi/>
        <w:jc w:val="both"/>
        <w:rPr>
          <w:rtl/>
          <w:lang w:bidi="fa-IR"/>
        </w:rPr>
      </w:pPr>
      <w:r>
        <w:rPr>
          <w:rFonts w:hint="cs"/>
          <w:rtl/>
          <w:lang w:bidi="fa-IR"/>
        </w:rPr>
        <w:t>این ترکیب بارها به منظور مشخص شدن میزان آرماتورهای خمشی و همچنین کنترل ضخامت پی به سیستم وارد میشوند که به شرح زیر میباشند</w:t>
      </w:r>
    </w:p>
    <w:p w14:paraId="7E004CB1" w14:textId="77777777" w:rsidR="00C50102" w:rsidRDefault="00C50102" w:rsidP="00C50102">
      <w:pPr>
        <w:bidi/>
        <w:jc w:val="both"/>
        <w:rPr>
          <w:rtl/>
          <w:lang w:bidi="fa-IR"/>
        </w:rPr>
      </w:pPr>
    </w:p>
    <w:p w14:paraId="6C8B17B7" w14:textId="77777777" w:rsidR="00C50102" w:rsidRDefault="00C50102" w:rsidP="00C50102">
      <w:pPr>
        <w:bidi/>
        <w:jc w:val="both"/>
        <w:rPr>
          <w:rtl/>
          <w:lang w:bidi="fa-IR"/>
        </w:rPr>
      </w:pPr>
    </w:p>
    <w:p w14:paraId="2F19AA2A" w14:textId="0F086454" w:rsidR="00C50102" w:rsidRDefault="00C50102" w:rsidP="00C50102">
      <w:pPr>
        <w:bidi/>
        <w:jc w:val="both"/>
        <w:rPr>
          <w:rtl/>
          <w:lang w:bidi="fa-IR"/>
        </w:rPr>
      </w:pPr>
    </w:p>
    <w:p w14:paraId="4FFD92E7" w14:textId="77777777" w:rsidR="00414C9D" w:rsidRDefault="00414C9D" w:rsidP="00414C9D">
      <w:pPr>
        <w:bidi/>
        <w:jc w:val="both"/>
        <w:rPr>
          <w:rtl/>
          <w:lang w:bidi="fa-IR"/>
        </w:rPr>
      </w:pPr>
    </w:p>
    <w:p w14:paraId="06A1C947" w14:textId="77777777" w:rsidR="00C50102" w:rsidRDefault="00C50102" w:rsidP="00C50102">
      <w:pPr>
        <w:bidi/>
        <w:jc w:val="both"/>
        <w:rPr>
          <w:rtl/>
          <w:lang w:bidi="fa-IR"/>
        </w:rPr>
      </w:pPr>
    </w:p>
    <w:tbl>
      <w:tblPr>
        <w:tblStyle w:val="TableGrid"/>
        <w:bidiVisual/>
        <w:tblW w:w="9165" w:type="dxa"/>
        <w:tblLook w:val="04A0" w:firstRow="1" w:lastRow="0" w:firstColumn="1" w:lastColumn="0" w:noHBand="0" w:noVBand="1"/>
      </w:tblPr>
      <w:tblGrid>
        <w:gridCol w:w="7630"/>
        <w:gridCol w:w="1535"/>
      </w:tblGrid>
      <w:tr w:rsidR="00C50102" w14:paraId="78D89662" w14:textId="77777777" w:rsidTr="008E58DF">
        <w:trPr>
          <w:trHeight w:val="416"/>
        </w:trPr>
        <w:tc>
          <w:tcPr>
            <w:tcW w:w="7630" w:type="dxa"/>
          </w:tcPr>
          <w:p w14:paraId="07B36F3B"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4"/>
                <w:szCs w:val="24"/>
                <w:rtl/>
                <w:lang w:bidi="fa-IR"/>
              </w:rPr>
              <w:lastRenderedPageBreak/>
              <w:t>ترکیب بار</w:t>
            </w:r>
          </w:p>
        </w:tc>
        <w:tc>
          <w:tcPr>
            <w:tcW w:w="1535" w:type="dxa"/>
          </w:tcPr>
          <w:p w14:paraId="09BED406" w14:textId="77777777" w:rsidR="00C50102" w:rsidRPr="008F2FA2" w:rsidRDefault="00C50102" w:rsidP="00C50102">
            <w:pPr>
              <w:bidi/>
              <w:spacing w:line="360" w:lineRule="auto"/>
              <w:jc w:val="center"/>
              <w:rPr>
                <w:rFonts w:ascii="Times New Roman" w:eastAsiaTheme="minorEastAsia" w:hAnsi="Times New Roman" w:cs="B Zar"/>
                <w:rtl/>
                <w:lang w:bidi="fa-IR"/>
              </w:rPr>
            </w:pPr>
            <w:r>
              <w:rPr>
                <w:rFonts w:ascii="Times New Roman" w:eastAsiaTheme="minorEastAsia" w:hAnsi="Times New Roman" w:cs="B Zar"/>
                <w:sz w:val="20"/>
                <w:szCs w:val="20"/>
                <w:rtl/>
                <w:lang w:bidi="fa-IR"/>
              </w:rPr>
              <w:t>نام ترکیب</w:t>
            </w:r>
            <w:r>
              <w:rPr>
                <w:rFonts w:ascii="Times New Roman" w:eastAsiaTheme="minorEastAsia" w:hAnsi="Times New Roman" w:cs="B Zar" w:hint="cs"/>
                <w:sz w:val="20"/>
                <w:szCs w:val="20"/>
                <w:rtl/>
                <w:lang w:bidi="fa-IR"/>
              </w:rPr>
              <w:t xml:space="preserve"> </w:t>
            </w:r>
            <w:r w:rsidRPr="008F2FA2">
              <w:rPr>
                <w:rFonts w:ascii="Times New Roman" w:eastAsiaTheme="minorEastAsia" w:hAnsi="Times New Roman" w:cs="B Zar"/>
                <w:sz w:val="20"/>
                <w:szCs w:val="20"/>
                <w:rtl/>
                <w:lang w:bidi="fa-IR"/>
              </w:rPr>
              <w:t>بار</w:t>
            </w:r>
          </w:p>
        </w:tc>
      </w:tr>
      <w:tr w:rsidR="00C50102" w14:paraId="7F240C15" w14:textId="77777777" w:rsidTr="008E58DF">
        <w:trPr>
          <w:trHeight w:val="342"/>
        </w:trPr>
        <w:tc>
          <w:tcPr>
            <w:tcW w:w="7630" w:type="dxa"/>
          </w:tcPr>
          <w:p w14:paraId="280E3440" w14:textId="77777777" w:rsidR="00C50102" w:rsidRPr="008F2FA2" w:rsidRDefault="00C50102" w:rsidP="00C50102">
            <w:pPr>
              <w:jc w:val="both"/>
              <w:rPr>
                <w:rFonts w:asciiTheme="majorBidi" w:hAnsiTheme="majorBidi" w:cstheme="majorBidi"/>
                <w:rtl/>
                <w:lang w:bidi="fa-IR"/>
              </w:rPr>
            </w:pPr>
            <m:oMathPara>
              <m:oMath>
                <m:r>
                  <w:rPr>
                    <w:rFonts w:ascii="Cambria Math" w:eastAsiaTheme="minorEastAsia" w:hAnsi="Cambria Math" w:cs="Times New Roman"/>
                    <w:sz w:val="20"/>
                    <w:szCs w:val="20"/>
                    <w:lang w:bidi="fa-IR"/>
                  </w:rPr>
                  <m:t>1.4(Dead)</m:t>
                </m:r>
              </m:oMath>
            </m:oMathPara>
          </w:p>
        </w:tc>
        <w:tc>
          <w:tcPr>
            <w:tcW w:w="1535" w:type="dxa"/>
          </w:tcPr>
          <w:p w14:paraId="43F73E76" w14:textId="77777777" w:rsidR="00C50102" w:rsidRPr="008F2FA2" w:rsidRDefault="00C50102" w:rsidP="00C50102">
            <w:pPr>
              <w:bidi/>
              <w:jc w:val="center"/>
              <w:rPr>
                <w:rFonts w:asciiTheme="majorBidi" w:hAnsiTheme="majorBidi" w:cstheme="majorBidi"/>
                <w:lang w:bidi="fa-IR"/>
              </w:rPr>
            </w:pPr>
            <w:r w:rsidRPr="008F2FA2">
              <w:rPr>
                <w:rFonts w:asciiTheme="majorBidi" w:hAnsiTheme="majorBidi" w:cstheme="majorBidi"/>
                <w:lang w:bidi="fa-IR"/>
              </w:rPr>
              <w:t>Comb 01</w:t>
            </w:r>
          </w:p>
        </w:tc>
      </w:tr>
      <w:tr w:rsidR="00C50102" w14:paraId="2521D5E9" w14:textId="77777777" w:rsidTr="008E58DF">
        <w:trPr>
          <w:trHeight w:val="342"/>
        </w:trPr>
        <w:tc>
          <w:tcPr>
            <w:tcW w:w="7630" w:type="dxa"/>
          </w:tcPr>
          <w:p w14:paraId="24F06BF4"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+1.6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Live+LREAD+LREAD0.5</m:t>
                    </m:r>
                  </m:e>
                </m:d>
                <m:r>
                  <w:rPr>
                    <w:rFonts w:ascii="Cambria Math" w:eastAsiaTheme="minorEastAsia" w:hAnsi="Cambria Math" w:cs="Times New Roman"/>
                    <w:sz w:val="20"/>
                    <w:szCs w:val="20"/>
                    <w:lang w:bidi="fa-IR"/>
                  </w:rPr>
                  <m:t>+0.5(LRoof)</m:t>
                </m:r>
              </m:oMath>
            </m:oMathPara>
          </w:p>
        </w:tc>
        <w:tc>
          <w:tcPr>
            <w:tcW w:w="1535" w:type="dxa"/>
          </w:tcPr>
          <w:p w14:paraId="366A3FE4"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02</w:t>
            </w:r>
          </w:p>
        </w:tc>
      </w:tr>
      <w:tr w:rsidR="00C50102" w14:paraId="751F19E2" w14:textId="77777777" w:rsidTr="008E58DF">
        <w:trPr>
          <w:trHeight w:val="342"/>
        </w:trPr>
        <w:tc>
          <w:tcPr>
            <w:tcW w:w="7630" w:type="dxa"/>
          </w:tcPr>
          <w:p w14:paraId="1E181B72"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Live+LREAD+0.5LREAD0.5</m:t>
                    </m:r>
                  </m:e>
                </m:d>
                <m:r>
                  <w:rPr>
                    <w:rFonts w:ascii="Cambria Math" w:eastAsiaTheme="minorEastAsia" w:hAnsi="Cambria Math" w:cs="Times New Roman"/>
                    <w:sz w:val="20"/>
                    <w:szCs w:val="20"/>
                    <w:lang w:bidi="fa-IR"/>
                  </w:rPr>
                  <m:t>+1.6(LRoof)</m:t>
                </m:r>
              </m:oMath>
            </m:oMathPara>
          </w:p>
        </w:tc>
        <w:tc>
          <w:tcPr>
            <w:tcW w:w="1535" w:type="dxa"/>
          </w:tcPr>
          <w:p w14:paraId="1DE1A90D"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03</w:t>
            </w:r>
          </w:p>
        </w:tc>
      </w:tr>
      <w:tr w:rsidR="00C50102" w14:paraId="06047315" w14:textId="77777777" w:rsidTr="008E58DF">
        <w:trPr>
          <w:trHeight w:val="342"/>
        </w:trPr>
        <w:tc>
          <w:tcPr>
            <w:tcW w:w="7630" w:type="dxa"/>
          </w:tcPr>
          <w:p w14:paraId="4530DBDA"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+(±EXP±EY+EZ)</m:t>
                </m:r>
              </m:oMath>
            </m:oMathPara>
          </w:p>
        </w:tc>
        <w:tc>
          <w:tcPr>
            <w:tcW w:w="1535" w:type="dxa"/>
          </w:tcPr>
          <w:p w14:paraId="7E6F11A2"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04-07</w:t>
            </w:r>
          </w:p>
        </w:tc>
      </w:tr>
      <w:tr w:rsidR="00C50102" w14:paraId="7025312B" w14:textId="77777777" w:rsidTr="008E58DF">
        <w:trPr>
          <w:trHeight w:val="342"/>
        </w:trPr>
        <w:tc>
          <w:tcPr>
            <w:tcW w:w="7630" w:type="dxa"/>
          </w:tcPr>
          <w:p w14:paraId="73BFB096"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+(±EXN±EY+EZ)</m:t>
                </m:r>
              </m:oMath>
            </m:oMathPara>
          </w:p>
        </w:tc>
        <w:tc>
          <w:tcPr>
            <w:tcW w:w="1535" w:type="dxa"/>
          </w:tcPr>
          <w:p w14:paraId="1BE66108"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08-11</w:t>
            </w:r>
          </w:p>
        </w:tc>
      </w:tr>
      <w:tr w:rsidR="00C50102" w14:paraId="2B30E191" w14:textId="77777777" w:rsidTr="008E58DF">
        <w:trPr>
          <w:trHeight w:val="342"/>
        </w:trPr>
        <w:tc>
          <w:tcPr>
            <w:tcW w:w="7630" w:type="dxa"/>
          </w:tcPr>
          <w:p w14:paraId="5DDC207A"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+(±EX±EYP+EZ)</m:t>
                </m:r>
              </m:oMath>
            </m:oMathPara>
          </w:p>
        </w:tc>
        <w:tc>
          <w:tcPr>
            <w:tcW w:w="1535" w:type="dxa"/>
          </w:tcPr>
          <w:p w14:paraId="60D6CAD9"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12-15</w:t>
            </w:r>
          </w:p>
        </w:tc>
      </w:tr>
      <w:tr w:rsidR="00C50102" w14:paraId="4A48E7F9" w14:textId="77777777" w:rsidTr="008E58DF">
        <w:trPr>
          <w:trHeight w:val="342"/>
        </w:trPr>
        <w:tc>
          <w:tcPr>
            <w:tcW w:w="7630" w:type="dxa"/>
          </w:tcPr>
          <w:p w14:paraId="0D4A3F63"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+(±EX±EYN+EZ)</m:t>
                </m:r>
              </m:oMath>
            </m:oMathPara>
          </w:p>
        </w:tc>
        <w:tc>
          <w:tcPr>
            <w:tcW w:w="1535" w:type="dxa"/>
          </w:tcPr>
          <w:p w14:paraId="746E65EB"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16-19</w:t>
            </w:r>
          </w:p>
        </w:tc>
      </w:tr>
      <w:tr w:rsidR="00C50102" w14:paraId="285986BE" w14:textId="77777777" w:rsidTr="008E58DF">
        <w:trPr>
          <w:trHeight w:val="342"/>
        </w:trPr>
        <w:tc>
          <w:tcPr>
            <w:tcW w:w="7630" w:type="dxa"/>
          </w:tcPr>
          <w:p w14:paraId="69F8222E"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+(±EXP±EY)</m:t>
                </m:r>
              </m:oMath>
            </m:oMathPara>
          </w:p>
        </w:tc>
        <w:tc>
          <w:tcPr>
            <w:tcW w:w="1535" w:type="dxa"/>
          </w:tcPr>
          <w:p w14:paraId="6F444009"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20-23</w:t>
            </w:r>
          </w:p>
        </w:tc>
      </w:tr>
      <w:tr w:rsidR="00C50102" w14:paraId="004EDA2B" w14:textId="77777777" w:rsidTr="008E58DF">
        <w:trPr>
          <w:trHeight w:val="342"/>
        </w:trPr>
        <w:tc>
          <w:tcPr>
            <w:tcW w:w="7630" w:type="dxa"/>
          </w:tcPr>
          <w:p w14:paraId="0D92E90A"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+(±EXN±EY)</m:t>
                </m:r>
              </m:oMath>
            </m:oMathPara>
          </w:p>
        </w:tc>
        <w:tc>
          <w:tcPr>
            <w:tcW w:w="1535" w:type="dxa"/>
          </w:tcPr>
          <w:p w14:paraId="5802D915"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24-27</w:t>
            </w:r>
          </w:p>
        </w:tc>
      </w:tr>
      <w:tr w:rsidR="00C50102" w14:paraId="2744FFD1" w14:textId="77777777" w:rsidTr="008E58DF">
        <w:trPr>
          <w:trHeight w:val="342"/>
        </w:trPr>
        <w:tc>
          <w:tcPr>
            <w:tcW w:w="7630" w:type="dxa"/>
          </w:tcPr>
          <w:p w14:paraId="6C14476F"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+(±EX±EYP)</m:t>
                </m:r>
              </m:oMath>
            </m:oMathPara>
          </w:p>
        </w:tc>
        <w:tc>
          <w:tcPr>
            <w:tcW w:w="1535" w:type="dxa"/>
          </w:tcPr>
          <w:p w14:paraId="610566C8"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28-31</w:t>
            </w:r>
          </w:p>
        </w:tc>
      </w:tr>
      <w:tr w:rsidR="00C50102" w14:paraId="4930CAD6" w14:textId="77777777" w:rsidTr="008E58DF">
        <w:trPr>
          <w:trHeight w:val="342"/>
        </w:trPr>
        <w:tc>
          <w:tcPr>
            <w:tcW w:w="7630" w:type="dxa"/>
          </w:tcPr>
          <w:p w14:paraId="1D16C3C1"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+(±EX±EYN)</m:t>
                </m:r>
              </m:oMath>
            </m:oMathPara>
          </w:p>
        </w:tc>
        <w:tc>
          <w:tcPr>
            <w:tcW w:w="1535" w:type="dxa"/>
          </w:tcPr>
          <w:p w14:paraId="0D6079E4"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32-35</w:t>
            </w:r>
          </w:p>
        </w:tc>
      </w:tr>
    </w:tbl>
    <w:p w14:paraId="6FE2579E" w14:textId="77777777" w:rsidR="00C50102" w:rsidRPr="00D37D47" w:rsidRDefault="00C50102" w:rsidP="00C50102">
      <w:pPr>
        <w:bidi/>
        <w:jc w:val="both"/>
        <w:rPr>
          <w:sz w:val="12"/>
          <w:szCs w:val="12"/>
          <w:lang w:bidi="fa-IR"/>
        </w:rPr>
      </w:pPr>
    </w:p>
    <w:p w14:paraId="59484D78" w14:textId="1C39C86B" w:rsidR="00C50102" w:rsidRPr="00C50102" w:rsidRDefault="00C50102" w:rsidP="00C50102">
      <w:pPr>
        <w:pStyle w:val="Heading3"/>
        <w:bidi/>
        <w:rPr>
          <w:rFonts w:cs="B Zar"/>
          <w:b/>
          <w:bCs/>
          <w:color w:val="000000" w:themeColor="text1"/>
          <w:rtl/>
          <w:lang w:bidi="fa-IR"/>
        </w:rPr>
      </w:pPr>
      <w:bookmarkStart w:id="61" w:name="_Toc155981657"/>
      <w:r w:rsidRPr="00C50102">
        <w:rPr>
          <w:rFonts w:cs="B Zar" w:hint="cs"/>
          <w:b/>
          <w:bCs/>
          <w:color w:val="000000" w:themeColor="text1"/>
          <w:rtl/>
          <w:lang w:bidi="fa-IR"/>
        </w:rPr>
        <w:t>3-5-</w:t>
      </w:r>
      <w:r w:rsidR="00BA737F">
        <w:rPr>
          <w:rFonts w:cs="B Zar" w:hint="cs"/>
          <w:b/>
          <w:bCs/>
          <w:color w:val="000000" w:themeColor="text1"/>
          <w:rtl/>
          <w:lang w:bidi="fa-IR"/>
        </w:rPr>
        <w:t>16</w:t>
      </w:r>
      <w:r w:rsidRPr="00C50102">
        <w:rPr>
          <w:rFonts w:cs="B Zar" w:hint="cs"/>
          <w:b/>
          <w:bCs/>
          <w:color w:val="000000" w:themeColor="text1"/>
          <w:rtl/>
          <w:lang w:bidi="fa-IR"/>
        </w:rPr>
        <w:t>- معرفی ترکیب بارهای غیر خطی</w:t>
      </w:r>
      <w:bookmarkEnd w:id="61"/>
    </w:p>
    <w:p w14:paraId="45D0E536" w14:textId="77777777" w:rsidR="00C50102" w:rsidRDefault="00C50102" w:rsidP="00C50102">
      <w:pPr>
        <w:bidi/>
        <w:jc w:val="both"/>
        <w:rPr>
          <w:rtl/>
          <w:lang w:bidi="fa-IR"/>
        </w:rPr>
      </w:pPr>
      <w:r>
        <w:rPr>
          <w:rFonts w:hint="cs"/>
          <w:rtl/>
          <w:lang w:bidi="fa-IR"/>
        </w:rPr>
        <w:t>به طور خاک مصالحی است که تنشهای کششی ندارد و در صورت بلندشدگی در بخشی از فونداسیون از ظرف خاک هیچگونه مقاومتی مشاهده نخواهد شد. برای شبیه سازی اثرات خاک زیر فونداسیون از فنرهای صرفا فشاری استفاده شده است لیکن در صورت وجود تنش کششی در بخشی از فونداسیون ، به طور عادی نرم افزار از آنها برای تعیین تلاش های داخلی استفاده میکند. لذا به جهت اینکه تنش کششی در زیر پی ها وجود نداشته باشد و نرم افزار آنها را در آنالیز حذف کند و سپس توزیع تنش فشاری صورت گیرد ، باید یک سری ترکیب بار غیر خطی برای انجام این فرایند به نرم افزار معرفی شود</w:t>
      </w:r>
    </w:p>
    <w:p w14:paraId="79F622AE" w14:textId="0D93906A" w:rsidR="00C50102" w:rsidRPr="00C50102" w:rsidRDefault="00C50102" w:rsidP="00C50102">
      <w:pPr>
        <w:pStyle w:val="Heading2"/>
        <w:bidi/>
        <w:rPr>
          <w:rFonts w:cs="B Titr"/>
          <w:color w:val="000000" w:themeColor="text1"/>
          <w:sz w:val="28"/>
          <w:szCs w:val="28"/>
          <w:rtl/>
          <w:lang w:bidi="fa-IR"/>
        </w:rPr>
      </w:pPr>
      <w:bookmarkStart w:id="62" w:name="_Toc155981658"/>
      <w:r w:rsidRPr="00C50102">
        <w:rPr>
          <w:rFonts w:cs="B Titr" w:hint="cs"/>
          <w:color w:val="000000" w:themeColor="text1"/>
          <w:sz w:val="28"/>
          <w:szCs w:val="28"/>
          <w:rtl/>
          <w:lang w:bidi="fa-IR"/>
        </w:rPr>
        <w:t>6-</w:t>
      </w:r>
      <w:r w:rsidR="00BA737F">
        <w:rPr>
          <w:rFonts w:cs="B Titr" w:hint="cs"/>
          <w:color w:val="000000" w:themeColor="text1"/>
          <w:sz w:val="28"/>
          <w:szCs w:val="28"/>
          <w:rtl/>
          <w:lang w:bidi="fa-IR"/>
        </w:rPr>
        <w:t>16</w:t>
      </w:r>
      <w:r w:rsidRPr="00C50102">
        <w:rPr>
          <w:rFonts w:cs="B Titr" w:hint="cs"/>
          <w:color w:val="000000" w:themeColor="text1"/>
          <w:sz w:val="28"/>
          <w:szCs w:val="28"/>
          <w:rtl/>
          <w:lang w:bidi="fa-IR"/>
        </w:rPr>
        <w:t>- بارهای وارده به پی</w:t>
      </w:r>
      <w:bookmarkEnd w:id="62"/>
      <w:r w:rsidRPr="00C50102">
        <w:rPr>
          <w:rFonts w:cs="B Titr" w:hint="cs"/>
          <w:color w:val="000000" w:themeColor="text1"/>
          <w:sz w:val="28"/>
          <w:szCs w:val="28"/>
          <w:rtl/>
          <w:lang w:bidi="fa-IR"/>
        </w:rPr>
        <w:t xml:space="preserve"> </w:t>
      </w:r>
    </w:p>
    <w:p w14:paraId="729D53C9" w14:textId="77777777" w:rsidR="00C50102" w:rsidRPr="00C50102" w:rsidRDefault="00C50102" w:rsidP="00C50102">
      <w:pPr>
        <w:pStyle w:val="Heading3"/>
        <w:bidi/>
        <w:rPr>
          <w:rFonts w:cs="B Zar"/>
          <w:b/>
          <w:bCs/>
          <w:color w:val="000000" w:themeColor="text1"/>
          <w:rtl/>
          <w:lang w:bidi="fa-IR"/>
        </w:rPr>
      </w:pPr>
      <w:bookmarkStart w:id="63" w:name="_Toc155981659"/>
      <w:r w:rsidRPr="00C50102">
        <w:rPr>
          <w:rFonts w:cs="B Zar" w:hint="cs"/>
          <w:b/>
          <w:bCs/>
          <w:color w:val="000000" w:themeColor="text1"/>
          <w:rtl/>
          <w:lang w:bidi="fa-IR"/>
        </w:rPr>
        <w:t>1-6-16- بار مرده کف</w:t>
      </w:r>
      <w:bookmarkEnd w:id="63"/>
    </w:p>
    <w:tbl>
      <w:tblPr>
        <w:tblStyle w:val="TableGrid"/>
        <w:bidiVisual/>
        <w:tblW w:w="0" w:type="auto"/>
        <w:tblLook w:val="04A0" w:firstRow="1" w:lastRow="0" w:firstColumn="1" w:lastColumn="0" w:noHBand="0" w:noVBand="1"/>
      </w:tblPr>
      <w:tblGrid>
        <w:gridCol w:w="2254"/>
        <w:gridCol w:w="2254"/>
        <w:gridCol w:w="2254"/>
        <w:gridCol w:w="2255"/>
      </w:tblGrid>
      <w:tr w:rsidR="00C50102" w:rsidRPr="00B12334" w14:paraId="2ECFDDB5" w14:textId="77777777" w:rsidTr="008E58DF">
        <w:tc>
          <w:tcPr>
            <w:tcW w:w="2254" w:type="dxa"/>
          </w:tcPr>
          <w:p w14:paraId="18A4397D" w14:textId="77777777" w:rsidR="00C50102" w:rsidRPr="00B12334" w:rsidRDefault="00C50102" w:rsidP="00C50102">
            <w:pPr>
              <w:bidi/>
              <w:jc w:val="center"/>
              <w:rPr>
                <w:rFonts w:cs="B Zar"/>
                <w:rtl/>
                <w:lang w:bidi="fa-IR"/>
              </w:rPr>
            </w:pPr>
            <w:r>
              <w:rPr>
                <w:rFonts w:cs="B Zar" w:hint="cs"/>
                <w:rtl/>
                <w:lang w:bidi="fa-IR"/>
              </w:rPr>
              <w:t>نوع مصالح</w:t>
            </w:r>
          </w:p>
        </w:tc>
        <w:tc>
          <w:tcPr>
            <w:tcW w:w="2254" w:type="dxa"/>
          </w:tcPr>
          <w:p w14:paraId="6F3E2070" w14:textId="77777777" w:rsidR="00C50102" w:rsidRPr="00B12334" w:rsidRDefault="00C50102" w:rsidP="00C50102">
            <w:pPr>
              <w:bidi/>
              <w:jc w:val="center"/>
              <w:rPr>
                <w:rFonts w:cs="B Zar"/>
                <w:rtl/>
                <w:lang w:bidi="fa-IR"/>
              </w:rPr>
            </w:pPr>
            <w:r>
              <w:rPr>
                <w:rFonts w:cs="B Zar" w:hint="cs"/>
                <w:rtl/>
                <w:lang w:bidi="fa-IR"/>
              </w:rPr>
              <w:t xml:space="preserve">ضخامت </w:t>
            </w:r>
            <w:r>
              <w:rPr>
                <w:rFonts w:cs="B Zar"/>
                <w:lang w:bidi="fa-IR"/>
              </w:rPr>
              <w:t>(m)</w:t>
            </w:r>
          </w:p>
        </w:tc>
        <w:tc>
          <w:tcPr>
            <w:tcW w:w="2254" w:type="dxa"/>
          </w:tcPr>
          <w:p w14:paraId="3D6F5316" w14:textId="77777777" w:rsidR="00C50102" w:rsidRPr="00B12334" w:rsidRDefault="00C50102" w:rsidP="00C50102">
            <w:pPr>
              <w:bidi/>
              <w:jc w:val="center"/>
              <w:rPr>
                <w:rFonts w:cs="B Zar"/>
                <w:lang w:bidi="fa-IR"/>
              </w:rPr>
            </w:pPr>
            <w:r>
              <w:rPr>
                <w:rFonts w:cs="B Zar" w:hint="cs"/>
                <w:rtl/>
                <w:lang w:bidi="fa-IR"/>
              </w:rPr>
              <w:t xml:space="preserve">وزن مخصوص </w:t>
            </w:r>
            <w:r>
              <w:rPr>
                <w:rFonts w:cs="B Zar"/>
                <w:lang w:bidi="fa-IR"/>
              </w:rPr>
              <w:t>( kg/m</w:t>
            </w:r>
            <w:r>
              <w:rPr>
                <w:rFonts w:cs="B Zar"/>
                <w:vertAlign w:val="superscript"/>
                <w:lang w:bidi="fa-IR"/>
              </w:rPr>
              <w:t>3</w:t>
            </w:r>
            <w:r>
              <w:rPr>
                <w:rFonts w:cs="B Zar"/>
                <w:lang w:bidi="fa-IR"/>
              </w:rPr>
              <w:t xml:space="preserve"> )</w:t>
            </w:r>
          </w:p>
        </w:tc>
        <w:tc>
          <w:tcPr>
            <w:tcW w:w="2255" w:type="dxa"/>
          </w:tcPr>
          <w:p w14:paraId="72D34A22" w14:textId="77777777" w:rsidR="00C50102" w:rsidRPr="00B12334" w:rsidRDefault="00C50102" w:rsidP="00C50102">
            <w:pPr>
              <w:bidi/>
              <w:jc w:val="center"/>
              <w:rPr>
                <w:rFonts w:cs="B Zar"/>
                <w:rtl/>
                <w:lang w:bidi="fa-IR"/>
              </w:rPr>
            </w:pPr>
            <w:r>
              <w:rPr>
                <w:rFonts w:cs="B Zar" w:hint="cs"/>
                <w:rtl/>
                <w:lang w:bidi="fa-IR"/>
              </w:rPr>
              <w:t xml:space="preserve">شدت بار </w:t>
            </w:r>
            <w:r>
              <w:rPr>
                <w:rFonts w:cs="B Zar"/>
                <w:lang w:bidi="fa-IR"/>
              </w:rPr>
              <w:t>( kg/m</w:t>
            </w:r>
            <w:r>
              <w:rPr>
                <w:rFonts w:cs="B Zar"/>
                <w:vertAlign w:val="superscript"/>
                <w:lang w:bidi="fa-IR"/>
              </w:rPr>
              <w:t>2</w:t>
            </w:r>
            <w:r>
              <w:rPr>
                <w:rFonts w:cs="B Zar"/>
                <w:lang w:bidi="fa-IR"/>
              </w:rPr>
              <w:t xml:space="preserve"> )</w:t>
            </w:r>
          </w:p>
        </w:tc>
      </w:tr>
      <w:tr w:rsidR="00C50102" w:rsidRPr="00B12334" w14:paraId="526F2178" w14:textId="77777777" w:rsidTr="008E58DF">
        <w:tc>
          <w:tcPr>
            <w:tcW w:w="2254" w:type="dxa"/>
          </w:tcPr>
          <w:p w14:paraId="77793D32" w14:textId="77777777" w:rsidR="00C50102" w:rsidRPr="00B12334" w:rsidRDefault="00C50102" w:rsidP="00C50102">
            <w:pPr>
              <w:bidi/>
              <w:jc w:val="center"/>
              <w:rPr>
                <w:rFonts w:cs="B Zar"/>
                <w:rtl/>
                <w:lang w:bidi="fa-IR"/>
              </w:rPr>
            </w:pPr>
            <w:r>
              <w:rPr>
                <w:rFonts w:cs="B Zar" w:hint="cs"/>
                <w:rtl/>
                <w:lang w:bidi="fa-IR"/>
              </w:rPr>
              <w:t>موزاییک</w:t>
            </w:r>
          </w:p>
        </w:tc>
        <w:tc>
          <w:tcPr>
            <w:tcW w:w="2254" w:type="dxa"/>
          </w:tcPr>
          <w:p w14:paraId="012D9C35" w14:textId="77777777" w:rsidR="00C50102" w:rsidRPr="00B12334" w:rsidRDefault="00C50102" w:rsidP="00C50102">
            <w:pPr>
              <w:bidi/>
              <w:jc w:val="center"/>
              <w:rPr>
                <w:rFonts w:asciiTheme="majorBidi" w:hAnsiTheme="majorBidi" w:cstheme="majorBidi"/>
                <w:lang w:bidi="fa-IR"/>
              </w:rPr>
            </w:pPr>
            <w:r w:rsidRPr="00B12334">
              <w:rPr>
                <w:rFonts w:asciiTheme="majorBidi" w:hAnsiTheme="majorBidi" w:cstheme="majorBidi"/>
                <w:lang w:bidi="fa-IR"/>
              </w:rPr>
              <w:t>0.03</w:t>
            </w:r>
          </w:p>
        </w:tc>
        <w:tc>
          <w:tcPr>
            <w:tcW w:w="2254" w:type="dxa"/>
          </w:tcPr>
          <w:p w14:paraId="4DCE463D"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2250</w:t>
            </w:r>
          </w:p>
        </w:tc>
        <w:tc>
          <w:tcPr>
            <w:tcW w:w="2255" w:type="dxa"/>
          </w:tcPr>
          <w:p w14:paraId="7D6979B5"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67.5</w:t>
            </w:r>
          </w:p>
        </w:tc>
      </w:tr>
      <w:tr w:rsidR="00C50102" w:rsidRPr="00B12334" w14:paraId="7D167BE0" w14:textId="77777777" w:rsidTr="008E58DF">
        <w:tc>
          <w:tcPr>
            <w:tcW w:w="2254" w:type="dxa"/>
          </w:tcPr>
          <w:p w14:paraId="0C63D73B" w14:textId="77777777" w:rsidR="00C50102" w:rsidRPr="00B12334" w:rsidRDefault="00C50102" w:rsidP="00C50102">
            <w:pPr>
              <w:bidi/>
              <w:jc w:val="center"/>
              <w:rPr>
                <w:rFonts w:cs="B Zar"/>
                <w:rtl/>
                <w:lang w:bidi="fa-IR"/>
              </w:rPr>
            </w:pPr>
            <w:r>
              <w:rPr>
                <w:rFonts w:cs="B Zar" w:hint="cs"/>
                <w:rtl/>
                <w:lang w:bidi="fa-IR"/>
              </w:rPr>
              <w:t>ملات ماسه سیمان</w:t>
            </w:r>
          </w:p>
        </w:tc>
        <w:tc>
          <w:tcPr>
            <w:tcW w:w="2254" w:type="dxa"/>
          </w:tcPr>
          <w:p w14:paraId="6D44B5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0.02</w:t>
            </w:r>
          </w:p>
        </w:tc>
        <w:tc>
          <w:tcPr>
            <w:tcW w:w="2254" w:type="dxa"/>
          </w:tcPr>
          <w:p w14:paraId="7FFC3206"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2100</w:t>
            </w:r>
          </w:p>
        </w:tc>
        <w:tc>
          <w:tcPr>
            <w:tcW w:w="2255" w:type="dxa"/>
          </w:tcPr>
          <w:p w14:paraId="09181CD3"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42</w:t>
            </w:r>
          </w:p>
        </w:tc>
      </w:tr>
      <w:tr w:rsidR="00C50102" w:rsidRPr="00B12334" w14:paraId="4F46DE2E" w14:textId="77777777" w:rsidTr="008E58DF">
        <w:tc>
          <w:tcPr>
            <w:tcW w:w="2254" w:type="dxa"/>
          </w:tcPr>
          <w:p w14:paraId="629B4D8A" w14:textId="77777777" w:rsidR="00C50102" w:rsidRPr="00B12334" w:rsidRDefault="00C50102" w:rsidP="00C50102">
            <w:pPr>
              <w:bidi/>
              <w:jc w:val="center"/>
              <w:rPr>
                <w:rFonts w:cs="B Zar"/>
                <w:rtl/>
                <w:lang w:bidi="fa-IR"/>
              </w:rPr>
            </w:pPr>
            <w:r>
              <w:rPr>
                <w:rFonts w:cs="B Zar" w:hint="cs"/>
                <w:rtl/>
                <w:lang w:bidi="fa-IR"/>
              </w:rPr>
              <w:t>بتن کف</w:t>
            </w:r>
          </w:p>
        </w:tc>
        <w:tc>
          <w:tcPr>
            <w:tcW w:w="2254" w:type="dxa"/>
          </w:tcPr>
          <w:p w14:paraId="7AFA8910"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0.05</w:t>
            </w:r>
          </w:p>
        </w:tc>
        <w:tc>
          <w:tcPr>
            <w:tcW w:w="2254" w:type="dxa"/>
          </w:tcPr>
          <w:p w14:paraId="78691429"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2400</w:t>
            </w:r>
          </w:p>
        </w:tc>
        <w:tc>
          <w:tcPr>
            <w:tcW w:w="2255" w:type="dxa"/>
          </w:tcPr>
          <w:p w14:paraId="723751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120</w:t>
            </w:r>
          </w:p>
        </w:tc>
      </w:tr>
      <w:tr w:rsidR="00C50102" w:rsidRPr="00B12334" w14:paraId="08E7598F" w14:textId="77777777" w:rsidTr="008E58DF">
        <w:tc>
          <w:tcPr>
            <w:tcW w:w="2254" w:type="dxa"/>
          </w:tcPr>
          <w:p w14:paraId="6CC6588F" w14:textId="77777777" w:rsidR="00C50102" w:rsidRPr="00B12334" w:rsidRDefault="00C50102" w:rsidP="00C50102">
            <w:pPr>
              <w:bidi/>
              <w:jc w:val="center"/>
              <w:rPr>
                <w:rFonts w:cs="B Zar"/>
                <w:rtl/>
                <w:lang w:bidi="fa-IR"/>
              </w:rPr>
            </w:pPr>
            <w:r>
              <w:rPr>
                <w:rFonts w:cs="B Zar" w:hint="cs"/>
                <w:rtl/>
                <w:lang w:bidi="fa-IR"/>
              </w:rPr>
              <w:t>بلوکاژ</w:t>
            </w:r>
          </w:p>
        </w:tc>
        <w:tc>
          <w:tcPr>
            <w:tcW w:w="2254" w:type="dxa"/>
          </w:tcPr>
          <w:p w14:paraId="10405B9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0.2</w:t>
            </w:r>
          </w:p>
        </w:tc>
        <w:tc>
          <w:tcPr>
            <w:tcW w:w="2254" w:type="dxa"/>
          </w:tcPr>
          <w:p w14:paraId="10066A3A"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1400</w:t>
            </w:r>
          </w:p>
        </w:tc>
        <w:tc>
          <w:tcPr>
            <w:tcW w:w="2255" w:type="dxa"/>
          </w:tcPr>
          <w:p w14:paraId="6125F9A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280</w:t>
            </w:r>
          </w:p>
        </w:tc>
      </w:tr>
      <w:tr w:rsidR="00C50102" w:rsidRPr="00B12334" w14:paraId="01BE6218" w14:textId="77777777" w:rsidTr="008E58DF">
        <w:tc>
          <w:tcPr>
            <w:tcW w:w="6762" w:type="dxa"/>
            <w:gridSpan w:val="3"/>
          </w:tcPr>
          <w:p w14:paraId="2E6366EB" w14:textId="77777777" w:rsidR="00C50102" w:rsidRPr="00B12334" w:rsidRDefault="00C50102" w:rsidP="00C50102">
            <w:pPr>
              <w:bidi/>
              <w:jc w:val="center"/>
              <w:rPr>
                <w:rFonts w:cs="B Zar"/>
                <w:rtl/>
                <w:lang w:bidi="fa-IR"/>
              </w:rPr>
            </w:pPr>
            <w:r>
              <w:rPr>
                <w:rFonts w:cs="B Zar" w:hint="cs"/>
                <w:rtl/>
                <w:lang w:bidi="fa-IR"/>
              </w:rPr>
              <w:t>مجموع</w:t>
            </w:r>
          </w:p>
        </w:tc>
        <w:tc>
          <w:tcPr>
            <w:tcW w:w="2255" w:type="dxa"/>
          </w:tcPr>
          <w:p w14:paraId="3670000A" w14:textId="77777777" w:rsidR="00C50102" w:rsidRPr="00B12334" w:rsidRDefault="00C50102" w:rsidP="00C50102">
            <w:pPr>
              <w:bidi/>
              <w:jc w:val="center"/>
              <w:rPr>
                <w:rFonts w:ascii="Times New Roman" w:hAnsi="Times New Roman" w:cs="Times New Roman"/>
                <w:rtl/>
                <w:lang w:bidi="fa-IR"/>
              </w:rPr>
            </w:pPr>
            <w:r w:rsidRPr="00B12334">
              <w:rPr>
                <w:rFonts w:ascii="Times New Roman" w:hAnsi="Times New Roman" w:cs="Times New Roman"/>
                <w:lang w:bidi="fa-IR"/>
              </w:rPr>
              <w:t>515</w:t>
            </w:r>
          </w:p>
        </w:tc>
      </w:tr>
    </w:tbl>
    <w:p w14:paraId="7FC5D9C1" w14:textId="77777777" w:rsidR="00C50102" w:rsidRDefault="00C50102" w:rsidP="00C50102">
      <w:pPr>
        <w:bidi/>
        <w:jc w:val="both"/>
        <w:rPr>
          <w:rtl/>
          <w:lang w:bidi="fa-IR"/>
        </w:rPr>
      </w:pPr>
      <w:r>
        <w:rPr>
          <w:rFonts w:hint="cs"/>
          <w:rtl/>
          <w:lang w:bidi="fa-IR"/>
        </w:rPr>
        <w:t>لازم به ذکر است که باید بار تیغه بندی را نیز به بار مرده اضافه کرد که با توجه به دیوارهای انباری این بار حدود 90 کیلوگرم بر متر مربع به دست می</w:t>
      </w:r>
      <w:r>
        <w:rPr>
          <w:rtl/>
          <w:lang w:bidi="fa-IR"/>
        </w:rPr>
        <w:softHyphen/>
      </w:r>
      <w:r>
        <w:rPr>
          <w:rFonts w:hint="cs"/>
          <w:rtl/>
          <w:lang w:bidi="fa-IR"/>
        </w:rPr>
        <w:t>آید که در این صورت باید حداقل مقدار آیین نامه یعنی 100 کیلوگرم بر متر مربع را ملاک قرار دهیم</w:t>
      </w:r>
    </w:p>
    <w:p w14:paraId="643FB34E" w14:textId="6BFC00A1" w:rsidR="00C50102" w:rsidRDefault="00C50102" w:rsidP="00C50102">
      <w:pPr>
        <w:bidi/>
        <w:jc w:val="both"/>
        <w:rPr>
          <w:rtl/>
          <w:lang w:bidi="fa-IR"/>
        </w:rPr>
      </w:pPr>
      <w:r>
        <w:rPr>
          <w:rFonts w:hint="cs"/>
          <w:rtl/>
          <w:lang w:bidi="fa-IR"/>
        </w:rPr>
        <w:t xml:space="preserve">درنتیجه مقدار بار مرده وارد بر کف برابر با </w:t>
      </w:r>
      <w:r w:rsidR="0091140C">
        <w:rPr>
          <w:rFonts w:hint="cs"/>
          <w:rtl/>
          <w:lang w:bidi="fa-IR"/>
        </w:rPr>
        <w:t>630</w:t>
      </w:r>
      <w:r>
        <w:rPr>
          <w:rFonts w:hint="cs"/>
          <w:rtl/>
          <w:lang w:bidi="fa-IR"/>
        </w:rPr>
        <w:t xml:space="preserve"> کیلوگرم بر متر مربع میباشد</w:t>
      </w:r>
    </w:p>
    <w:p w14:paraId="7ACEA15B" w14:textId="1884A60A" w:rsidR="00C50102" w:rsidRPr="00C50102" w:rsidRDefault="00C50102" w:rsidP="00C50102">
      <w:pPr>
        <w:pStyle w:val="Heading3"/>
        <w:bidi/>
        <w:rPr>
          <w:rFonts w:cs="B Zar"/>
          <w:b/>
          <w:bCs/>
          <w:color w:val="000000" w:themeColor="text1"/>
          <w:rtl/>
          <w:lang w:bidi="fa-IR"/>
        </w:rPr>
      </w:pPr>
      <w:bookmarkStart w:id="64" w:name="_Toc155981660"/>
      <w:r w:rsidRPr="00C50102">
        <w:rPr>
          <w:rFonts w:cs="B Zar" w:hint="cs"/>
          <w:b/>
          <w:bCs/>
          <w:color w:val="000000" w:themeColor="text1"/>
          <w:rtl/>
          <w:lang w:bidi="fa-IR"/>
        </w:rPr>
        <w:t>2-6-</w:t>
      </w:r>
      <w:r w:rsidR="00BA737F">
        <w:rPr>
          <w:rFonts w:cs="B Zar" w:hint="cs"/>
          <w:b/>
          <w:bCs/>
          <w:color w:val="000000" w:themeColor="text1"/>
          <w:rtl/>
          <w:lang w:bidi="fa-IR"/>
        </w:rPr>
        <w:t>16</w:t>
      </w:r>
      <w:r w:rsidRPr="00C50102">
        <w:rPr>
          <w:rFonts w:cs="B Zar" w:hint="cs"/>
          <w:b/>
          <w:bCs/>
          <w:color w:val="000000" w:themeColor="text1"/>
          <w:rtl/>
          <w:lang w:bidi="fa-IR"/>
        </w:rPr>
        <w:t>- بار زنده کف</w:t>
      </w:r>
      <w:bookmarkEnd w:id="64"/>
    </w:p>
    <w:p w14:paraId="64112115" w14:textId="12795810" w:rsidR="00C50102" w:rsidRDefault="00C50102" w:rsidP="00C50102">
      <w:pPr>
        <w:bidi/>
        <w:jc w:val="both"/>
        <w:rPr>
          <w:rtl/>
          <w:lang w:bidi="fa-IR"/>
        </w:rPr>
      </w:pPr>
      <w:r>
        <w:rPr>
          <w:rFonts w:hint="cs"/>
          <w:rtl/>
          <w:lang w:bidi="fa-IR"/>
        </w:rPr>
        <w:t xml:space="preserve">بار زنده کف پارکینگ نیز طبق آیین نامه بحث ششم مقررات ملی ویرایش سال </w:t>
      </w:r>
      <w:r w:rsidR="00414C9D">
        <w:rPr>
          <w:rFonts w:hint="cs"/>
          <w:rtl/>
          <w:lang w:bidi="fa-IR"/>
        </w:rPr>
        <w:t>1398</w:t>
      </w:r>
      <w:r>
        <w:rPr>
          <w:rFonts w:hint="cs"/>
          <w:rtl/>
          <w:lang w:bidi="fa-IR"/>
        </w:rPr>
        <w:t xml:space="preserve"> برابر با </w:t>
      </w:r>
      <w:r w:rsidR="00546F94">
        <w:rPr>
          <w:rFonts w:hint="cs"/>
          <w:rtl/>
          <w:lang w:bidi="fa-IR"/>
        </w:rPr>
        <w:t>400</w:t>
      </w:r>
      <w:r>
        <w:rPr>
          <w:rFonts w:hint="cs"/>
          <w:rtl/>
          <w:lang w:bidi="fa-IR"/>
        </w:rPr>
        <w:t xml:space="preserve"> کیلوگرم بر متر مربع میباشد. لازم به ذکر است که این بار زنده باوجود کمتر بودن از 500 کیلوگرم بر متر مربع غیر قابل کاهش میباشد.</w:t>
      </w:r>
    </w:p>
    <w:p w14:paraId="002F1ABE" w14:textId="1C0EE5D1" w:rsidR="00C50102" w:rsidRPr="00C50102" w:rsidRDefault="00C50102" w:rsidP="00C50102">
      <w:pPr>
        <w:pStyle w:val="Heading2"/>
        <w:bidi/>
        <w:rPr>
          <w:rFonts w:cs="B Titr"/>
          <w:color w:val="000000" w:themeColor="text1"/>
          <w:sz w:val="28"/>
          <w:szCs w:val="28"/>
          <w:rtl/>
          <w:lang w:bidi="fa-IR"/>
        </w:rPr>
      </w:pPr>
      <w:bookmarkStart w:id="65" w:name="_Toc155981661"/>
      <w:r w:rsidRPr="00C50102">
        <w:rPr>
          <w:rFonts w:cs="B Titr" w:hint="cs"/>
          <w:color w:val="000000" w:themeColor="text1"/>
          <w:sz w:val="28"/>
          <w:szCs w:val="28"/>
          <w:rtl/>
          <w:lang w:bidi="fa-IR"/>
        </w:rPr>
        <w:lastRenderedPageBreak/>
        <w:t>7-</w:t>
      </w:r>
      <w:r w:rsidR="00BA737F">
        <w:rPr>
          <w:rFonts w:cs="B Titr" w:hint="cs"/>
          <w:color w:val="000000" w:themeColor="text1"/>
          <w:sz w:val="28"/>
          <w:szCs w:val="28"/>
          <w:rtl/>
          <w:lang w:bidi="fa-IR"/>
        </w:rPr>
        <w:t>16</w:t>
      </w:r>
      <w:r w:rsidRPr="00C50102">
        <w:rPr>
          <w:rFonts w:cs="B Titr" w:hint="cs"/>
          <w:color w:val="000000" w:themeColor="text1"/>
          <w:sz w:val="28"/>
          <w:szCs w:val="28"/>
          <w:rtl/>
          <w:lang w:bidi="fa-IR"/>
        </w:rPr>
        <w:t>- کنترل</w:t>
      </w:r>
      <w:r w:rsidRPr="00C50102">
        <w:rPr>
          <w:rFonts w:cs="B Titr"/>
          <w:color w:val="000000" w:themeColor="text1"/>
          <w:sz w:val="28"/>
          <w:szCs w:val="28"/>
          <w:rtl/>
          <w:lang w:bidi="fa-IR"/>
        </w:rPr>
        <w:softHyphen/>
      </w:r>
      <w:r w:rsidRPr="00C50102">
        <w:rPr>
          <w:rFonts w:cs="B Titr" w:hint="cs"/>
          <w:color w:val="000000" w:themeColor="text1"/>
          <w:sz w:val="28"/>
          <w:szCs w:val="28"/>
          <w:rtl/>
          <w:lang w:bidi="fa-IR"/>
        </w:rPr>
        <w:t>ها</w:t>
      </w:r>
      <w:bookmarkEnd w:id="65"/>
    </w:p>
    <w:p w14:paraId="2A21A505" w14:textId="10ADB778" w:rsidR="00C50102" w:rsidRDefault="00C50102" w:rsidP="00C50102">
      <w:pPr>
        <w:bidi/>
        <w:jc w:val="both"/>
        <w:rPr>
          <w:b/>
          <w:bCs/>
          <w:lang w:bidi="fa-IR"/>
        </w:rPr>
      </w:pPr>
      <w:r>
        <w:rPr>
          <w:rFonts w:hint="cs"/>
          <w:b/>
          <w:bCs/>
          <w:rtl/>
          <w:lang w:bidi="fa-IR"/>
        </w:rPr>
        <w:t>1-7-</w:t>
      </w:r>
      <w:r w:rsidR="00BA737F">
        <w:rPr>
          <w:rFonts w:hint="cs"/>
          <w:b/>
          <w:bCs/>
          <w:rtl/>
          <w:lang w:bidi="fa-IR"/>
        </w:rPr>
        <w:t>16</w:t>
      </w:r>
      <w:r>
        <w:rPr>
          <w:rFonts w:hint="cs"/>
          <w:b/>
          <w:bCs/>
          <w:rtl/>
          <w:lang w:bidi="fa-IR"/>
        </w:rPr>
        <w:t xml:space="preserve">- </w:t>
      </w:r>
      <w:r w:rsidRPr="00095975">
        <w:rPr>
          <w:rFonts w:hint="cs"/>
          <w:b/>
          <w:bCs/>
          <w:rtl/>
          <w:lang w:bidi="fa-IR"/>
        </w:rPr>
        <w:t>کنترل تنش زیر پی</w:t>
      </w:r>
    </w:p>
    <w:p w14:paraId="160EC017" w14:textId="7BD51842" w:rsidR="00367309" w:rsidRPr="00095975" w:rsidRDefault="00367309" w:rsidP="00367309">
      <w:pPr>
        <w:bidi/>
        <w:jc w:val="center"/>
        <w:rPr>
          <w:b/>
          <w:bCs/>
          <w:rtl/>
          <w:lang w:bidi="fa-IR"/>
        </w:rPr>
      </w:pPr>
      <w:r>
        <w:rPr>
          <w:noProof/>
        </w:rPr>
        <w:drawing>
          <wp:inline distT="0" distB="0" distL="0" distR="0" wp14:anchorId="39108613" wp14:editId="49F46889">
            <wp:extent cx="5019675" cy="5676900"/>
            <wp:effectExtent l="0" t="0" r="9525" b="0"/>
            <wp:docPr id="1701615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615802" name=""/>
                    <pic:cNvPicPr/>
                  </pic:nvPicPr>
                  <pic:blipFill>
                    <a:blip r:embed="rId79"/>
                    <a:stretch>
                      <a:fillRect/>
                    </a:stretch>
                  </pic:blipFill>
                  <pic:spPr>
                    <a:xfrm>
                      <a:off x="0" y="0"/>
                      <a:ext cx="5019675" cy="5676900"/>
                    </a:xfrm>
                    <a:prstGeom prst="rect">
                      <a:avLst/>
                    </a:prstGeom>
                  </pic:spPr>
                </pic:pic>
              </a:graphicData>
            </a:graphic>
          </wp:inline>
        </w:drawing>
      </w:r>
    </w:p>
    <w:p w14:paraId="756F8C9F" w14:textId="16E51661" w:rsidR="00414C9D" w:rsidRDefault="0091140C" w:rsidP="00414C9D">
      <w:pPr>
        <w:pStyle w:val="Heading3"/>
        <w:bidi/>
        <w:jc w:val="center"/>
        <w:rPr>
          <w:rFonts w:cs="B Zar"/>
          <w:b/>
          <w:bCs/>
          <w:color w:val="000000" w:themeColor="text1"/>
          <w:rtl/>
          <w:lang w:bidi="fa-IR"/>
        </w:rPr>
      </w:pPr>
      <w:bookmarkStart w:id="66" w:name="_Toc155981662"/>
      <w:r>
        <w:rPr>
          <w:noProof/>
        </w:rPr>
        <w:lastRenderedPageBreak/>
        <w:drawing>
          <wp:inline distT="0" distB="0" distL="0" distR="0" wp14:anchorId="6D983637" wp14:editId="17A11525">
            <wp:extent cx="5732145" cy="6027420"/>
            <wp:effectExtent l="0" t="0" r="1905" b="0"/>
            <wp:docPr id="988300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300590" name=""/>
                    <pic:cNvPicPr/>
                  </pic:nvPicPr>
                  <pic:blipFill>
                    <a:blip r:embed="rId80"/>
                    <a:stretch>
                      <a:fillRect/>
                    </a:stretch>
                  </pic:blipFill>
                  <pic:spPr>
                    <a:xfrm>
                      <a:off x="0" y="0"/>
                      <a:ext cx="5732145" cy="6027420"/>
                    </a:xfrm>
                    <a:prstGeom prst="rect">
                      <a:avLst/>
                    </a:prstGeom>
                  </pic:spPr>
                </pic:pic>
              </a:graphicData>
            </a:graphic>
          </wp:inline>
        </w:drawing>
      </w:r>
      <w:bookmarkEnd w:id="66"/>
    </w:p>
    <w:p w14:paraId="1E1A3355" w14:textId="6E300EA8" w:rsidR="00D35347" w:rsidRDefault="00D35347" w:rsidP="00D35347">
      <w:pPr>
        <w:bidi/>
        <w:rPr>
          <w:rtl/>
          <w:lang w:bidi="fa-IR"/>
        </w:rPr>
      </w:pPr>
    </w:p>
    <w:p w14:paraId="44AF2783" w14:textId="60D3B01E" w:rsidR="00D35347" w:rsidRDefault="006C176E" w:rsidP="00BA737F">
      <w:pPr>
        <w:pStyle w:val="ListParagraph"/>
        <w:numPr>
          <w:ilvl w:val="0"/>
          <w:numId w:val="10"/>
        </w:numPr>
        <w:bidi/>
        <w:jc w:val="both"/>
        <w:rPr>
          <w:lang w:bidi="fa-IR"/>
        </w:rPr>
      </w:pPr>
      <w:r>
        <w:rPr>
          <w:rFonts w:hint="cs"/>
          <w:rtl/>
          <w:lang w:bidi="fa-IR"/>
        </w:rPr>
        <w:t>مطابق نتیجه حاصل شده مشاهده می</w:t>
      </w:r>
      <w:r>
        <w:rPr>
          <w:rtl/>
          <w:lang w:bidi="fa-IR"/>
        </w:rPr>
        <w:softHyphen/>
      </w:r>
      <w:r>
        <w:rPr>
          <w:rFonts w:hint="cs"/>
          <w:rtl/>
          <w:lang w:bidi="fa-IR"/>
        </w:rPr>
        <w:t xml:space="preserve">شد </w:t>
      </w:r>
      <w:r w:rsidR="00CD6918">
        <w:rPr>
          <w:rFonts w:hint="cs"/>
          <w:rtl/>
          <w:lang w:bidi="fa-IR"/>
        </w:rPr>
        <w:t>تنش پی در تمامی قسمت</w:t>
      </w:r>
      <w:r w:rsidR="00CD6918">
        <w:rPr>
          <w:rtl/>
          <w:lang w:bidi="fa-IR"/>
        </w:rPr>
        <w:softHyphen/>
      </w:r>
      <w:r w:rsidR="00CD6918">
        <w:rPr>
          <w:rFonts w:hint="cs"/>
          <w:rtl/>
          <w:lang w:bidi="fa-IR"/>
        </w:rPr>
        <w:t>ها کمتر از 91/2 کیلوگرم بر سانتیمتر مربع که تنش گسیختگی مجاز بوده و پی پاسخگوی تنش وارده بوده است.</w:t>
      </w:r>
    </w:p>
    <w:p w14:paraId="2382E2A2" w14:textId="51055CB7" w:rsidR="00CD6918" w:rsidRDefault="00B94792" w:rsidP="00B94792">
      <w:pPr>
        <w:bidi/>
        <w:jc w:val="center"/>
        <w:rPr>
          <w:rtl/>
          <w:lang w:bidi="fa-IR"/>
        </w:rPr>
      </w:pPr>
      <w:r>
        <w:rPr>
          <w:noProof/>
        </w:rPr>
        <w:lastRenderedPageBreak/>
        <w:drawing>
          <wp:inline distT="0" distB="0" distL="0" distR="0" wp14:anchorId="55C2BEFB" wp14:editId="2B258F9B">
            <wp:extent cx="5019675" cy="5772150"/>
            <wp:effectExtent l="0" t="0" r="9525" b="0"/>
            <wp:docPr id="579872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872083" name=""/>
                    <pic:cNvPicPr/>
                  </pic:nvPicPr>
                  <pic:blipFill>
                    <a:blip r:embed="rId81"/>
                    <a:stretch>
                      <a:fillRect/>
                    </a:stretch>
                  </pic:blipFill>
                  <pic:spPr>
                    <a:xfrm>
                      <a:off x="0" y="0"/>
                      <a:ext cx="5019675" cy="5772150"/>
                    </a:xfrm>
                    <a:prstGeom prst="rect">
                      <a:avLst/>
                    </a:prstGeom>
                  </pic:spPr>
                </pic:pic>
              </a:graphicData>
            </a:graphic>
          </wp:inline>
        </w:drawing>
      </w:r>
    </w:p>
    <w:p w14:paraId="1C157750" w14:textId="2DFC054E" w:rsidR="00D35347" w:rsidRDefault="0091140C" w:rsidP="00D35347">
      <w:pPr>
        <w:bidi/>
        <w:rPr>
          <w:rtl/>
          <w:lang w:bidi="fa-IR"/>
        </w:rPr>
      </w:pPr>
      <w:r>
        <w:rPr>
          <w:noProof/>
        </w:rPr>
        <w:lastRenderedPageBreak/>
        <w:drawing>
          <wp:inline distT="0" distB="0" distL="0" distR="0" wp14:anchorId="386450D6" wp14:editId="78635FB4">
            <wp:extent cx="5732145" cy="5989955"/>
            <wp:effectExtent l="0" t="0" r="1905" b="0"/>
            <wp:docPr id="1311925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925593" name=""/>
                    <pic:cNvPicPr/>
                  </pic:nvPicPr>
                  <pic:blipFill>
                    <a:blip r:embed="rId82"/>
                    <a:stretch>
                      <a:fillRect/>
                    </a:stretch>
                  </pic:blipFill>
                  <pic:spPr>
                    <a:xfrm>
                      <a:off x="0" y="0"/>
                      <a:ext cx="5732145" cy="5989955"/>
                    </a:xfrm>
                    <a:prstGeom prst="rect">
                      <a:avLst/>
                    </a:prstGeom>
                  </pic:spPr>
                </pic:pic>
              </a:graphicData>
            </a:graphic>
          </wp:inline>
        </w:drawing>
      </w:r>
    </w:p>
    <w:p w14:paraId="4BCC605B" w14:textId="7A9967AF" w:rsidR="00D35347" w:rsidRDefault="00D35347" w:rsidP="00D35347">
      <w:pPr>
        <w:bidi/>
        <w:rPr>
          <w:lang w:bidi="fa-IR"/>
        </w:rPr>
      </w:pPr>
    </w:p>
    <w:p w14:paraId="17DE7C06" w14:textId="77777777" w:rsidR="00367309" w:rsidRDefault="00367309" w:rsidP="00367309">
      <w:pPr>
        <w:bidi/>
        <w:rPr>
          <w:lang w:bidi="fa-IR"/>
        </w:rPr>
      </w:pPr>
    </w:p>
    <w:p w14:paraId="2F0B55FD" w14:textId="77777777" w:rsidR="00367309" w:rsidRDefault="00367309" w:rsidP="00367309">
      <w:pPr>
        <w:bidi/>
        <w:rPr>
          <w:lang w:bidi="fa-IR"/>
        </w:rPr>
      </w:pPr>
    </w:p>
    <w:p w14:paraId="273326E3" w14:textId="77777777" w:rsidR="00414C9D" w:rsidRDefault="00414C9D" w:rsidP="00414C9D">
      <w:pPr>
        <w:bidi/>
        <w:rPr>
          <w:rtl/>
          <w:lang w:bidi="fa-IR"/>
        </w:rPr>
      </w:pPr>
    </w:p>
    <w:p w14:paraId="59A49E12" w14:textId="77777777" w:rsidR="00B94792" w:rsidRDefault="00B94792" w:rsidP="00B94792">
      <w:pPr>
        <w:bidi/>
        <w:rPr>
          <w:rtl/>
          <w:lang w:bidi="fa-IR"/>
        </w:rPr>
      </w:pPr>
    </w:p>
    <w:p w14:paraId="0B8643E1" w14:textId="77777777" w:rsidR="00B94792" w:rsidRDefault="00B94792" w:rsidP="00B94792">
      <w:pPr>
        <w:bidi/>
        <w:rPr>
          <w:rtl/>
          <w:lang w:bidi="fa-IR"/>
        </w:rPr>
      </w:pPr>
    </w:p>
    <w:p w14:paraId="796388FB" w14:textId="77777777" w:rsidR="00B94792" w:rsidRPr="00414C9D" w:rsidRDefault="00B94792" w:rsidP="00B94792">
      <w:pPr>
        <w:bidi/>
        <w:rPr>
          <w:rtl/>
          <w:lang w:bidi="fa-IR"/>
        </w:rPr>
      </w:pPr>
    </w:p>
    <w:p w14:paraId="31407CE9" w14:textId="1F419327" w:rsidR="00C50102" w:rsidRPr="002054E7" w:rsidRDefault="002054E7" w:rsidP="00414C9D">
      <w:pPr>
        <w:pStyle w:val="Heading3"/>
        <w:bidi/>
        <w:rPr>
          <w:rFonts w:cs="B Zar"/>
          <w:b/>
          <w:bCs/>
          <w:color w:val="000000" w:themeColor="text1"/>
          <w:rtl/>
          <w:lang w:bidi="fa-IR"/>
        </w:rPr>
      </w:pPr>
      <w:bookmarkStart w:id="67" w:name="_Toc155981663"/>
      <w:r w:rsidRPr="002054E7">
        <w:rPr>
          <w:rFonts w:cs="B Zar" w:hint="cs"/>
          <w:b/>
          <w:bCs/>
          <w:color w:val="000000" w:themeColor="text1"/>
          <w:rtl/>
          <w:lang w:bidi="fa-IR"/>
        </w:rPr>
        <w:lastRenderedPageBreak/>
        <w:t>2-7-</w:t>
      </w:r>
      <w:r w:rsidR="00BA737F">
        <w:rPr>
          <w:rFonts w:cs="B Zar" w:hint="cs"/>
          <w:b/>
          <w:bCs/>
          <w:color w:val="000000" w:themeColor="text1"/>
          <w:rtl/>
          <w:lang w:bidi="fa-IR"/>
        </w:rPr>
        <w:t>16</w:t>
      </w:r>
      <w:r w:rsidRPr="002054E7">
        <w:rPr>
          <w:rFonts w:cs="B Zar" w:hint="cs"/>
          <w:b/>
          <w:bCs/>
          <w:color w:val="000000" w:themeColor="text1"/>
          <w:rtl/>
          <w:lang w:bidi="fa-IR"/>
        </w:rPr>
        <w:t xml:space="preserve">- </w:t>
      </w:r>
      <w:r w:rsidR="00C50102" w:rsidRPr="002054E7">
        <w:rPr>
          <w:rFonts w:cs="B Zar" w:hint="cs"/>
          <w:b/>
          <w:bCs/>
          <w:color w:val="000000" w:themeColor="text1"/>
          <w:rtl/>
          <w:lang w:bidi="fa-IR"/>
        </w:rPr>
        <w:t xml:space="preserve">کنترل </w:t>
      </w:r>
      <w:r w:rsidR="00367309">
        <w:rPr>
          <w:rFonts w:cs="B Zar" w:hint="cs"/>
          <w:b/>
          <w:bCs/>
          <w:color w:val="000000" w:themeColor="text1"/>
          <w:rtl/>
          <w:lang w:bidi="fa-IR"/>
        </w:rPr>
        <w:t>برش پانچ (برش دو طرفه)</w:t>
      </w:r>
      <w:bookmarkEnd w:id="67"/>
      <w:r w:rsidR="00367309">
        <w:rPr>
          <w:rFonts w:cs="B Zar" w:hint="cs"/>
          <w:b/>
          <w:bCs/>
          <w:color w:val="000000" w:themeColor="text1"/>
          <w:rtl/>
          <w:lang w:bidi="fa-IR"/>
        </w:rPr>
        <w:t xml:space="preserve"> </w:t>
      </w:r>
    </w:p>
    <w:p w14:paraId="1204D163" w14:textId="77777777" w:rsidR="00C50102" w:rsidRDefault="00C50102" w:rsidP="00C50102">
      <w:pPr>
        <w:bidi/>
        <w:jc w:val="both"/>
        <w:rPr>
          <w:b/>
          <w:bCs/>
          <w:rtl/>
          <w:lang w:bidi="fa-IR"/>
        </w:rPr>
      </w:pPr>
      <w:r>
        <w:rPr>
          <w:rFonts w:hint="cs"/>
          <w:b/>
          <w:bCs/>
          <w:rtl/>
          <w:lang w:bidi="fa-IR"/>
        </w:rPr>
        <w:t xml:space="preserve">کنترل پانچ در </w:t>
      </w:r>
      <w:r>
        <w:rPr>
          <w:b/>
          <w:bCs/>
          <w:lang w:bidi="fa-IR"/>
        </w:rPr>
        <w:t>Safe</w:t>
      </w:r>
      <w:r>
        <w:rPr>
          <w:rFonts w:hint="cs"/>
          <w:b/>
          <w:bCs/>
          <w:rtl/>
          <w:lang w:bidi="fa-IR"/>
        </w:rPr>
        <w:t xml:space="preserve"> </w:t>
      </w:r>
    </w:p>
    <w:p w14:paraId="5DE1752A" w14:textId="5A3F484D" w:rsidR="00C50102" w:rsidRDefault="00C50102" w:rsidP="00C50102">
      <w:pPr>
        <w:bidi/>
        <w:jc w:val="both"/>
        <w:rPr>
          <w:rtl/>
          <w:lang w:bidi="fa-IR"/>
        </w:rPr>
      </w:pPr>
      <w:r>
        <w:rPr>
          <w:rFonts w:hint="cs"/>
          <w:rtl/>
          <w:lang w:bidi="fa-IR"/>
        </w:rPr>
        <w:t>مطابق شکل زیر پانچ در تمامی موارد قابل قبول بوده و کمتر از 1 می</w:t>
      </w:r>
      <w:r w:rsidR="00043476">
        <w:rPr>
          <w:rtl/>
          <w:lang w:bidi="fa-IR"/>
        </w:rPr>
        <w:softHyphen/>
      </w:r>
      <w:r>
        <w:rPr>
          <w:rFonts w:hint="cs"/>
          <w:rtl/>
          <w:lang w:bidi="fa-IR"/>
        </w:rPr>
        <w:t>باشد.</w:t>
      </w:r>
    </w:p>
    <w:p w14:paraId="2D58C0EC" w14:textId="17C747F3" w:rsidR="00C50102" w:rsidRPr="00095975" w:rsidRDefault="00430B5E" w:rsidP="00C50102">
      <w:pPr>
        <w:bidi/>
        <w:jc w:val="center"/>
        <w:rPr>
          <w:rtl/>
          <w:lang w:bidi="fa-IR"/>
        </w:rPr>
      </w:pPr>
      <w:r>
        <w:rPr>
          <w:noProof/>
        </w:rPr>
        <w:drawing>
          <wp:inline distT="0" distB="0" distL="0" distR="0" wp14:anchorId="531FF15E" wp14:editId="0B7B96EB">
            <wp:extent cx="5295900" cy="7219950"/>
            <wp:effectExtent l="0" t="0" r="0" b="0"/>
            <wp:docPr id="2131901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901925" name=""/>
                    <pic:cNvPicPr/>
                  </pic:nvPicPr>
                  <pic:blipFill>
                    <a:blip r:embed="rId83"/>
                    <a:stretch>
                      <a:fillRect/>
                    </a:stretch>
                  </pic:blipFill>
                  <pic:spPr>
                    <a:xfrm>
                      <a:off x="0" y="0"/>
                      <a:ext cx="5295900" cy="7219950"/>
                    </a:xfrm>
                    <a:prstGeom prst="rect">
                      <a:avLst/>
                    </a:prstGeom>
                  </pic:spPr>
                </pic:pic>
              </a:graphicData>
            </a:graphic>
          </wp:inline>
        </w:drawing>
      </w:r>
    </w:p>
    <w:p w14:paraId="53EBAA56" w14:textId="77777777" w:rsidR="00F80449" w:rsidRDefault="00F80449" w:rsidP="00F80449">
      <w:pPr>
        <w:bidi/>
        <w:jc w:val="both"/>
        <w:rPr>
          <w:lang w:bidi="fa-IR"/>
        </w:rPr>
      </w:pPr>
    </w:p>
    <w:p w14:paraId="58D0E4D9" w14:textId="7D6D9DD8" w:rsidR="00F80449" w:rsidRDefault="00F80449" w:rsidP="00F80449">
      <w:pPr>
        <w:bidi/>
        <w:jc w:val="both"/>
        <w:rPr>
          <w:rFonts w:cs="B Titr"/>
          <w:sz w:val="32"/>
          <w:szCs w:val="32"/>
          <w:rtl/>
          <w:lang w:bidi="fa-IR"/>
        </w:rPr>
      </w:pPr>
      <w:r w:rsidRPr="00F80449">
        <w:rPr>
          <w:rFonts w:cs="B Titr" w:hint="cs"/>
          <w:sz w:val="32"/>
          <w:szCs w:val="32"/>
          <w:rtl/>
          <w:lang w:bidi="fa-IR"/>
        </w:rPr>
        <w:lastRenderedPageBreak/>
        <w:t xml:space="preserve">کنترل برش یک طرفه </w:t>
      </w:r>
    </w:p>
    <w:p w14:paraId="41962A0B" w14:textId="2F91FB44" w:rsidR="00F80449" w:rsidRDefault="00F80449" w:rsidP="00F80449">
      <w:pPr>
        <w:bidi/>
        <w:jc w:val="both"/>
        <w:rPr>
          <w:rFonts w:cs="B Nazanin"/>
          <w:sz w:val="28"/>
          <w:szCs w:val="28"/>
          <w:rtl/>
          <w:lang w:bidi="fa-IR"/>
        </w:rPr>
      </w:pPr>
      <w:r>
        <w:rPr>
          <w:rFonts w:cs="B Nazanin" w:hint="cs"/>
          <w:sz w:val="28"/>
          <w:szCs w:val="28"/>
          <w:rtl/>
          <w:lang w:bidi="fa-IR"/>
        </w:rPr>
        <w:t xml:space="preserve">مقدار مجاز برای کنترل برش یک طرفه به استناد مبحث 9 مقررات ملی ساختمان 1399 </w:t>
      </w:r>
    </w:p>
    <w:p w14:paraId="3F7F90DF" w14:textId="45CDC14B" w:rsidR="00F80449" w:rsidRPr="00416AE2" w:rsidRDefault="00000000" w:rsidP="00F80449">
      <w:pPr>
        <w:bidi/>
        <w:jc w:val="both"/>
        <w:rPr>
          <w:rFonts w:eastAsiaTheme="minorEastAsia"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n</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S</m:t>
              </m:r>
            </m:sub>
          </m:sSub>
        </m:oMath>
      </m:oMathPara>
    </w:p>
    <w:p w14:paraId="26880904" w14:textId="6DC38522" w:rsidR="00F80449" w:rsidRDefault="00F80449" w:rsidP="00F80449">
      <w:pPr>
        <w:bidi/>
        <w:jc w:val="both"/>
        <w:rPr>
          <w:rFonts w:eastAsiaTheme="minorEastAsia" w:cs="B Nazanin"/>
          <w:sz w:val="28"/>
          <w:szCs w:val="28"/>
          <w:rtl/>
          <w:lang w:bidi="fa-IR"/>
        </w:rPr>
      </w:pPr>
      <w:r>
        <w:rPr>
          <w:rFonts w:eastAsiaTheme="minorEastAsia" w:cs="B Nazanin" w:hint="cs"/>
          <w:sz w:val="28"/>
          <w:szCs w:val="28"/>
          <w:rtl/>
          <w:lang w:bidi="fa-IR"/>
        </w:rPr>
        <w:t xml:space="preserve">مقاومت برشی ناشی از بتن </w:t>
      </w:r>
    </w:p>
    <w:p w14:paraId="61D12B94" w14:textId="782B990B" w:rsidR="00F80449" w:rsidRDefault="00F80449" w:rsidP="00F80449">
      <w:pPr>
        <w:bidi/>
        <w:jc w:val="right"/>
        <w:rPr>
          <w:rFonts w:cs="B Nazanin"/>
          <w:sz w:val="28"/>
          <w:szCs w:val="28"/>
          <w:rtl/>
          <w:lang w:bidi="fa-IR"/>
        </w:rPr>
      </w:pPr>
      <w:r>
        <w:rPr>
          <w:noProof/>
        </w:rPr>
        <w:drawing>
          <wp:inline distT="0" distB="0" distL="0" distR="0" wp14:anchorId="3B9B2C97" wp14:editId="02B7850E">
            <wp:extent cx="2720340" cy="974634"/>
            <wp:effectExtent l="0" t="0" r="3810" b="0"/>
            <wp:docPr id="1724008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008905" name=""/>
                    <pic:cNvPicPr/>
                  </pic:nvPicPr>
                  <pic:blipFill>
                    <a:blip r:embed="rId84"/>
                    <a:stretch>
                      <a:fillRect/>
                    </a:stretch>
                  </pic:blipFill>
                  <pic:spPr>
                    <a:xfrm>
                      <a:off x="0" y="0"/>
                      <a:ext cx="2735395" cy="980028"/>
                    </a:xfrm>
                    <a:prstGeom prst="rect">
                      <a:avLst/>
                    </a:prstGeom>
                  </pic:spPr>
                </pic:pic>
              </a:graphicData>
            </a:graphic>
          </wp:inline>
        </w:drawing>
      </w:r>
    </w:p>
    <w:p w14:paraId="7C94492A" w14:textId="5FCA455D" w:rsidR="00F80449" w:rsidRDefault="00F80449" w:rsidP="00F80449">
      <w:pPr>
        <w:bidi/>
        <w:jc w:val="both"/>
        <w:rPr>
          <w:rFonts w:cs="B Nazanin"/>
          <w:sz w:val="28"/>
          <w:szCs w:val="28"/>
          <w:rtl/>
          <w:lang w:bidi="fa-IR"/>
        </w:rPr>
      </w:pPr>
      <w:r>
        <w:rPr>
          <w:rFonts w:cs="B Nazanin" w:hint="cs"/>
          <w:sz w:val="28"/>
          <w:szCs w:val="28"/>
          <w:rtl/>
          <w:lang w:bidi="fa-IR"/>
        </w:rPr>
        <w:t xml:space="preserve">مقاومت برشی ناشی از فولاد </w:t>
      </w:r>
    </w:p>
    <w:p w14:paraId="7362DEB3" w14:textId="30B7BAEE" w:rsidR="00F80449" w:rsidRDefault="00416AE2" w:rsidP="00416AE2">
      <w:pPr>
        <w:bidi/>
        <w:jc w:val="right"/>
        <w:rPr>
          <w:rFonts w:cs="B Nazanin"/>
          <w:sz w:val="28"/>
          <w:szCs w:val="28"/>
          <w:rtl/>
          <w:lang w:bidi="fa-IR"/>
        </w:rPr>
      </w:pPr>
      <w:r>
        <w:rPr>
          <w:noProof/>
        </w:rPr>
        <w:drawing>
          <wp:inline distT="0" distB="0" distL="0" distR="0" wp14:anchorId="138B0153" wp14:editId="2E0B74BC">
            <wp:extent cx="1150620" cy="679414"/>
            <wp:effectExtent l="0" t="0" r="0" b="6985"/>
            <wp:docPr id="1243618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618584" name=""/>
                    <pic:cNvPicPr/>
                  </pic:nvPicPr>
                  <pic:blipFill>
                    <a:blip r:embed="rId85"/>
                    <a:stretch>
                      <a:fillRect/>
                    </a:stretch>
                  </pic:blipFill>
                  <pic:spPr>
                    <a:xfrm>
                      <a:off x="0" y="0"/>
                      <a:ext cx="1161638" cy="685920"/>
                    </a:xfrm>
                    <a:prstGeom prst="rect">
                      <a:avLst/>
                    </a:prstGeom>
                  </pic:spPr>
                </pic:pic>
              </a:graphicData>
            </a:graphic>
          </wp:inline>
        </w:drawing>
      </w:r>
    </w:p>
    <w:p w14:paraId="474C540E" w14:textId="3526A0A3" w:rsidR="00416AE2" w:rsidRDefault="00D37D47" w:rsidP="00D37D47">
      <w:pPr>
        <w:bidi/>
        <w:spacing w:line="360" w:lineRule="auto"/>
        <w:jc w:val="both"/>
        <w:rPr>
          <w:rFonts w:cs="B Nazanin"/>
          <w:sz w:val="28"/>
          <w:szCs w:val="28"/>
          <w:rtl/>
          <w:lang w:bidi="fa-IR"/>
        </w:rPr>
      </w:pPr>
      <w:r>
        <w:rPr>
          <w:rFonts w:cs="B Nazanin" w:hint="cs"/>
          <w:sz w:val="28"/>
          <w:szCs w:val="28"/>
          <w:rtl/>
          <w:lang w:bidi="fa-IR"/>
        </w:rPr>
        <w:t xml:space="preserve">برای فونداسیون با عرض 120 سانتی متر و عمق  </w:t>
      </w:r>
      <w:r w:rsidR="0091140C">
        <w:rPr>
          <w:rFonts w:cs="B Nazanin" w:hint="cs"/>
          <w:sz w:val="28"/>
          <w:szCs w:val="28"/>
          <w:rtl/>
          <w:lang w:bidi="fa-IR"/>
        </w:rPr>
        <w:t>85</w:t>
      </w:r>
      <w:r>
        <w:rPr>
          <w:rFonts w:cs="B Nazanin" w:hint="cs"/>
          <w:sz w:val="28"/>
          <w:szCs w:val="28"/>
          <w:rtl/>
          <w:lang w:bidi="fa-IR"/>
        </w:rPr>
        <w:t xml:space="preserve"> سانتی متر و مقاومت بتن 250 کیلوگرم بر سانتی متر مربع برابر است با: </w:t>
      </w:r>
    </w:p>
    <w:bookmarkStart w:id="68" w:name="_Hlk155969430"/>
    <w:p w14:paraId="292B5DC9" w14:textId="15BE0377" w:rsidR="00D37D47" w:rsidRPr="00D37D47" w:rsidRDefault="00000000" w:rsidP="00D37D47">
      <w:pPr>
        <w:bidi/>
        <w:jc w:val="both"/>
        <w:rPr>
          <w:rFonts w:eastAsiaTheme="minorEastAsia"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0.17×1×</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m:t>
                  </m:r>
                </m:e>
              </m:rad>
              <m:r>
                <w:rPr>
                  <w:rFonts w:ascii="Cambria Math" w:hAnsi="Cambria Math" w:cs="B Nazanin"/>
                  <w:sz w:val="28"/>
                  <w:szCs w:val="28"/>
                  <w:lang w:bidi="fa-IR"/>
                </w:rPr>
                <m:t>+0</m:t>
              </m:r>
            </m:e>
          </m:d>
          <m:r>
            <w:rPr>
              <w:rFonts w:ascii="Cambria Math" w:hAnsi="Cambria Math" w:cs="B Nazanin"/>
              <w:sz w:val="28"/>
              <w:szCs w:val="28"/>
              <w:lang w:bidi="fa-IR"/>
            </w:rPr>
            <m:t>×1200×755=770100 N→77 Tonf</m:t>
          </m:r>
        </m:oMath>
      </m:oMathPara>
    </w:p>
    <w:bookmarkEnd w:id="68"/>
    <w:p w14:paraId="288D72FF" w14:textId="77AE6BAB" w:rsidR="00416AE2" w:rsidRDefault="00D37D47" w:rsidP="00D37D47">
      <w:pPr>
        <w:bidi/>
        <w:jc w:val="both"/>
        <w:rPr>
          <w:rFonts w:cs="B Nazanin"/>
          <w:sz w:val="28"/>
          <w:szCs w:val="28"/>
          <w:rtl/>
          <w:lang w:bidi="fa-IR"/>
        </w:rPr>
      </w:pPr>
      <w:r>
        <w:rPr>
          <w:noProof/>
        </w:rPr>
        <w:drawing>
          <wp:inline distT="0" distB="0" distL="0" distR="0" wp14:anchorId="796583E4" wp14:editId="7CD0A502">
            <wp:extent cx="2780665" cy="1988820"/>
            <wp:effectExtent l="0" t="0" r="635" b="0"/>
            <wp:docPr id="580569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569766" name=""/>
                    <pic:cNvPicPr/>
                  </pic:nvPicPr>
                  <pic:blipFill rotWithShape="1">
                    <a:blip r:embed="rId86"/>
                    <a:srcRect b="43965"/>
                    <a:stretch/>
                  </pic:blipFill>
                  <pic:spPr bwMode="auto">
                    <a:xfrm>
                      <a:off x="0" y="0"/>
                      <a:ext cx="2786003" cy="1992638"/>
                    </a:xfrm>
                    <a:prstGeom prst="rect">
                      <a:avLst/>
                    </a:prstGeom>
                    <a:ln>
                      <a:noFill/>
                    </a:ln>
                    <a:extLst>
                      <a:ext uri="{53640926-AAD7-44D8-BBD7-CCE9431645EC}">
                        <a14:shadowObscured xmlns:a14="http://schemas.microsoft.com/office/drawing/2010/main"/>
                      </a:ext>
                    </a:extLst>
                  </pic:spPr>
                </pic:pic>
              </a:graphicData>
            </a:graphic>
          </wp:inline>
        </w:drawing>
      </w:r>
    </w:p>
    <w:p w14:paraId="4C3E1A9A" w14:textId="77ED6963" w:rsidR="00D37D47" w:rsidRPr="00D37D47" w:rsidRDefault="00000000" w:rsidP="00D37D47">
      <w:pPr>
        <w:bidi/>
        <w:jc w:val="both"/>
        <w:rPr>
          <w:rFonts w:eastAsiaTheme="minorEastAsia"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=0.75×77=58 Tonf</m:t>
          </m:r>
        </m:oMath>
      </m:oMathPara>
    </w:p>
    <w:p w14:paraId="5075B651" w14:textId="77777777" w:rsidR="00416AE2" w:rsidRDefault="00416AE2" w:rsidP="00416AE2">
      <w:pPr>
        <w:bidi/>
        <w:jc w:val="right"/>
        <w:rPr>
          <w:rFonts w:cs="B Nazanin"/>
          <w:sz w:val="28"/>
          <w:szCs w:val="28"/>
          <w:rtl/>
          <w:lang w:bidi="fa-IR"/>
        </w:rPr>
      </w:pPr>
    </w:p>
    <w:p w14:paraId="0DF209E2" w14:textId="77777777" w:rsidR="00416AE2" w:rsidRDefault="00416AE2" w:rsidP="00416AE2">
      <w:pPr>
        <w:bidi/>
        <w:jc w:val="right"/>
        <w:rPr>
          <w:rFonts w:cs="B Nazanin"/>
          <w:sz w:val="28"/>
          <w:szCs w:val="28"/>
          <w:rtl/>
          <w:lang w:bidi="fa-IR"/>
        </w:rPr>
      </w:pPr>
    </w:p>
    <w:p w14:paraId="4F9F05C8" w14:textId="77777777" w:rsidR="00416AE2" w:rsidRDefault="00416AE2" w:rsidP="00416AE2">
      <w:pPr>
        <w:bidi/>
        <w:jc w:val="right"/>
        <w:rPr>
          <w:rFonts w:cs="B Nazanin"/>
          <w:sz w:val="28"/>
          <w:szCs w:val="28"/>
          <w:rtl/>
          <w:lang w:bidi="fa-IR"/>
        </w:rPr>
      </w:pPr>
    </w:p>
    <w:p w14:paraId="07CDD9B4" w14:textId="77777777" w:rsidR="00DC53AE" w:rsidRDefault="00DC53AE" w:rsidP="00354140">
      <w:pPr>
        <w:bidi/>
        <w:spacing w:line="360" w:lineRule="auto"/>
        <w:jc w:val="both"/>
        <w:rPr>
          <w:rFonts w:cs="B Nazanin"/>
          <w:sz w:val="28"/>
          <w:szCs w:val="28"/>
          <w:rtl/>
          <w:lang w:bidi="fa-IR"/>
        </w:rPr>
      </w:pPr>
      <w:r>
        <w:rPr>
          <w:rFonts w:cs="B Nazanin" w:hint="cs"/>
          <w:sz w:val="28"/>
          <w:szCs w:val="28"/>
          <w:rtl/>
          <w:lang w:bidi="fa-IR"/>
        </w:rPr>
        <w:lastRenderedPageBreak/>
        <w:t xml:space="preserve">مقاومت برشی ناشی از فولاد </w:t>
      </w:r>
    </w:p>
    <w:p w14:paraId="49E539AB" w14:textId="4553A491" w:rsidR="00416AE2" w:rsidRDefault="00354140" w:rsidP="00354140">
      <w:pPr>
        <w:bidi/>
        <w:spacing w:line="360" w:lineRule="auto"/>
        <w:jc w:val="both"/>
        <w:rPr>
          <w:rFonts w:cs="B Nazanin"/>
          <w:sz w:val="28"/>
          <w:szCs w:val="28"/>
          <w:rtl/>
          <w:lang w:bidi="fa-IR"/>
        </w:rPr>
      </w:pPr>
      <w:r>
        <w:rPr>
          <w:rFonts w:cs="B Nazanin" w:hint="cs"/>
          <w:sz w:val="28"/>
          <w:szCs w:val="28"/>
          <w:rtl/>
          <w:lang w:bidi="fa-IR"/>
        </w:rPr>
        <w:t xml:space="preserve">برای فونداسیون با عرض 120 سانتی متر و مقاومت بتن 250 کیلوگرم بر سانتی متر مربع با آرماتور عرضی </w:t>
      </w:r>
      <w:r>
        <w:rPr>
          <w:rFonts w:cs="B Nazanin"/>
          <w:sz w:val="28"/>
          <w:szCs w:val="28"/>
          <w:lang w:bidi="fa-IR"/>
        </w:rPr>
        <w:t>AIII</w:t>
      </w:r>
      <w:r>
        <w:rPr>
          <w:rFonts w:cs="B Nazanin" w:hint="cs"/>
          <w:sz w:val="28"/>
          <w:szCs w:val="28"/>
          <w:rtl/>
          <w:lang w:bidi="fa-IR"/>
        </w:rPr>
        <w:t xml:space="preserve"> به قطر 10 سانتی متر و فواصل 40 سانتی متری برابر است با: </w:t>
      </w:r>
    </w:p>
    <w:p w14:paraId="422D0ED0" w14:textId="0C234853" w:rsidR="00354140" w:rsidRPr="00D37D47" w:rsidRDefault="00000000" w:rsidP="00354140">
      <w:pPr>
        <w:bidi/>
        <w:jc w:val="both"/>
        <w:rPr>
          <w:rFonts w:eastAsiaTheme="minorEastAsia"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4×78×4000×745=61.89 Tonf</m:t>
              </m:r>
            </m:num>
            <m:den>
              <m:r>
                <w:rPr>
                  <w:rFonts w:ascii="Cambria Math" w:hAnsi="Cambria Math" w:cs="B Nazanin"/>
                  <w:sz w:val="28"/>
                  <w:szCs w:val="28"/>
                  <w:lang w:bidi="fa-IR"/>
                </w:rPr>
                <m:t>400</m:t>
              </m:r>
            </m:den>
          </m:f>
          <m:r>
            <w:rPr>
              <w:rFonts w:ascii="Cambria Math" w:hAnsi="Cambria Math" w:cs="B Nazanin"/>
              <w:sz w:val="28"/>
              <w:szCs w:val="28"/>
              <w:lang w:bidi="fa-IR"/>
            </w:rPr>
            <m:t>=2324400 N</m:t>
          </m:r>
        </m:oMath>
      </m:oMathPara>
    </w:p>
    <w:p w14:paraId="65843176" w14:textId="2C386651" w:rsidR="00354140" w:rsidRPr="001954FB" w:rsidRDefault="00000000" w:rsidP="00354140">
      <w:pPr>
        <w:bidi/>
        <w:jc w:val="both"/>
        <w:rPr>
          <w:rFonts w:eastAsiaTheme="minorEastAsia"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S</m:t>
              </m:r>
            </m:sub>
          </m:sSub>
          <m:r>
            <w:rPr>
              <w:rFonts w:ascii="Cambria Math" w:hAnsi="Cambria Math" w:cs="B Nazanin"/>
              <w:sz w:val="28"/>
              <w:szCs w:val="28"/>
              <w:lang w:bidi="fa-IR"/>
            </w:rPr>
            <m:t>=23.24×0.75=16.27 Tonf</m:t>
          </m:r>
        </m:oMath>
      </m:oMathPara>
    </w:p>
    <w:p w14:paraId="4D0EAF3C" w14:textId="77777777" w:rsidR="001954FB" w:rsidRDefault="001954FB" w:rsidP="001954FB">
      <w:pPr>
        <w:bidi/>
        <w:jc w:val="both"/>
        <w:rPr>
          <w:rFonts w:cs="B Nazanin"/>
          <w:sz w:val="28"/>
          <w:szCs w:val="28"/>
          <w:rtl/>
          <w:lang w:bidi="fa-IR"/>
        </w:rPr>
      </w:pPr>
      <w:r>
        <w:rPr>
          <w:rFonts w:cs="B Nazanin" w:hint="cs"/>
          <w:sz w:val="28"/>
          <w:szCs w:val="28"/>
          <w:rtl/>
          <w:lang w:bidi="fa-IR"/>
        </w:rPr>
        <w:t xml:space="preserve">مقدار مجاز برای کنترل برش یک طرفه به استناد مبحث 9 مقررات ملی ساختمان 1399 </w:t>
      </w:r>
    </w:p>
    <w:p w14:paraId="47656B76" w14:textId="628F853C" w:rsidR="001954FB" w:rsidRPr="001954FB" w:rsidRDefault="00000000" w:rsidP="001954FB">
      <w:pPr>
        <w:bidi/>
        <w:jc w:val="both"/>
        <w:rPr>
          <w:rFonts w:eastAsiaTheme="minorEastAsia"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n</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S</m:t>
              </m:r>
            </m:sub>
          </m:sSub>
          <m:r>
            <w:rPr>
              <w:rFonts w:ascii="Cambria Math" w:hAnsi="Cambria Math" w:cs="B Nazanin"/>
              <w:sz w:val="28"/>
              <w:szCs w:val="28"/>
              <w:lang w:bidi="fa-IR"/>
            </w:rPr>
            <m:t>=58+16.27=74.27 Tonf</m:t>
          </m:r>
        </m:oMath>
      </m:oMathPara>
    </w:p>
    <w:p w14:paraId="39675AAF" w14:textId="77777777" w:rsidR="001954FB" w:rsidRPr="001954FB" w:rsidRDefault="001954FB" w:rsidP="001954FB">
      <w:pPr>
        <w:bidi/>
        <w:rPr>
          <w:rFonts w:eastAsiaTheme="minorEastAsia" w:cs="B Nazanin"/>
          <w:sz w:val="28"/>
          <w:szCs w:val="28"/>
          <w:lang w:bidi="fa-IR"/>
        </w:rPr>
      </w:pPr>
    </w:p>
    <w:p w14:paraId="51BA8EDE" w14:textId="7DC52B95" w:rsidR="00416AE2" w:rsidRDefault="00430B5E" w:rsidP="00354140">
      <w:pPr>
        <w:bidi/>
        <w:jc w:val="center"/>
        <w:rPr>
          <w:rFonts w:cs="B Nazanin"/>
          <w:sz w:val="28"/>
          <w:szCs w:val="28"/>
          <w:rtl/>
          <w:lang w:bidi="fa-IR"/>
        </w:rPr>
      </w:pPr>
      <w:r>
        <w:rPr>
          <w:noProof/>
        </w:rPr>
        <w:lastRenderedPageBreak/>
        <w:drawing>
          <wp:inline distT="0" distB="0" distL="0" distR="0" wp14:anchorId="1025DE34" wp14:editId="17CA3A19">
            <wp:extent cx="5229225" cy="7534275"/>
            <wp:effectExtent l="0" t="0" r="9525" b="9525"/>
            <wp:docPr id="326371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371623" name=""/>
                    <pic:cNvPicPr/>
                  </pic:nvPicPr>
                  <pic:blipFill>
                    <a:blip r:embed="rId87"/>
                    <a:stretch>
                      <a:fillRect/>
                    </a:stretch>
                  </pic:blipFill>
                  <pic:spPr>
                    <a:xfrm>
                      <a:off x="0" y="0"/>
                      <a:ext cx="5229225" cy="7534275"/>
                    </a:xfrm>
                    <a:prstGeom prst="rect">
                      <a:avLst/>
                    </a:prstGeom>
                  </pic:spPr>
                </pic:pic>
              </a:graphicData>
            </a:graphic>
          </wp:inline>
        </w:drawing>
      </w:r>
    </w:p>
    <w:p w14:paraId="3028BAEA" w14:textId="77777777" w:rsidR="00416AE2" w:rsidRDefault="00416AE2" w:rsidP="00416AE2">
      <w:pPr>
        <w:bidi/>
        <w:jc w:val="right"/>
        <w:rPr>
          <w:rFonts w:cs="B Nazanin"/>
          <w:sz w:val="28"/>
          <w:szCs w:val="28"/>
          <w:rtl/>
          <w:lang w:bidi="fa-IR"/>
        </w:rPr>
      </w:pPr>
    </w:p>
    <w:p w14:paraId="382FDC5E" w14:textId="2209D685" w:rsidR="00416AE2" w:rsidRDefault="00416AE2" w:rsidP="00416AE2">
      <w:pPr>
        <w:bidi/>
        <w:jc w:val="right"/>
        <w:rPr>
          <w:rFonts w:cs="B Nazanin"/>
          <w:sz w:val="28"/>
          <w:szCs w:val="28"/>
          <w:rtl/>
          <w:lang w:bidi="fa-IR"/>
        </w:rPr>
      </w:pPr>
    </w:p>
    <w:p w14:paraId="57A9DBA2" w14:textId="15F4C66E" w:rsidR="00416AE2" w:rsidRDefault="00430B5E" w:rsidP="00416AE2">
      <w:pPr>
        <w:bidi/>
        <w:jc w:val="right"/>
        <w:rPr>
          <w:rFonts w:cs="B Nazanin"/>
          <w:sz w:val="28"/>
          <w:szCs w:val="28"/>
          <w:rtl/>
          <w:lang w:bidi="fa-IR"/>
        </w:rPr>
      </w:pPr>
      <w:r>
        <w:rPr>
          <w:noProof/>
        </w:rPr>
        <w:lastRenderedPageBreak/>
        <w:drawing>
          <wp:inline distT="0" distB="0" distL="0" distR="0" wp14:anchorId="6A6D1A10" wp14:editId="19343538">
            <wp:extent cx="5732145" cy="6968490"/>
            <wp:effectExtent l="0" t="0" r="1905" b="3810"/>
            <wp:docPr id="2028052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052582" name=""/>
                    <pic:cNvPicPr/>
                  </pic:nvPicPr>
                  <pic:blipFill>
                    <a:blip r:embed="rId88"/>
                    <a:stretch>
                      <a:fillRect/>
                    </a:stretch>
                  </pic:blipFill>
                  <pic:spPr>
                    <a:xfrm>
                      <a:off x="0" y="0"/>
                      <a:ext cx="5732145" cy="6968490"/>
                    </a:xfrm>
                    <a:prstGeom prst="rect">
                      <a:avLst/>
                    </a:prstGeom>
                  </pic:spPr>
                </pic:pic>
              </a:graphicData>
            </a:graphic>
          </wp:inline>
        </w:drawing>
      </w:r>
    </w:p>
    <w:p w14:paraId="2DE4D8C9" w14:textId="77777777" w:rsidR="00416AE2" w:rsidRDefault="00416AE2" w:rsidP="00CA00FB">
      <w:pPr>
        <w:bidi/>
        <w:jc w:val="both"/>
        <w:rPr>
          <w:rFonts w:cs="B Nazanin"/>
          <w:sz w:val="28"/>
          <w:szCs w:val="28"/>
          <w:lang w:bidi="fa-IR"/>
        </w:rPr>
      </w:pPr>
    </w:p>
    <w:p w14:paraId="0141BE65" w14:textId="77777777" w:rsidR="00CA00FB" w:rsidRDefault="00CA00FB" w:rsidP="00CA00FB">
      <w:pPr>
        <w:bidi/>
        <w:jc w:val="both"/>
        <w:rPr>
          <w:rFonts w:cs="B Nazanin"/>
          <w:sz w:val="28"/>
          <w:szCs w:val="28"/>
          <w:lang w:bidi="fa-IR"/>
        </w:rPr>
      </w:pPr>
    </w:p>
    <w:p w14:paraId="5E4B2A1F" w14:textId="77777777" w:rsidR="00CA00FB" w:rsidRDefault="00CA00FB" w:rsidP="00CA00FB">
      <w:pPr>
        <w:bidi/>
        <w:jc w:val="both"/>
        <w:rPr>
          <w:rFonts w:cs="B Nazanin"/>
          <w:sz w:val="28"/>
          <w:szCs w:val="28"/>
          <w:lang w:bidi="fa-IR"/>
        </w:rPr>
      </w:pPr>
    </w:p>
    <w:p w14:paraId="663D74C3" w14:textId="77777777" w:rsidR="00CA00FB" w:rsidRDefault="00CA00FB" w:rsidP="00CA00FB">
      <w:pPr>
        <w:bidi/>
        <w:jc w:val="both"/>
        <w:rPr>
          <w:rFonts w:cs="B Nazanin"/>
          <w:sz w:val="28"/>
          <w:szCs w:val="28"/>
          <w:lang w:bidi="fa-IR"/>
        </w:rPr>
      </w:pPr>
    </w:p>
    <w:p w14:paraId="6C04C017" w14:textId="77777777" w:rsidR="00CA00FB" w:rsidRDefault="00CA00FB" w:rsidP="00CA00FB">
      <w:pPr>
        <w:bidi/>
        <w:jc w:val="both"/>
        <w:rPr>
          <w:rFonts w:cs="B Nazanin"/>
          <w:sz w:val="28"/>
          <w:szCs w:val="28"/>
          <w:lang w:bidi="fa-IR"/>
        </w:rPr>
      </w:pPr>
    </w:p>
    <w:p w14:paraId="730983B1" w14:textId="13C508F0" w:rsidR="00CA00FB" w:rsidRDefault="00CA00FB" w:rsidP="00CA00FB">
      <w:pPr>
        <w:bidi/>
        <w:jc w:val="both"/>
        <w:rPr>
          <w:rFonts w:cs="B Nazanin"/>
          <w:sz w:val="28"/>
          <w:szCs w:val="28"/>
          <w:rtl/>
          <w:lang w:bidi="fa-IR"/>
        </w:rPr>
      </w:pPr>
      <w:r w:rsidRPr="00CA00FB">
        <w:rPr>
          <w:rFonts w:cs="B Nazanin" w:hint="cs"/>
          <w:b/>
          <w:bCs/>
          <w:sz w:val="28"/>
          <w:szCs w:val="28"/>
          <w:rtl/>
        </w:rPr>
        <w:lastRenderedPageBreak/>
        <w:t>طراحی</w:t>
      </w:r>
      <w:r w:rsidRPr="00CA00FB">
        <w:rPr>
          <w:rFonts w:cs="B Nazanin"/>
          <w:b/>
          <w:bCs/>
          <w:sz w:val="28"/>
          <w:szCs w:val="28"/>
          <w:rtl/>
        </w:rPr>
        <w:t xml:space="preserve"> </w:t>
      </w:r>
      <w:r w:rsidRPr="00CA00FB">
        <w:rPr>
          <w:rFonts w:cs="B Nazanin" w:hint="cs"/>
          <w:b/>
          <w:bCs/>
          <w:sz w:val="28"/>
          <w:szCs w:val="28"/>
          <w:rtl/>
        </w:rPr>
        <w:t>آرماتورهای</w:t>
      </w:r>
      <w:r w:rsidRPr="00CA00FB">
        <w:rPr>
          <w:rFonts w:cs="B Nazanin"/>
          <w:b/>
          <w:bCs/>
          <w:sz w:val="28"/>
          <w:szCs w:val="28"/>
          <w:rtl/>
        </w:rPr>
        <w:t xml:space="preserve"> </w:t>
      </w:r>
      <w:r w:rsidRPr="00CA00FB">
        <w:rPr>
          <w:rFonts w:cs="B Nazanin" w:hint="cs"/>
          <w:b/>
          <w:bCs/>
          <w:sz w:val="28"/>
          <w:szCs w:val="28"/>
          <w:rtl/>
        </w:rPr>
        <w:t>برشی</w:t>
      </w:r>
      <w:r w:rsidRPr="00CA00FB">
        <w:rPr>
          <w:rFonts w:cs="B Nazanin"/>
          <w:b/>
          <w:bCs/>
          <w:sz w:val="28"/>
          <w:szCs w:val="28"/>
          <w:rtl/>
        </w:rPr>
        <w:t xml:space="preserve"> </w:t>
      </w:r>
      <w:r w:rsidRPr="00CA00FB">
        <w:rPr>
          <w:rFonts w:cs="B Nazanin" w:hint="cs"/>
          <w:b/>
          <w:bCs/>
          <w:sz w:val="28"/>
          <w:szCs w:val="28"/>
          <w:rtl/>
        </w:rPr>
        <w:t>هر</w:t>
      </w:r>
      <w:r w:rsidRPr="00CA00FB">
        <w:rPr>
          <w:rFonts w:cs="B Nazanin"/>
          <w:b/>
          <w:bCs/>
          <w:sz w:val="28"/>
          <w:szCs w:val="28"/>
          <w:rtl/>
        </w:rPr>
        <w:t xml:space="preserve"> </w:t>
      </w:r>
      <w:r w:rsidRPr="00CA00FB">
        <w:rPr>
          <w:rFonts w:cs="B Nazanin" w:hint="cs"/>
          <w:b/>
          <w:bCs/>
          <w:sz w:val="28"/>
          <w:szCs w:val="28"/>
          <w:rtl/>
        </w:rPr>
        <w:t>راستا</w:t>
      </w:r>
      <w:r w:rsidRPr="00CA00FB">
        <w:rPr>
          <w:rFonts w:cs="B Nazanin"/>
          <w:b/>
          <w:bCs/>
          <w:sz w:val="28"/>
          <w:szCs w:val="28"/>
          <w:rtl/>
        </w:rPr>
        <w:t xml:space="preserve"> </w:t>
      </w:r>
      <w:r w:rsidRPr="00CA00FB">
        <w:rPr>
          <w:rFonts w:cs="B Nazanin" w:hint="cs"/>
          <w:b/>
          <w:bCs/>
          <w:sz w:val="28"/>
          <w:szCs w:val="28"/>
          <w:rtl/>
        </w:rPr>
        <w:t>توسط</w:t>
      </w:r>
      <w:r w:rsidRPr="00CA00FB">
        <w:rPr>
          <w:rFonts w:cs="B Nazanin"/>
          <w:b/>
          <w:bCs/>
          <w:sz w:val="28"/>
          <w:szCs w:val="28"/>
          <w:rtl/>
        </w:rPr>
        <w:t xml:space="preserve"> </w:t>
      </w:r>
      <w:r w:rsidRPr="00CA00FB">
        <w:rPr>
          <w:rFonts w:cs="B Nazanin" w:hint="cs"/>
          <w:b/>
          <w:bCs/>
          <w:sz w:val="28"/>
          <w:szCs w:val="28"/>
          <w:rtl/>
        </w:rPr>
        <w:t>نرم</w:t>
      </w:r>
      <w:r w:rsidRPr="00CA00FB">
        <w:rPr>
          <w:rFonts w:cs="B Nazanin"/>
          <w:b/>
          <w:bCs/>
          <w:sz w:val="28"/>
          <w:szCs w:val="28"/>
          <w:rtl/>
        </w:rPr>
        <w:t xml:space="preserve"> </w:t>
      </w:r>
      <w:r w:rsidRPr="00CA00FB">
        <w:rPr>
          <w:rFonts w:cs="B Nazanin" w:hint="cs"/>
          <w:b/>
          <w:bCs/>
          <w:sz w:val="28"/>
          <w:szCs w:val="28"/>
          <w:rtl/>
        </w:rPr>
        <w:t>افزار</w:t>
      </w:r>
    </w:p>
    <w:p w14:paraId="74EAF01C" w14:textId="4ACAF42D" w:rsidR="00430B5E" w:rsidRPr="00CA00FB" w:rsidRDefault="00CA00FB" w:rsidP="00CA00FB">
      <w:pPr>
        <w:autoSpaceDE w:val="0"/>
        <w:autoSpaceDN w:val="0"/>
        <w:bidi/>
        <w:adjustRightInd w:val="0"/>
        <w:spacing w:after="0" w:line="360" w:lineRule="auto"/>
        <w:jc w:val="both"/>
        <w:rPr>
          <w:rFonts w:ascii="B Mitra" w:cs="B Mitra"/>
          <w:sz w:val="28"/>
          <w:szCs w:val="28"/>
        </w:rPr>
      </w:pPr>
      <w:r w:rsidRPr="00CA00FB">
        <w:rPr>
          <w:rFonts w:ascii="B Mitra" w:cs="B Mitra" w:hint="cs"/>
          <w:sz w:val="28"/>
          <w:szCs w:val="28"/>
          <w:rtl/>
        </w:rPr>
        <w:t>پس</w:t>
      </w:r>
      <w:r w:rsidRPr="00CA00FB">
        <w:rPr>
          <w:rFonts w:ascii="B Mitra" w:cs="B Mitra"/>
          <w:sz w:val="28"/>
          <w:szCs w:val="28"/>
          <w:rtl/>
        </w:rPr>
        <w:t xml:space="preserve"> </w:t>
      </w:r>
      <w:r w:rsidRPr="00CA00FB">
        <w:rPr>
          <w:rFonts w:ascii="B Mitra" w:cs="B Mitra" w:hint="cs"/>
          <w:sz w:val="28"/>
          <w:szCs w:val="28"/>
          <w:rtl/>
        </w:rPr>
        <w:t>از</w:t>
      </w:r>
      <w:r w:rsidRPr="00CA00FB">
        <w:rPr>
          <w:rFonts w:ascii="B Mitra" w:cs="B Mitra"/>
          <w:sz w:val="28"/>
          <w:szCs w:val="28"/>
          <w:rtl/>
        </w:rPr>
        <w:t xml:space="preserve"> </w:t>
      </w:r>
      <w:r w:rsidRPr="00CA00FB">
        <w:rPr>
          <w:rFonts w:ascii="B Mitra" w:cs="B Mitra" w:hint="cs"/>
          <w:sz w:val="28"/>
          <w:szCs w:val="28"/>
          <w:rtl/>
        </w:rPr>
        <w:t>مشاهده</w:t>
      </w:r>
      <w:r w:rsidRPr="00CA00FB">
        <w:rPr>
          <w:rFonts w:ascii="B Mitra" w:cs="B Mitra"/>
          <w:sz w:val="28"/>
          <w:szCs w:val="28"/>
          <w:rtl/>
        </w:rPr>
        <w:t xml:space="preserve"> </w:t>
      </w:r>
      <w:r w:rsidRPr="00CA00FB">
        <w:rPr>
          <w:rFonts w:ascii="B Mitra" w:cs="B Mitra" w:hint="cs"/>
          <w:sz w:val="28"/>
          <w:szCs w:val="28"/>
          <w:rtl/>
        </w:rPr>
        <w:t>دیاگرام</w:t>
      </w:r>
      <w:r w:rsidRPr="00CA00FB">
        <w:rPr>
          <w:rFonts w:ascii="B Mitra" w:cs="B Mitra"/>
          <w:sz w:val="28"/>
          <w:szCs w:val="28"/>
          <w:rtl/>
        </w:rPr>
        <w:t xml:space="preserve"> </w:t>
      </w:r>
      <w:r w:rsidRPr="00CA00FB">
        <w:rPr>
          <w:rFonts w:ascii="B Mitra" w:cs="B Mitra" w:hint="cs"/>
          <w:sz w:val="28"/>
          <w:szCs w:val="28"/>
          <w:rtl/>
        </w:rPr>
        <w:t>های</w:t>
      </w:r>
      <w:r w:rsidRPr="00CA00FB">
        <w:rPr>
          <w:rFonts w:ascii="B Mitra" w:cs="B Mitra"/>
          <w:sz w:val="28"/>
          <w:szCs w:val="28"/>
          <w:rtl/>
        </w:rPr>
        <w:t xml:space="preserve"> </w:t>
      </w:r>
      <w:r w:rsidRPr="00CA00FB">
        <w:rPr>
          <w:rFonts w:ascii="B Mitra" w:cs="B Mitra" w:hint="cs"/>
          <w:sz w:val="28"/>
          <w:szCs w:val="28"/>
          <w:rtl/>
        </w:rPr>
        <w:t>برش</w:t>
      </w:r>
      <w:r w:rsidRPr="00CA00FB">
        <w:rPr>
          <w:rFonts w:ascii="B Mitra" w:cs="B Mitra"/>
          <w:sz w:val="28"/>
          <w:szCs w:val="28"/>
          <w:rtl/>
        </w:rPr>
        <w:t xml:space="preserve"> </w:t>
      </w:r>
      <w:r w:rsidRPr="00CA00FB">
        <w:rPr>
          <w:rFonts w:ascii="B Mitra" w:cs="B Mitra" w:hint="cs"/>
          <w:sz w:val="28"/>
          <w:szCs w:val="28"/>
          <w:rtl/>
        </w:rPr>
        <w:t>یک</w:t>
      </w:r>
      <w:r w:rsidRPr="00CA00FB">
        <w:rPr>
          <w:rFonts w:ascii="B Mitra" w:cs="B Mitra"/>
          <w:sz w:val="28"/>
          <w:szCs w:val="28"/>
          <w:rtl/>
        </w:rPr>
        <w:t xml:space="preserve"> </w:t>
      </w:r>
      <w:r w:rsidRPr="00CA00FB">
        <w:rPr>
          <w:rFonts w:ascii="B Mitra" w:cs="B Mitra" w:hint="cs"/>
          <w:sz w:val="28"/>
          <w:szCs w:val="28"/>
          <w:rtl/>
        </w:rPr>
        <w:t>طرفه</w:t>
      </w:r>
      <w:r w:rsidRPr="00CA00FB">
        <w:rPr>
          <w:rFonts w:ascii="B Mitra" w:cs="B Mitra"/>
          <w:sz w:val="28"/>
          <w:szCs w:val="28"/>
          <w:rtl/>
        </w:rPr>
        <w:t xml:space="preserve"> </w:t>
      </w:r>
      <w:r w:rsidRPr="00CA00FB">
        <w:rPr>
          <w:rFonts w:ascii="B Mitra" w:cs="B Mitra" w:hint="cs"/>
          <w:sz w:val="28"/>
          <w:szCs w:val="28"/>
          <w:rtl/>
        </w:rPr>
        <w:t>پی</w:t>
      </w:r>
      <w:r w:rsidRPr="00CA00FB">
        <w:rPr>
          <w:rFonts w:ascii="B Mitra" w:cs="B Mitra"/>
          <w:sz w:val="28"/>
          <w:szCs w:val="28"/>
          <w:rtl/>
        </w:rPr>
        <w:t xml:space="preserve"> </w:t>
      </w:r>
      <w:r w:rsidRPr="00CA00FB">
        <w:rPr>
          <w:rFonts w:ascii="B Mitra" w:cs="B Mitra" w:hint="cs"/>
          <w:sz w:val="28"/>
          <w:szCs w:val="28"/>
          <w:rtl/>
        </w:rPr>
        <w:t>و</w:t>
      </w:r>
      <w:r w:rsidRPr="00CA00FB">
        <w:rPr>
          <w:rFonts w:ascii="B Mitra" w:cs="B Mitra"/>
          <w:sz w:val="28"/>
          <w:szCs w:val="28"/>
          <w:rtl/>
        </w:rPr>
        <w:t xml:space="preserve"> </w:t>
      </w:r>
      <w:r w:rsidRPr="00CA00FB">
        <w:rPr>
          <w:rFonts w:ascii="B Mitra" w:cs="B Mitra" w:hint="cs"/>
          <w:sz w:val="28"/>
          <w:szCs w:val="28"/>
          <w:rtl/>
        </w:rPr>
        <w:t>اطمینان</w:t>
      </w:r>
      <w:r w:rsidRPr="00CA00FB">
        <w:rPr>
          <w:rFonts w:ascii="B Mitra" w:cs="B Mitra"/>
          <w:sz w:val="28"/>
          <w:szCs w:val="28"/>
          <w:rtl/>
        </w:rPr>
        <w:t xml:space="preserve"> </w:t>
      </w:r>
      <w:r w:rsidRPr="00CA00FB">
        <w:rPr>
          <w:rFonts w:ascii="B Mitra" w:cs="B Mitra" w:hint="cs"/>
          <w:sz w:val="28"/>
          <w:szCs w:val="28"/>
          <w:rtl/>
        </w:rPr>
        <w:t>از</w:t>
      </w:r>
      <w:r w:rsidRPr="00CA00FB">
        <w:rPr>
          <w:rFonts w:ascii="B Mitra" w:cs="B Mitra"/>
          <w:sz w:val="28"/>
          <w:szCs w:val="28"/>
          <w:rtl/>
        </w:rPr>
        <w:t xml:space="preserve"> </w:t>
      </w:r>
      <w:r w:rsidRPr="00CA00FB">
        <w:rPr>
          <w:rFonts w:ascii="B Mitra" w:cs="B Mitra" w:hint="cs"/>
          <w:sz w:val="28"/>
          <w:szCs w:val="28"/>
          <w:rtl/>
        </w:rPr>
        <w:t>صحت</w:t>
      </w:r>
      <w:r w:rsidRPr="00CA00FB">
        <w:rPr>
          <w:rFonts w:ascii="B Mitra" w:cs="B Mitra"/>
          <w:sz w:val="28"/>
          <w:szCs w:val="28"/>
          <w:rtl/>
        </w:rPr>
        <w:t xml:space="preserve"> </w:t>
      </w:r>
      <w:r w:rsidRPr="00CA00FB">
        <w:rPr>
          <w:rFonts w:ascii="B Mitra" w:cs="B Mitra" w:hint="cs"/>
          <w:sz w:val="28"/>
          <w:szCs w:val="28"/>
          <w:rtl/>
        </w:rPr>
        <w:t>محاسبات</w:t>
      </w:r>
      <w:r w:rsidRPr="00CA00FB">
        <w:rPr>
          <w:rFonts w:ascii="B Mitra" w:cs="B Mitra"/>
          <w:sz w:val="28"/>
          <w:szCs w:val="28"/>
          <w:rtl/>
        </w:rPr>
        <w:t xml:space="preserve"> </w:t>
      </w:r>
      <w:r w:rsidRPr="00CA00FB">
        <w:rPr>
          <w:rFonts w:ascii="B Mitra" w:cs="B Mitra" w:hint="cs"/>
          <w:sz w:val="28"/>
          <w:szCs w:val="28"/>
          <w:rtl/>
        </w:rPr>
        <w:t>نرم</w:t>
      </w:r>
      <w:r w:rsidRPr="00CA00FB">
        <w:rPr>
          <w:rFonts w:ascii="B Mitra" w:cs="B Mitra"/>
          <w:sz w:val="28"/>
          <w:szCs w:val="28"/>
          <w:rtl/>
        </w:rPr>
        <w:t xml:space="preserve"> </w:t>
      </w:r>
      <w:r w:rsidRPr="00CA00FB">
        <w:rPr>
          <w:rFonts w:ascii="B Mitra" w:cs="B Mitra" w:hint="cs"/>
          <w:sz w:val="28"/>
          <w:szCs w:val="28"/>
          <w:rtl/>
        </w:rPr>
        <w:t>افزار،</w:t>
      </w:r>
      <w:r w:rsidRPr="00CA00FB">
        <w:rPr>
          <w:rFonts w:ascii="B Mitra" w:cs="B Mitra"/>
          <w:sz w:val="28"/>
          <w:szCs w:val="28"/>
          <w:rtl/>
        </w:rPr>
        <w:t xml:space="preserve"> </w:t>
      </w:r>
      <w:r w:rsidRPr="00CA00FB">
        <w:rPr>
          <w:rFonts w:ascii="B Mitra" w:cs="B Mitra" w:hint="cs"/>
          <w:sz w:val="28"/>
          <w:szCs w:val="28"/>
          <w:rtl/>
        </w:rPr>
        <w:t>از</w:t>
      </w:r>
      <w:r w:rsidRPr="00CA00FB">
        <w:rPr>
          <w:rFonts w:ascii="B Mitra" w:cs="B Mitra"/>
          <w:sz w:val="28"/>
          <w:szCs w:val="28"/>
          <w:rtl/>
        </w:rPr>
        <w:t xml:space="preserve"> </w:t>
      </w:r>
      <w:r w:rsidRPr="00CA00FB">
        <w:rPr>
          <w:rFonts w:ascii="B Mitra" w:cs="B Mitra" w:hint="cs"/>
          <w:sz w:val="28"/>
          <w:szCs w:val="28"/>
          <w:rtl/>
        </w:rPr>
        <w:t>مسیر</w:t>
      </w:r>
      <w:r w:rsidRPr="00CA00FB">
        <w:rPr>
          <w:rFonts w:ascii="B Mitra" w:cs="B Mitra"/>
          <w:sz w:val="28"/>
          <w:szCs w:val="28"/>
          <w:rtl/>
        </w:rPr>
        <w:t xml:space="preserve"> </w:t>
      </w:r>
      <w:r w:rsidRPr="00CA00FB">
        <w:rPr>
          <w:rFonts w:ascii="B Mitra" w:cs="B Mitra" w:hint="cs"/>
          <w:sz w:val="28"/>
          <w:szCs w:val="28"/>
          <w:rtl/>
        </w:rPr>
        <w:t>زیر</w:t>
      </w:r>
      <w:r w:rsidRPr="00CA00FB">
        <w:rPr>
          <w:rFonts w:ascii="B Mitra" w:cs="B Mitra"/>
          <w:sz w:val="28"/>
          <w:szCs w:val="28"/>
          <w:rtl/>
        </w:rPr>
        <w:t xml:space="preserve"> </w:t>
      </w:r>
      <w:r w:rsidRPr="00CA00FB">
        <w:rPr>
          <w:rFonts w:ascii="B Mitra" w:cs="B Mitra" w:hint="cs"/>
          <w:sz w:val="28"/>
          <w:szCs w:val="28"/>
          <w:rtl/>
        </w:rPr>
        <w:t>برای</w:t>
      </w:r>
      <w:r w:rsidRPr="00CA00FB">
        <w:rPr>
          <w:rFonts w:ascii="B Mitra" w:cs="B Mitra"/>
          <w:sz w:val="28"/>
          <w:szCs w:val="28"/>
          <w:rtl/>
        </w:rPr>
        <w:t xml:space="preserve"> </w:t>
      </w:r>
      <w:r w:rsidRPr="00CA00FB">
        <w:rPr>
          <w:rFonts w:ascii="B Mitra" w:cs="B Mitra" w:hint="cs"/>
          <w:sz w:val="28"/>
          <w:szCs w:val="28"/>
          <w:rtl/>
        </w:rPr>
        <w:t>طراحی</w:t>
      </w:r>
      <w:r w:rsidRPr="00CA00FB">
        <w:rPr>
          <w:rFonts w:ascii="B Mitra" w:cs="B Mitra"/>
          <w:sz w:val="28"/>
          <w:szCs w:val="28"/>
          <w:rtl/>
        </w:rPr>
        <w:t xml:space="preserve"> </w:t>
      </w:r>
      <w:r w:rsidRPr="00CA00FB">
        <w:rPr>
          <w:rFonts w:ascii="B Mitra" w:cs="B Mitra" w:hint="cs"/>
          <w:sz w:val="28"/>
          <w:szCs w:val="28"/>
          <w:rtl/>
        </w:rPr>
        <w:t>آرماتورهای</w:t>
      </w:r>
      <w:r w:rsidRPr="00CA00FB">
        <w:rPr>
          <w:rFonts w:ascii="B Mitra" w:cs="B Mitra"/>
          <w:sz w:val="28"/>
          <w:szCs w:val="28"/>
          <w:rtl/>
        </w:rPr>
        <w:t xml:space="preserve"> </w:t>
      </w:r>
      <w:r w:rsidRPr="00CA00FB">
        <w:rPr>
          <w:rFonts w:ascii="B Mitra" w:cs="B Mitra" w:hint="cs"/>
          <w:sz w:val="28"/>
          <w:szCs w:val="28"/>
          <w:rtl/>
        </w:rPr>
        <w:t>برشی</w:t>
      </w:r>
      <w:r w:rsidRPr="00CA00FB">
        <w:rPr>
          <w:rFonts w:ascii="B Mitra" w:cs="B Mitra"/>
          <w:sz w:val="28"/>
          <w:szCs w:val="28"/>
          <w:rtl/>
        </w:rPr>
        <w:t xml:space="preserve"> </w:t>
      </w:r>
      <w:r w:rsidRPr="00CA00FB">
        <w:rPr>
          <w:rFonts w:ascii="B Mitra" w:cs="B Mitra" w:hint="cs"/>
          <w:sz w:val="28"/>
          <w:szCs w:val="28"/>
          <w:rtl/>
        </w:rPr>
        <w:t>توسط</w:t>
      </w:r>
      <w:r w:rsidRPr="00CA00FB">
        <w:rPr>
          <w:rFonts w:ascii="B Mitra" w:cs="B Mitra"/>
          <w:sz w:val="28"/>
          <w:szCs w:val="28"/>
          <w:rtl/>
        </w:rPr>
        <w:t xml:space="preserve"> </w:t>
      </w:r>
      <w:r w:rsidRPr="00CA00FB">
        <w:rPr>
          <w:rFonts w:ascii="B Mitra" w:cs="B Mitra" w:hint="cs"/>
          <w:sz w:val="28"/>
          <w:szCs w:val="28"/>
          <w:rtl/>
        </w:rPr>
        <w:t>نرم</w:t>
      </w:r>
      <w:r w:rsidRPr="00CA00FB">
        <w:rPr>
          <w:rFonts w:ascii="B Mitra" w:cs="B Mitra"/>
          <w:sz w:val="28"/>
          <w:szCs w:val="28"/>
          <w:rtl/>
        </w:rPr>
        <w:t xml:space="preserve"> </w:t>
      </w:r>
      <w:r w:rsidRPr="00CA00FB">
        <w:rPr>
          <w:rFonts w:ascii="B Mitra" w:cs="B Mitra" w:hint="cs"/>
          <w:sz w:val="28"/>
          <w:szCs w:val="28"/>
          <w:rtl/>
        </w:rPr>
        <w:t>افزار</w:t>
      </w:r>
      <w:r w:rsidRPr="00CA00FB">
        <w:rPr>
          <w:rFonts w:ascii="B Mitra" w:cs="B Mitra"/>
          <w:sz w:val="28"/>
          <w:szCs w:val="28"/>
          <w:rtl/>
        </w:rPr>
        <w:t xml:space="preserve"> </w:t>
      </w:r>
      <w:r w:rsidRPr="00CA00FB">
        <w:rPr>
          <w:rFonts w:ascii="B Mitra" w:cs="B Mitra" w:hint="cs"/>
          <w:sz w:val="28"/>
          <w:szCs w:val="28"/>
          <w:rtl/>
        </w:rPr>
        <w:t>در راستاهای</w:t>
      </w:r>
      <w:r w:rsidRPr="00CA00FB">
        <w:rPr>
          <w:rFonts w:ascii="B Mitra" w:cs="B Mitra"/>
          <w:sz w:val="28"/>
          <w:szCs w:val="28"/>
        </w:rPr>
        <w:t xml:space="preserve"> </w:t>
      </w:r>
      <w:r w:rsidRPr="00CA00FB">
        <w:rPr>
          <w:rFonts w:cs="Times New Roman"/>
          <w:sz w:val="28"/>
          <w:szCs w:val="28"/>
        </w:rPr>
        <w:t xml:space="preserve">x </w:t>
      </w:r>
      <w:r w:rsidRPr="00CA00FB">
        <w:rPr>
          <w:rFonts w:ascii="B Mitra" w:cs="B Mitra" w:hint="cs"/>
          <w:sz w:val="28"/>
          <w:szCs w:val="28"/>
          <w:rtl/>
        </w:rPr>
        <w:t>و</w:t>
      </w:r>
      <w:r w:rsidRPr="00CA00FB">
        <w:rPr>
          <w:rFonts w:ascii="B Mitra" w:cs="B Mitra"/>
          <w:sz w:val="28"/>
          <w:szCs w:val="28"/>
        </w:rPr>
        <w:t xml:space="preserve"> </w:t>
      </w:r>
      <w:r w:rsidRPr="00CA00FB">
        <w:rPr>
          <w:rFonts w:cs="Times New Roman"/>
          <w:sz w:val="28"/>
          <w:szCs w:val="28"/>
        </w:rPr>
        <w:t xml:space="preserve">y </w:t>
      </w:r>
      <w:r w:rsidRPr="00CA00FB">
        <w:rPr>
          <w:rFonts w:ascii="B Mitra" w:cs="B Mitra" w:hint="cs"/>
          <w:sz w:val="28"/>
          <w:szCs w:val="28"/>
          <w:rtl/>
        </w:rPr>
        <w:t>استفاده</w:t>
      </w:r>
      <w:r w:rsidRPr="00CA00FB">
        <w:rPr>
          <w:rFonts w:ascii="B Mitra" w:cs="B Mitra"/>
          <w:sz w:val="28"/>
          <w:szCs w:val="28"/>
          <w:rtl/>
        </w:rPr>
        <w:t xml:space="preserve"> </w:t>
      </w:r>
      <w:r w:rsidRPr="00CA00FB">
        <w:rPr>
          <w:rFonts w:ascii="B Mitra" w:cs="B Mitra" w:hint="cs"/>
          <w:sz w:val="28"/>
          <w:szCs w:val="28"/>
          <w:rtl/>
        </w:rPr>
        <w:t>خواهیم</w:t>
      </w:r>
      <w:r w:rsidRPr="00CA00FB">
        <w:rPr>
          <w:rFonts w:ascii="B Mitra" w:cs="B Mitra"/>
          <w:sz w:val="28"/>
          <w:szCs w:val="28"/>
          <w:rtl/>
        </w:rPr>
        <w:t xml:space="preserve"> </w:t>
      </w:r>
      <w:r w:rsidRPr="00CA00FB">
        <w:rPr>
          <w:rFonts w:ascii="B Mitra" w:cs="B Mitra" w:hint="cs"/>
          <w:sz w:val="28"/>
          <w:szCs w:val="28"/>
          <w:rtl/>
        </w:rPr>
        <w:t>نمود</w:t>
      </w:r>
      <w:r w:rsidRPr="00CA00FB">
        <w:rPr>
          <w:rFonts w:ascii="B Mitra" w:cs="B Mitra"/>
          <w:sz w:val="28"/>
          <w:szCs w:val="28"/>
        </w:rPr>
        <w:t xml:space="preserve"> </w:t>
      </w:r>
      <w:r w:rsidRPr="00CA00FB">
        <w:rPr>
          <w:rFonts w:cs="Times New Roman"/>
          <w:sz w:val="28"/>
          <w:szCs w:val="28"/>
        </w:rPr>
        <w:t>:</w:t>
      </w:r>
    </w:p>
    <w:p w14:paraId="15F48236" w14:textId="64F0BA20" w:rsidR="00430B5E" w:rsidRPr="00F80449" w:rsidRDefault="00CA00FB" w:rsidP="00CA00FB">
      <w:pPr>
        <w:bidi/>
        <w:jc w:val="center"/>
        <w:rPr>
          <w:rFonts w:cs="B Nazanin"/>
          <w:sz w:val="28"/>
          <w:szCs w:val="28"/>
          <w:rtl/>
          <w:lang w:bidi="fa-IR"/>
        </w:rPr>
      </w:pPr>
      <w:r>
        <w:rPr>
          <w:noProof/>
        </w:rPr>
        <w:drawing>
          <wp:inline distT="0" distB="0" distL="0" distR="0" wp14:anchorId="02215C7C" wp14:editId="37D31C10">
            <wp:extent cx="4585145" cy="6492240"/>
            <wp:effectExtent l="0" t="0" r="6350" b="3810"/>
            <wp:docPr id="756584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584364" name=""/>
                    <pic:cNvPicPr/>
                  </pic:nvPicPr>
                  <pic:blipFill>
                    <a:blip r:embed="rId89"/>
                    <a:stretch>
                      <a:fillRect/>
                    </a:stretch>
                  </pic:blipFill>
                  <pic:spPr>
                    <a:xfrm>
                      <a:off x="0" y="0"/>
                      <a:ext cx="4585869" cy="6493265"/>
                    </a:xfrm>
                    <a:prstGeom prst="rect">
                      <a:avLst/>
                    </a:prstGeom>
                  </pic:spPr>
                </pic:pic>
              </a:graphicData>
            </a:graphic>
          </wp:inline>
        </w:drawing>
      </w:r>
    </w:p>
    <w:p w14:paraId="77AD2B6B" w14:textId="054AB7D1" w:rsidR="00D35347" w:rsidRDefault="00CA00FB" w:rsidP="00D35347">
      <w:pPr>
        <w:bidi/>
        <w:rPr>
          <w:rtl/>
          <w:lang w:bidi="fa-IR"/>
        </w:rPr>
      </w:pPr>
      <w:r>
        <w:rPr>
          <w:noProof/>
        </w:rPr>
        <w:lastRenderedPageBreak/>
        <w:drawing>
          <wp:inline distT="0" distB="0" distL="0" distR="0" wp14:anchorId="1E7A7D55" wp14:editId="08C721F6">
            <wp:extent cx="5732145" cy="7127875"/>
            <wp:effectExtent l="0" t="0" r="1905" b="0"/>
            <wp:docPr id="575496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96535" name=""/>
                    <pic:cNvPicPr/>
                  </pic:nvPicPr>
                  <pic:blipFill>
                    <a:blip r:embed="rId90"/>
                    <a:stretch>
                      <a:fillRect/>
                    </a:stretch>
                  </pic:blipFill>
                  <pic:spPr>
                    <a:xfrm>
                      <a:off x="0" y="0"/>
                      <a:ext cx="5732145" cy="7127875"/>
                    </a:xfrm>
                    <a:prstGeom prst="rect">
                      <a:avLst/>
                    </a:prstGeom>
                  </pic:spPr>
                </pic:pic>
              </a:graphicData>
            </a:graphic>
          </wp:inline>
        </w:drawing>
      </w:r>
    </w:p>
    <w:p w14:paraId="600D7493" w14:textId="6CFA03FE" w:rsidR="00CA00FB" w:rsidRDefault="00CA00FB" w:rsidP="00CA00FB">
      <w:pPr>
        <w:bidi/>
        <w:spacing w:line="360" w:lineRule="auto"/>
        <w:jc w:val="both"/>
        <w:rPr>
          <w:rFonts w:ascii="B Mitra" w:cs="B Nazanin"/>
          <w:sz w:val="28"/>
          <w:szCs w:val="28"/>
          <w:rtl/>
        </w:rPr>
      </w:pPr>
      <w:r w:rsidRPr="00CA00FB">
        <w:rPr>
          <w:rFonts w:ascii="B Mitra" w:cs="B Nazanin" w:hint="cs"/>
          <w:sz w:val="28"/>
          <w:szCs w:val="28"/>
          <w:rtl/>
        </w:rPr>
        <w:t>در</w:t>
      </w:r>
      <w:r w:rsidRPr="00CA00FB">
        <w:rPr>
          <w:rFonts w:ascii="B Mitra" w:cs="B Nazanin"/>
          <w:sz w:val="28"/>
          <w:szCs w:val="28"/>
          <w:rtl/>
        </w:rPr>
        <w:t xml:space="preserve"> </w:t>
      </w:r>
      <w:r w:rsidRPr="00CA00FB">
        <w:rPr>
          <w:rFonts w:ascii="B Mitra" w:cs="B Nazanin" w:hint="cs"/>
          <w:sz w:val="28"/>
          <w:szCs w:val="28"/>
          <w:rtl/>
        </w:rPr>
        <w:t>نقاطی</w:t>
      </w:r>
      <w:r w:rsidRPr="00CA00FB">
        <w:rPr>
          <w:rFonts w:ascii="B Mitra" w:cs="B Nazanin"/>
          <w:sz w:val="28"/>
          <w:szCs w:val="28"/>
          <w:rtl/>
        </w:rPr>
        <w:t xml:space="preserve"> </w:t>
      </w:r>
      <w:r w:rsidRPr="00CA00FB">
        <w:rPr>
          <w:rFonts w:ascii="B Mitra" w:cs="B Nazanin" w:hint="cs"/>
          <w:sz w:val="28"/>
          <w:szCs w:val="28"/>
          <w:rtl/>
        </w:rPr>
        <w:t>که</w:t>
      </w:r>
      <w:r w:rsidRPr="00CA00FB">
        <w:rPr>
          <w:rFonts w:ascii="B Mitra" w:cs="B Nazanin"/>
          <w:sz w:val="28"/>
          <w:szCs w:val="28"/>
          <w:rtl/>
        </w:rPr>
        <w:t xml:space="preserve"> </w:t>
      </w:r>
      <w:r w:rsidRPr="00CA00FB">
        <w:rPr>
          <w:rFonts w:ascii="B Mitra" w:cs="B Nazanin" w:hint="cs"/>
          <w:sz w:val="28"/>
          <w:szCs w:val="28"/>
          <w:rtl/>
        </w:rPr>
        <w:t>مقاومت</w:t>
      </w:r>
      <w:r w:rsidRPr="00CA00FB">
        <w:rPr>
          <w:rFonts w:ascii="B Mitra" w:cs="B Nazanin"/>
          <w:sz w:val="28"/>
          <w:szCs w:val="28"/>
          <w:rtl/>
        </w:rPr>
        <w:t xml:space="preserve"> </w:t>
      </w:r>
      <w:r w:rsidRPr="00CA00FB">
        <w:rPr>
          <w:rFonts w:ascii="B Mitra" w:cs="B Nazanin" w:hint="cs"/>
          <w:sz w:val="28"/>
          <w:szCs w:val="28"/>
          <w:rtl/>
        </w:rPr>
        <w:t>برشی</w:t>
      </w:r>
      <w:r w:rsidRPr="00CA00FB">
        <w:rPr>
          <w:rFonts w:ascii="B Mitra" w:cs="B Nazanin"/>
          <w:sz w:val="28"/>
          <w:szCs w:val="28"/>
          <w:rtl/>
        </w:rPr>
        <w:t xml:space="preserve"> </w:t>
      </w:r>
      <w:r w:rsidRPr="00CA00FB">
        <w:rPr>
          <w:rFonts w:ascii="B Mitra" w:cs="B Nazanin" w:hint="cs"/>
          <w:sz w:val="28"/>
          <w:szCs w:val="28"/>
          <w:rtl/>
        </w:rPr>
        <w:t>بتن</w:t>
      </w:r>
      <w:r w:rsidRPr="00CA00FB">
        <w:rPr>
          <w:rFonts w:ascii="B Mitra" w:cs="B Nazanin"/>
          <w:sz w:val="28"/>
          <w:szCs w:val="28"/>
          <w:rtl/>
        </w:rPr>
        <w:t xml:space="preserve"> </w:t>
      </w:r>
      <w:r w:rsidRPr="00CA00FB">
        <w:rPr>
          <w:rFonts w:ascii="B Mitra" w:cs="B Nazanin" w:hint="cs"/>
          <w:sz w:val="28"/>
          <w:szCs w:val="28"/>
          <w:rtl/>
        </w:rPr>
        <w:t>فونداسیون</w:t>
      </w:r>
      <w:r w:rsidRPr="00CA00FB">
        <w:rPr>
          <w:rFonts w:ascii="B Mitra" w:cs="B Nazanin"/>
          <w:sz w:val="28"/>
          <w:szCs w:val="28"/>
          <w:rtl/>
        </w:rPr>
        <w:t xml:space="preserve"> </w:t>
      </w:r>
      <w:r w:rsidRPr="00CA00FB">
        <w:rPr>
          <w:rFonts w:ascii="B Mitra" w:cs="B Nazanin" w:hint="cs"/>
          <w:sz w:val="28"/>
          <w:szCs w:val="28"/>
          <w:rtl/>
        </w:rPr>
        <w:t>برای</w:t>
      </w:r>
      <w:r w:rsidRPr="00CA00FB">
        <w:rPr>
          <w:rFonts w:ascii="B Mitra" w:cs="B Nazanin"/>
          <w:sz w:val="28"/>
          <w:szCs w:val="28"/>
          <w:rtl/>
        </w:rPr>
        <w:t xml:space="preserve"> </w:t>
      </w:r>
      <w:r w:rsidRPr="00CA00FB">
        <w:rPr>
          <w:rFonts w:ascii="B Mitra" w:cs="B Nazanin" w:hint="cs"/>
          <w:sz w:val="28"/>
          <w:szCs w:val="28"/>
          <w:rtl/>
        </w:rPr>
        <w:t>تحمل</w:t>
      </w:r>
      <w:r w:rsidRPr="00CA00FB">
        <w:rPr>
          <w:rFonts w:ascii="B Mitra" w:cs="B Nazanin"/>
          <w:sz w:val="28"/>
          <w:szCs w:val="28"/>
          <w:rtl/>
        </w:rPr>
        <w:t xml:space="preserve"> </w:t>
      </w:r>
      <w:r w:rsidRPr="00CA00FB">
        <w:rPr>
          <w:rFonts w:ascii="B Mitra" w:cs="B Nazanin" w:hint="cs"/>
          <w:sz w:val="28"/>
          <w:szCs w:val="28"/>
          <w:rtl/>
        </w:rPr>
        <w:t>برش</w:t>
      </w:r>
      <w:r w:rsidRPr="00CA00FB">
        <w:rPr>
          <w:rFonts w:ascii="B Mitra" w:cs="B Nazanin"/>
          <w:sz w:val="28"/>
          <w:szCs w:val="28"/>
          <w:rtl/>
        </w:rPr>
        <w:t xml:space="preserve"> </w:t>
      </w:r>
      <w:r w:rsidRPr="00CA00FB">
        <w:rPr>
          <w:rFonts w:ascii="B Mitra" w:cs="B Nazanin" w:hint="cs"/>
          <w:sz w:val="28"/>
          <w:szCs w:val="28"/>
          <w:rtl/>
        </w:rPr>
        <w:t>ایجاد</w:t>
      </w:r>
      <w:r w:rsidRPr="00CA00FB">
        <w:rPr>
          <w:rFonts w:ascii="B Mitra" w:cs="B Nazanin"/>
          <w:sz w:val="28"/>
          <w:szCs w:val="28"/>
          <w:rtl/>
        </w:rPr>
        <w:t xml:space="preserve"> </w:t>
      </w:r>
      <w:r w:rsidRPr="00CA00FB">
        <w:rPr>
          <w:rFonts w:ascii="B Mitra" w:cs="B Nazanin" w:hint="cs"/>
          <w:sz w:val="28"/>
          <w:szCs w:val="28"/>
          <w:rtl/>
        </w:rPr>
        <w:t>شده</w:t>
      </w:r>
      <w:r w:rsidRPr="00CA00FB">
        <w:rPr>
          <w:rFonts w:ascii="B Mitra" w:cs="B Nazanin"/>
          <w:sz w:val="28"/>
          <w:szCs w:val="28"/>
          <w:rtl/>
        </w:rPr>
        <w:t xml:space="preserve"> </w:t>
      </w:r>
      <w:r w:rsidRPr="00CA00FB">
        <w:rPr>
          <w:rFonts w:ascii="B Mitra" w:cs="B Nazanin" w:hint="cs"/>
          <w:sz w:val="28"/>
          <w:szCs w:val="28"/>
          <w:rtl/>
        </w:rPr>
        <w:t>کافی</w:t>
      </w:r>
      <w:r w:rsidRPr="00CA00FB">
        <w:rPr>
          <w:rFonts w:ascii="B Mitra" w:cs="B Nazanin"/>
          <w:sz w:val="28"/>
          <w:szCs w:val="28"/>
          <w:rtl/>
        </w:rPr>
        <w:t xml:space="preserve"> </w:t>
      </w:r>
      <w:r w:rsidRPr="00CA00FB">
        <w:rPr>
          <w:rFonts w:ascii="B Mitra" w:cs="B Nazanin" w:hint="cs"/>
          <w:sz w:val="28"/>
          <w:szCs w:val="28"/>
          <w:rtl/>
        </w:rPr>
        <w:t>نبوده</w:t>
      </w:r>
      <w:r w:rsidRPr="00CA00FB">
        <w:rPr>
          <w:rFonts w:ascii="B Mitra" w:cs="B Nazanin"/>
          <w:sz w:val="28"/>
          <w:szCs w:val="28"/>
          <w:rtl/>
        </w:rPr>
        <w:t xml:space="preserve"> </w:t>
      </w:r>
      <w:r w:rsidRPr="00CA00FB">
        <w:rPr>
          <w:rFonts w:ascii="B Mitra" w:cs="B Nazanin" w:hint="cs"/>
          <w:sz w:val="28"/>
          <w:szCs w:val="28"/>
          <w:rtl/>
        </w:rPr>
        <w:t>است،</w:t>
      </w:r>
      <w:r w:rsidRPr="00CA00FB">
        <w:rPr>
          <w:rFonts w:ascii="B Mitra" w:cs="B Nazanin"/>
          <w:sz w:val="28"/>
          <w:szCs w:val="28"/>
          <w:rtl/>
        </w:rPr>
        <w:t xml:space="preserve"> </w:t>
      </w:r>
      <w:r w:rsidRPr="00CA00FB">
        <w:rPr>
          <w:rFonts w:ascii="B Mitra" w:cs="B Nazanin" w:hint="cs"/>
          <w:sz w:val="28"/>
          <w:szCs w:val="28"/>
          <w:rtl/>
        </w:rPr>
        <w:t>نرم</w:t>
      </w:r>
      <w:r w:rsidRPr="00CA00FB">
        <w:rPr>
          <w:rFonts w:ascii="B Mitra" w:cs="B Nazanin"/>
          <w:sz w:val="28"/>
          <w:szCs w:val="28"/>
          <w:rtl/>
        </w:rPr>
        <w:t xml:space="preserve"> </w:t>
      </w:r>
      <w:r w:rsidRPr="00CA00FB">
        <w:rPr>
          <w:rFonts w:ascii="B Mitra" w:cs="B Nazanin" w:hint="cs"/>
          <w:sz w:val="28"/>
          <w:szCs w:val="28"/>
          <w:rtl/>
        </w:rPr>
        <w:t>افزار</w:t>
      </w:r>
      <w:r w:rsidRPr="00CA00FB">
        <w:rPr>
          <w:rFonts w:ascii="B Mitra" w:cs="B Nazanin"/>
          <w:sz w:val="28"/>
          <w:szCs w:val="28"/>
          <w:rtl/>
        </w:rPr>
        <w:t xml:space="preserve"> </w:t>
      </w:r>
      <w:r w:rsidRPr="00CA00FB">
        <w:rPr>
          <w:rFonts w:ascii="B Mitra" w:cs="B Nazanin" w:hint="cs"/>
          <w:sz w:val="28"/>
          <w:szCs w:val="28"/>
          <w:rtl/>
        </w:rPr>
        <w:t>آرماتور</w:t>
      </w:r>
      <w:r w:rsidRPr="00CA00FB">
        <w:rPr>
          <w:rFonts w:ascii="B Mitra" w:cs="B Nazanin"/>
          <w:sz w:val="28"/>
          <w:szCs w:val="28"/>
          <w:rtl/>
        </w:rPr>
        <w:t xml:space="preserve"> </w:t>
      </w:r>
      <w:r w:rsidRPr="00CA00FB">
        <w:rPr>
          <w:rFonts w:ascii="B Mitra" w:cs="B Nazanin" w:hint="cs"/>
          <w:sz w:val="28"/>
          <w:szCs w:val="28"/>
          <w:rtl/>
        </w:rPr>
        <w:t>برشی</w:t>
      </w:r>
      <w:r w:rsidRPr="00CA00FB">
        <w:rPr>
          <w:rFonts w:ascii="B Mitra" w:cs="B Nazanin"/>
          <w:sz w:val="28"/>
          <w:szCs w:val="28"/>
          <w:rtl/>
        </w:rPr>
        <w:t xml:space="preserve"> </w:t>
      </w:r>
      <w:r w:rsidRPr="00CA00FB">
        <w:rPr>
          <w:rFonts w:ascii="B Mitra" w:cs="B Nazanin" w:hint="cs"/>
          <w:sz w:val="28"/>
          <w:szCs w:val="28"/>
          <w:rtl/>
        </w:rPr>
        <w:t>را</w:t>
      </w:r>
      <w:r w:rsidRPr="00CA00FB">
        <w:rPr>
          <w:rFonts w:ascii="B Mitra" w:cs="B Nazanin"/>
          <w:sz w:val="28"/>
          <w:szCs w:val="28"/>
          <w:rtl/>
        </w:rPr>
        <w:t xml:space="preserve"> </w:t>
      </w:r>
      <w:r w:rsidRPr="00CA00FB">
        <w:rPr>
          <w:rFonts w:ascii="B Mitra" w:cs="B Nazanin" w:hint="cs"/>
          <w:sz w:val="28"/>
          <w:szCs w:val="28"/>
          <w:rtl/>
        </w:rPr>
        <w:t>محاسبه</w:t>
      </w:r>
      <w:r w:rsidRPr="00CA00FB">
        <w:rPr>
          <w:rFonts w:ascii="B Mitra" w:cs="B Nazanin"/>
          <w:sz w:val="28"/>
          <w:szCs w:val="28"/>
          <w:rtl/>
        </w:rPr>
        <w:t xml:space="preserve"> </w:t>
      </w:r>
      <w:r w:rsidRPr="00CA00FB">
        <w:rPr>
          <w:rFonts w:ascii="B Mitra" w:cs="B Nazanin" w:hint="cs"/>
          <w:sz w:val="28"/>
          <w:szCs w:val="28"/>
          <w:rtl/>
        </w:rPr>
        <w:t>کرده</w:t>
      </w:r>
      <w:r w:rsidRPr="00CA00FB">
        <w:rPr>
          <w:rFonts w:ascii="B Mitra" w:cs="B Nazanin"/>
          <w:sz w:val="28"/>
          <w:szCs w:val="28"/>
          <w:rtl/>
        </w:rPr>
        <w:t xml:space="preserve"> </w:t>
      </w:r>
      <w:r w:rsidRPr="00CA00FB">
        <w:rPr>
          <w:rFonts w:ascii="B Mitra" w:cs="B Nazanin" w:hint="cs"/>
          <w:sz w:val="28"/>
          <w:szCs w:val="28"/>
          <w:rtl/>
        </w:rPr>
        <w:t>و</w:t>
      </w:r>
      <w:r w:rsidRPr="00CA00FB">
        <w:rPr>
          <w:rFonts w:ascii="B Mitra" w:cs="B Nazanin"/>
          <w:sz w:val="28"/>
          <w:szCs w:val="28"/>
          <w:rtl/>
        </w:rPr>
        <w:t xml:space="preserve"> </w:t>
      </w:r>
      <w:r w:rsidRPr="00CA00FB">
        <w:rPr>
          <w:rFonts w:ascii="B Mitra" w:cs="B Nazanin" w:hint="cs"/>
          <w:sz w:val="28"/>
          <w:szCs w:val="28"/>
          <w:rtl/>
        </w:rPr>
        <w:t>مقدار</w:t>
      </w:r>
      <w:r w:rsidRPr="00CA00FB">
        <w:rPr>
          <w:rFonts w:ascii="B Mitra" w:cs="B Nazanin"/>
          <w:sz w:val="28"/>
          <w:szCs w:val="28"/>
          <w:rtl/>
        </w:rPr>
        <w:t xml:space="preserve"> </w:t>
      </w:r>
      <w:r w:rsidRPr="00CA00FB">
        <w:rPr>
          <w:rFonts w:ascii="B Mitra" w:cs="B Nazanin" w:hint="cs"/>
          <w:sz w:val="28"/>
          <w:szCs w:val="28"/>
          <w:rtl/>
        </w:rPr>
        <w:t>آن</w:t>
      </w:r>
      <w:r w:rsidRPr="00CA00FB">
        <w:rPr>
          <w:rFonts w:ascii="B Mitra" w:cs="B Nazanin"/>
          <w:sz w:val="28"/>
          <w:szCs w:val="28"/>
          <w:rtl/>
        </w:rPr>
        <w:t xml:space="preserve"> </w:t>
      </w:r>
      <w:r w:rsidRPr="00CA00FB">
        <w:rPr>
          <w:rFonts w:ascii="B Mitra" w:cs="B Nazanin" w:hint="cs"/>
          <w:sz w:val="28"/>
          <w:szCs w:val="28"/>
          <w:rtl/>
        </w:rPr>
        <w:t>را</w:t>
      </w:r>
      <w:r w:rsidRPr="00CA00FB">
        <w:rPr>
          <w:rFonts w:ascii="B Mitra" w:cs="B Nazanin"/>
          <w:sz w:val="28"/>
          <w:szCs w:val="28"/>
          <w:rtl/>
        </w:rPr>
        <w:t xml:space="preserve"> </w:t>
      </w:r>
      <w:r w:rsidRPr="00CA00FB">
        <w:rPr>
          <w:rFonts w:ascii="B Mitra" w:cs="B Nazanin" w:hint="cs"/>
          <w:sz w:val="28"/>
          <w:szCs w:val="28"/>
          <w:rtl/>
        </w:rPr>
        <w:t>در</w:t>
      </w:r>
      <w:r w:rsidRPr="00CA00FB">
        <w:rPr>
          <w:rFonts w:ascii="B Mitra" w:cs="B Nazanin"/>
          <w:sz w:val="28"/>
          <w:szCs w:val="28"/>
          <w:rtl/>
        </w:rPr>
        <w:t xml:space="preserve"> </w:t>
      </w:r>
      <w:r w:rsidRPr="00CA00FB">
        <w:rPr>
          <w:rFonts w:ascii="B Mitra" w:cs="B Nazanin" w:hint="cs"/>
          <w:sz w:val="28"/>
          <w:szCs w:val="28"/>
          <w:rtl/>
        </w:rPr>
        <w:t>این</w:t>
      </w:r>
      <w:r w:rsidRPr="00CA00FB">
        <w:rPr>
          <w:rFonts w:ascii="B Mitra" w:cs="B Nazanin"/>
          <w:sz w:val="28"/>
          <w:szCs w:val="28"/>
          <w:rtl/>
        </w:rPr>
        <w:t xml:space="preserve"> </w:t>
      </w:r>
      <w:r w:rsidRPr="00CA00FB">
        <w:rPr>
          <w:rFonts w:ascii="B Mitra" w:cs="B Nazanin" w:hint="cs"/>
          <w:sz w:val="28"/>
          <w:szCs w:val="28"/>
          <w:rtl/>
        </w:rPr>
        <w:t>نقاطبه</w:t>
      </w:r>
      <w:r w:rsidRPr="00CA00FB">
        <w:rPr>
          <w:rFonts w:ascii="B Mitra" w:cs="B Nazanin"/>
          <w:sz w:val="28"/>
          <w:szCs w:val="28"/>
          <w:rtl/>
        </w:rPr>
        <w:t xml:space="preserve"> </w:t>
      </w:r>
      <w:r w:rsidRPr="00CA00FB">
        <w:rPr>
          <w:rFonts w:ascii="B Mitra" w:cs="B Nazanin" w:hint="cs"/>
          <w:sz w:val="28"/>
          <w:szCs w:val="28"/>
          <w:rtl/>
        </w:rPr>
        <w:t>صورت</w:t>
      </w:r>
      <w:r w:rsidRPr="00CA00FB">
        <w:rPr>
          <w:rFonts w:ascii="B Mitra" w:cs="B Nazanin"/>
          <w:sz w:val="28"/>
          <w:szCs w:val="28"/>
          <w:rtl/>
        </w:rPr>
        <w:t xml:space="preserve"> </w:t>
      </w:r>
      <w:r w:rsidRPr="00CA00FB">
        <w:rPr>
          <w:rFonts w:ascii="B Mitra" w:cs="B Nazanin" w:hint="cs"/>
          <w:sz w:val="28"/>
          <w:szCs w:val="28"/>
          <w:rtl/>
        </w:rPr>
        <w:t xml:space="preserve">نسبت </w:t>
      </w:r>
      <w:r w:rsidRPr="00CA00FB">
        <w:rPr>
          <w:rFonts w:cs="Times New Roman"/>
          <w:sz w:val="28"/>
          <w:szCs w:val="28"/>
        </w:rPr>
        <w:t>A</w:t>
      </w:r>
      <w:r w:rsidRPr="00CA00FB">
        <w:rPr>
          <w:rFonts w:cs="Times New Roman"/>
          <w:sz w:val="28"/>
          <w:szCs w:val="28"/>
          <w:vertAlign w:val="subscript"/>
        </w:rPr>
        <w:t>V</w:t>
      </w:r>
      <w:r w:rsidRPr="00CA00FB">
        <w:rPr>
          <w:rFonts w:cs="Times New Roman"/>
          <w:sz w:val="28"/>
          <w:szCs w:val="28"/>
        </w:rPr>
        <w:t>/S</w:t>
      </w:r>
      <w:r w:rsidRPr="00CA00FB">
        <w:rPr>
          <w:rFonts w:asciiTheme="minorHAnsi" w:hAnsiTheme="minorHAnsi" w:cs="B Nazanin" w:hint="cs"/>
          <w:sz w:val="28"/>
          <w:szCs w:val="28"/>
          <w:rtl/>
          <w:lang w:bidi="fa-IR"/>
        </w:rPr>
        <w:t xml:space="preserve"> </w:t>
      </w:r>
      <w:r w:rsidRPr="00CA00FB">
        <w:rPr>
          <w:rFonts w:asciiTheme="minorHAnsi" w:hAnsiTheme="minorHAnsi" w:cs="B Nazanin" w:hint="cs"/>
          <w:sz w:val="28"/>
          <w:szCs w:val="28"/>
          <w:rtl/>
        </w:rPr>
        <w:t>نمایش</w:t>
      </w:r>
      <w:r w:rsidRPr="00CA00FB">
        <w:rPr>
          <w:rFonts w:asciiTheme="minorHAnsi" w:hAnsiTheme="minorHAnsi" w:cs="B Nazanin"/>
          <w:sz w:val="28"/>
          <w:szCs w:val="28"/>
          <w:rtl/>
        </w:rPr>
        <w:t xml:space="preserve"> </w:t>
      </w:r>
      <w:r w:rsidRPr="00CA00FB">
        <w:rPr>
          <w:rFonts w:asciiTheme="minorHAnsi" w:hAnsiTheme="minorHAnsi" w:cs="B Nazanin" w:hint="cs"/>
          <w:sz w:val="28"/>
          <w:szCs w:val="28"/>
          <w:rtl/>
        </w:rPr>
        <w:t>می</w:t>
      </w:r>
      <w:r w:rsidRPr="00CA00FB">
        <w:rPr>
          <w:rFonts w:asciiTheme="minorHAnsi" w:hAnsiTheme="minorHAnsi" w:cs="B Nazanin"/>
          <w:sz w:val="28"/>
          <w:szCs w:val="28"/>
          <w:rtl/>
        </w:rPr>
        <w:t xml:space="preserve"> </w:t>
      </w:r>
      <w:r w:rsidRPr="00CA00FB">
        <w:rPr>
          <w:rFonts w:asciiTheme="minorHAnsi" w:hAnsiTheme="minorHAnsi" w:cs="B Nazanin" w:hint="cs"/>
          <w:sz w:val="28"/>
          <w:szCs w:val="28"/>
          <w:rtl/>
        </w:rPr>
        <w:t xml:space="preserve">دهد. </w:t>
      </w:r>
    </w:p>
    <w:p w14:paraId="66608599" w14:textId="702107E7" w:rsidR="00CA00FB" w:rsidRPr="00CA00FB" w:rsidRDefault="00CA00FB" w:rsidP="00CA00FB">
      <w:pPr>
        <w:bidi/>
        <w:spacing w:line="360" w:lineRule="auto"/>
        <w:jc w:val="both"/>
        <w:rPr>
          <w:rFonts w:ascii="B Mitra" w:cs="B Nazanin"/>
          <w:sz w:val="32"/>
          <w:szCs w:val="32"/>
          <w:rtl/>
        </w:rPr>
      </w:pPr>
      <w:r w:rsidRPr="00CA00FB">
        <w:rPr>
          <w:rFonts w:ascii="B Mitra" w:cs="B Mitra" w:hint="cs"/>
          <w:sz w:val="28"/>
          <w:szCs w:val="28"/>
          <w:rtl/>
        </w:rPr>
        <w:lastRenderedPageBreak/>
        <w:t>برای</w:t>
      </w:r>
      <w:r w:rsidRPr="00CA00FB">
        <w:rPr>
          <w:rFonts w:ascii="B Mitra" w:cs="B Mitra"/>
          <w:sz w:val="28"/>
          <w:szCs w:val="28"/>
          <w:rtl/>
        </w:rPr>
        <w:t xml:space="preserve"> </w:t>
      </w:r>
      <w:r w:rsidRPr="00CA00FB">
        <w:rPr>
          <w:rFonts w:ascii="B Mitra" w:cs="B Mitra" w:hint="cs"/>
          <w:sz w:val="28"/>
          <w:szCs w:val="28"/>
          <w:rtl/>
        </w:rPr>
        <w:t>مقطع</w:t>
      </w:r>
      <w:r w:rsidRPr="00CA00FB">
        <w:rPr>
          <w:rFonts w:ascii="B Mitra" w:cs="B Mitra"/>
          <w:sz w:val="28"/>
          <w:szCs w:val="28"/>
          <w:rtl/>
        </w:rPr>
        <w:t xml:space="preserve"> </w:t>
      </w:r>
      <w:r w:rsidRPr="00CA00FB">
        <w:rPr>
          <w:rFonts w:ascii="B Mitra" w:cs="B Mitra" w:hint="cs"/>
          <w:sz w:val="28"/>
          <w:szCs w:val="28"/>
          <w:rtl/>
        </w:rPr>
        <w:t>فونداسیون</w:t>
      </w:r>
      <w:r w:rsidRPr="00CA00FB">
        <w:rPr>
          <w:rFonts w:ascii="B Mitra" w:cs="B Mitra"/>
          <w:sz w:val="28"/>
          <w:szCs w:val="28"/>
          <w:rtl/>
        </w:rPr>
        <w:t xml:space="preserve"> </w:t>
      </w:r>
      <w:r w:rsidRPr="00CA00FB">
        <w:rPr>
          <w:rFonts w:ascii="B Mitra" w:cs="B Mitra" w:hint="cs"/>
          <w:sz w:val="28"/>
          <w:szCs w:val="28"/>
          <w:rtl/>
        </w:rPr>
        <w:t>زیر</w:t>
      </w:r>
      <w:r w:rsidRPr="00CA00FB">
        <w:rPr>
          <w:rFonts w:ascii="B Mitra" w:cs="B Mitra"/>
          <w:sz w:val="28"/>
          <w:szCs w:val="28"/>
          <w:rtl/>
        </w:rPr>
        <w:t xml:space="preserve"> </w:t>
      </w:r>
      <w:r w:rsidRPr="00CA00FB">
        <w:rPr>
          <w:rFonts w:ascii="B Mitra" w:cs="B Mitra" w:hint="cs"/>
          <w:sz w:val="28"/>
          <w:szCs w:val="28"/>
          <w:rtl/>
        </w:rPr>
        <w:t>این</w:t>
      </w:r>
      <w:r w:rsidRPr="00CA00FB">
        <w:rPr>
          <w:rFonts w:ascii="B Mitra" w:cs="B Mitra"/>
          <w:sz w:val="28"/>
          <w:szCs w:val="28"/>
          <w:rtl/>
        </w:rPr>
        <w:t xml:space="preserve"> </w:t>
      </w:r>
      <w:r w:rsidRPr="00CA00FB">
        <w:rPr>
          <w:rFonts w:ascii="B Mitra" w:cs="B Mitra" w:hint="cs"/>
          <w:sz w:val="28"/>
          <w:szCs w:val="28"/>
          <w:rtl/>
        </w:rPr>
        <w:t>ستون،</w:t>
      </w:r>
      <w:r w:rsidRPr="00CA00FB">
        <w:rPr>
          <w:rFonts w:ascii="B Mitra" w:cs="B Mitra"/>
          <w:sz w:val="28"/>
          <w:szCs w:val="28"/>
          <w:rtl/>
        </w:rPr>
        <w:t xml:space="preserve"> </w:t>
      </w:r>
      <w:r w:rsidRPr="00CA00FB">
        <w:rPr>
          <w:rFonts w:ascii="B Mitra" w:cs="B Mitra" w:hint="cs"/>
          <w:sz w:val="28"/>
          <w:szCs w:val="28"/>
          <w:rtl/>
        </w:rPr>
        <w:t>مقطعی</w:t>
      </w:r>
      <w:r w:rsidRPr="00CA00FB">
        <w:rPr>
          <w:rFonts w:ascii="B Mitra" w:cs="B Mitra"/>
          <w:sz w:val="28"/>
          <w:szCs w:val="28"/>
          <w:rtl/>
        </w:rPr>
        <w:t xml:space="preserve"> </w:t>
      </w:r>
      <w:r w:rsidRPr="00CA00FB">
        <w:rPr>
          <w:rFonts w:ascii="B Mitra" w:cs="B Mitra" w:hint="cs"/>
          <w:sz w:val="28"/>
          <w:szCs w:val="28"/>
          <w:rtl/>
        </w:rPr>
        <w:t>به</w:t>
      </w:r>
      <w:r w:rsidRPr="00CA00FB">
        <w:rPr>
          <w:rFonts w:ascii="B Mitra" w:cs="B Mitra"/>
          <w:sz w:val="28"/>
          <w:szCs w:val="28"/>
          <w:rtl/>
        </w:rPr>
        <w:t xml:space="preserve"> </w:t>
      </w:r>
      <w:r w:rsidRPr="00CA00FB">
        <w:rPr>
          <w:rFonts w:ascii="B Mitra" w:cs="B Mitra" w:hint="cs"/>
          <w:sz w:val="28"/>
          <w:szCs w:val="28"/>
          <w:rtl/>
        </w:rPr>
        <w:t>صورت</w:t>
      </w:r>
      <w:r w:rsidRPr="00CA00FB">
        <w:rPr>
          <w:rFonts w:ascii="B Mitra" w:cs="B Mitra"/>
          <w:sz w:val="28"/>
          <w:szCs w:val="28"/>
          <w:rtl/>
        </w:rPr>
        <w:t xml:space="preserve"> </w:t>
      </w:r>
      <w:r w:rsidRPr="00CA00FB">
        <w:rPr>
          <w:rFonts w:ascii="B Mitra" w:cs="B Mitra" w:hint="cs"/>
          <w:sz w:val="28"/>
          <w:szCs w:val="28"/>
          <w:rtl/>
        </w:rPr>
        <w:t>زیر</w:t>
      </w:r>
      <w:r w:rsidRPr="00CA00FB">
        <w:rPr>
          <w:rFonts w:ascii="B Mitra" w:cs="B Mitra"/>
          <w:sz w:val="28"/>
          <w:szCs w:val="28"/>
          <w:rtl/>
        </w:rPr>
        <w:t xml:space="preserve"> </w:t>
      </w:r>
      <w:r w:rsidRPr="00CA00FB">
        <w:rPr>
          <w:rFonts w:ascii="B Mitra" w:cs="B Mitra" w:hint="cs"/>
          <w:sz w:val="28"/>
          <w:szCs w:val="28"/>
          <w:rtl/>
        </w:rPr>
        <w:t>را</w:t>
      </w:r>
      <w:r w:rsidRPr="00CA00FB">
        <w:rPr>
          <w:rFonts w:ascii="B Mitra" w:cs="B Mitra"/>
          <w:sz w:val="28"/>
          <w:szCs w:val="28"/>
          <w:rtl/>
        </w:rPr>
        <w:t xml:space="preserve"> </w:t>
      </w:r>
      <w:r w:rsidRPr="00CA00FB">
        <w:rPr>
          <w:rFonts w:ascii="B Mitra" w:cs="B Mitra" w:hint="cs"/>
          <w:sz w:val="28"/>
          <w:szCs w:val="28"/>
          <w:rtl/>
        </w:rPr>
        <w:t>فرض</w:t>
      </w:r>
      <w:r w:rsidRPr="00CA00FB">
        <w:rPr>
          <w:rFonts w:ascii="B Mitra" w:cs="B Mitra"/>
          <w:sz w:val="28"/>
          <w:szCs w:val="28"/>
          <w:rtl/>
        </w:rPr>
        <w:t xml:space="preserve"> </w:t>
      </w:r>
      <w:r w:rsidRPr="00CA00FB">
        <w:rPr>
          <w:rFonts w:ascii="B Mitra" w:cs="B Mitra" w:hint="cs"/>
          <w:sz w:val="28"/>
          <w:szCs w:val="28"/>
          <w:rtl/>
        </w:rPr>
        <w:t>می</w:t>
      </w:r>
      <w:r w:rsidRPr="00CA00FB">
        <w:rPr>
          <w:rFonts w:ascii="B Mitra" w:cs="B Mitra"/>
          <w:sz w:val="28"/>
          <w:szCs w:val="28"/>
          <w:rtl/>
        </w:rPr>
        <w:t xml:space="preserve"> </w:t>
      </w:r>
      <w:r w:rsidRPr="00CA00FB">
        <w:rPr>
          <w:rFonts w:ascii="B Mitra" w:cs="B Mitra" w:hint="cs"/>
          <w:sz w:val="28"/>
          <w:szCs w:val="28"/>
          <w:rtl/>
        </w:rPr>
        <w:t>کنیم</w:t>
      </w:r>
      <w:r w:rsidRPr="00CA00FB">
        <w:rPr>
          <w:rFonts w:ascii="B Mitra" w:cs="B Mitra"/>
          <w:sz w:val="28"/>
          <w:szCs w:val="28"/>
          <w:rtl/>
        </w:rPr>
        <w:t xml:space="preserve"> </w:t>
      </w:r>
      <w:r w:rsidRPr="00CA00FB">
        <w:rPr>
          <w:rFonts w:ascii="B Mitra" w:cs="B Mitra" w:hint="cs"/>
          <w:sz w:val="28"/>
          <w:szCs w:val="28"/>
          <w:rtl/>
        </w:rPr>
        <w:t>که</w:t>
      </w:r>
      <w:r w:rsidRPr="00CA00FB">
        <w:rPr>
          <w:rFonts w:ascii="B Mitra" w:cs="B Mitra"/>
          <w:sz w:val="28"/>
          <w:szCs w:val="28"/>
          <w:rtl/>
        </w:rPr>
        <w:t xml:space="preserve"> </w:t>
      </w:r>
      <w:r>
        <w:rPr>
          <w:rFonts w:ascii="B Mitra" w:cs="B Mitra" w:hint="cs"/>
          <w:sz w:val="28"/>
          <w:szCs w:val="28"/>
          <w:rtl/>
        </w:rPr>
        <w:t>دو</w:t>
      </w:r>
      <w:r w:rsidRPr="00CA00FB">
        <w:rPr>
          <w:rFonts w:ascii="B Mitra" w:cs="B Mitra"/>
          <w:sz w:val="28"/>
          <w:szCs w:val="28"/>
          <w:rtl/>
        </w:rPr>
        <w:t xml:space="preserve"> </w:t>
      </w:r>
      <w:r w:rsidRPr="00CA00FB">
        <w:rPr>
          <w:rFonts w:ascii="B Mitra" w:cs="B Mitra" w:hint="cs"/>
          <w:sz w:val="28"/>
          <w:szCs w:val="28"/>
          <w:rtl/>
        </w:rPr>
        <w:t>خاموت</w:t>
      </w:r>
      <w:r w:rsidRPr="00CA00FB">
        <w:rPr>
          <w:rFonts w:ascii="B Mitra" w:cs="B Mitra"/>
          <w:sz w:val="28"/>
          <w:szCs w:val="28"/>
          <w:rtl/>
        </w:rPr>
        <w:t xml:space="preserve"> </w:t>
      </w:r>
      <w:r w:rsidRPr="00CA00FB">
        <w:rPr>
          <w:rFonts w:ascii="B Mitra" w:cs="B Mitra" w:hint="cs"/>
          <w:sz w:val="28"/>
          <w:szCs w:val="28"/>
          <w:rtl/>
        </w:rPr>
        <w:t>بسته</w:t>
      </w:r>
      <w:r w:rsidRPr="00CA00FB">
        <w:rPr>
          <w:rFonts w:ascii="B Mitra" w:cs="B Mitra"/>
          <w:sz w:val="28"/>
          <w:szCs w:val="28"/>
          <w:rtl/>
        </w:rPr>
        <w:t xml:space="preserve"> </w:t>
      </w:r>
      <w:r w:rsidRPr="00CA00FB">
        <w:rPr>
          <w:rFonts w:ascii="B Mitra" w:cs="B Mitra" w:hint="cs"/>
          <w:sz w:val="28"/>
          <w:szCs w:val="28"/>
          <w:rtl/>
        </w:rPr>
        <w:t>نمره</w:t>
      </w:r>
      <w:r w:rsidRPr="00CA00FB">
        <w:rPr>
          <w:rFonts w:ascii="B Mitra" w:cs="B Mitra"/>
          <w:sz w:val="28"/>
          <w:szCs w:val="28"/>
          <w:rtl/>
        </w:rPr>
        <w:t xml:space="preserve"> </w:t>
      </w:r>
      <w:r>
        <w:rPr>
          <w:rFonts w:ascii="B Mitra" w:cs="B Mitra" w:hint="cs"/>
          <w:sz w:val="28"/>
          <w:szCs w:val="28"/>
          <w:rtl/>
        </w:rPr>
        <w:t>10</w:t>
      </w:r>
      <w:r w:rsidRPr="00CA00FB">
        <w:rPr>
          <w:rFonts w:ascii="B Mitra" w:cs="B Mitra"/>
          <w:sz w:val="28"/>
          <w:szCs w:val="28"/>
          <w:rtl/>
        </w:rPr>
        <w:t xml:space="preserve"> </w:t>
      </w:r>
      <w:r w:rsidRPr="00CA00FB">
        <w:rPr>
          <w:rFonts w:ascii="B Mitra" w:cs="B Mitra" w:hint="cs"/>
          <w:sz w:val="28"/>
          <w:szCs w:val="28"/>
          <w:rtl/>
        </w:rPr>
        <w:t>در</w:t>
      </w:r>
      <w:r w:rsidRPr="00CA00FB">
        <w:rPr>
          <w:rFonts w:ascii="B Mitra" w:cs="B Mitra"/>
          <w:sz w:val="28"/>
          <w:szCs w:val="28"/>
          <w:rtl/>
        </w:rPr>
        <w:t xml:space="preserve"> </w:t>
      </w:r>
      <w:r w:rsidRPr="00CA00FB">
        <w:rPr>
          <w:rFonts w:ascii="B Mitra" w:cs="B Mitra" w:hint="cs"/>
          <w:sz w:val="28"/>
          <w:szCs w:val="28"/>
          <w:rtl/>
        </w:rPr>
        <w:t>آن</w:t>
      </w:r>
      <w:r w:rsidRPr="00CA00FB">
        <w:rPr>
          <w:rFonts w:ascii="B Mitra" w:cs="B Mitra"/>
          <w:sz w:val="28"/>
          <w:szCs w:val="28"/>
          <w:rtl/>
        </w:rPr>
        <w:t xml:space="preserve"> </w:t>
      </w:r>
      <w:r w:rsidRPr="00CA00FB">
        <w:rPr>
          <w:rFonts w:ascii="B Mitra" w:cs="B Mitra" w:hint="cs"/>
          <w:sz w:val="28"/>
          <w:szCs w:val="28"/>
          <w:rtl/>
        </w:rPr>
        <w:t>تعبیه</w:t>
      </w:r>
      <w:r w:rsidRPr="00CA00FB">
        <w:rPr>
          <w:rFonts w:ascii="B Mitra" w:cs="B Mitra"/>
          <w:sz w:val="28"/>
          <w:szCs w:val="28"/>
          <w:rtl/>
        </w:rPr>
        <w:t xml:space="preserve"> </w:t>
      </w:r>
      <w:r w:rsidRPr="00CA00FB">
        <w:rPr>
          <w:rFonts w:ascii="B Mitra" w:cs="B Mitra" w:hint="cs"/>
          <w:sz w:val="28"/>
          <w:szCs w:val="28"/>
          <w:rtl/>
        </w:rPr>
        <w:t>شده</w:t>
      </w:r>
      <w:r w:rsidRPr="00CA00FB">
        <w:rPr>
          <w:rFonts w:ascii="B Mitra" w:cs="B Mitra"/>
          <w:sz w:val="28"/>
          <w:szCs w:val="28"/>
          <w:rtl/>
        </w:rPr>
        <w:t xml:space="preserve"> </w:t>
      </w:r>
      <w:r w:rsidRPr="00CA00FB">
        <w:rPr>
          <w:rFonts w:ascii="B Mitra" w:cs="B Mitra" w:hint="cs"/>
          <w:sz w:val="28"/>
          <w:szCs w:val="28"/>
          <w:rtl/>
        </w:rPr>
        <w:t>است</w:t>
      </w:r>
      <w:r>
        <w:rPr>
          <w:rFonts w:ascii="B Mitra" w:cs="B Mitra" w:hint="cs"/>
          <w:sz w:val="28"/>
          <w:szCs w:val="28"/>
          <w:rtl/>
        </w:rPr>
        <w:t xml:space="preserve">. </w:t>
      </w:r>
    </w:p>
    <w:p w14:paraId="16CC8175" w14:textId="5935CF9A" w:rsidR="00CA00FB" w:rsidRDefault="00FB1B74" w:rsidP="00CA00FB">
      <w:pPr>
        <w:bidi/>
        <w:rPr>
          <w:rFonts w:asciiTheme="minorHAnsi" w:hAnsiTheme="minorHAnsi" w:cs="B Nazanin"/>
          <w:sz w:val="28"/>
          <w:szCs w:val="28"/>
          <w:rtl/>
          <w:lang w:bidi="fa-IR"/>
        </w:rPr>
      </w:pPr>
      <w:r>
        <w:rPr>
          <w:noProof/>
        </w:rPr>
        <w:drawing>
          <wp:inline distT="0" distB="0" distL="0" distR="0" wp14:anchorId="006A3C70" wp14:editId="2E7B9B85">
            <wp:extent cx="5732145" cy="4195445"/>
            <wp:effectExtent l="0" t="0" r="1905" b="0"/>
            <wp:docPr id="274102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02383" name=""/>
                    <pic:cNvPicPr/>
                  </pic:nvPicPr>
                  <pic:blipFill>
                    <a:blip r:embed="rId91"/>
                    <a:stretch>
                      <a:fillRect/>
                    </a:stretch>
                  </pic:blipFill>
                  <pic:spPr>
                    <a:xfrm>
                      <a:off x="0" y="0"/>
                      <a:ext cx="5732145" cy="4195445"/>
                    </a:xfrm>
                    <a:prstGeom prst="rect">
                      <a:avLst/>
                    </a:prstGeom>
                  </pic:spPr>
                </pic:pic>
              </a:graphicData>
            </a:graphic>
          </wp:inline>
        </w:drawing>
      </w:r>
    </w:p>
    <w:p w14:paraId="14B12778" w14:textId="6EA4706F" w:rsidR="00CA00FB" w:rsidRDefault="00CA00FB" w:rsidP="00CA00FB">
      <w:pPr>
        <w:bidi/>
        <w:rPr>
          <w:rFonts w:asciiTheme="minorHAnsi" w:hAnsiTheme="minorHAnsi" w:cs="B Nazanin"/>
          <w:sz w:val="28"/>
          <w:szCs w:val="28"/>
          <w:rtl/>
          <w:lang w:bidi="fa-IR"/>
        </w:rPr>
      </w:pPr>
      <w:r>
        <w:rPr>
          <w:rFonts w:asciiTheme="minorHAnsi" w:hAnsiTheme="minorHAnsi" w:cs="B Nazanin" w:hint="cs"/>
          <w:sz w:val="28"/>
          <w:szCs w:val="28"/>
          <w:rtl/>
          <w:lang w:bidi="fa-IR"/>
        </w:rPr>
        <w:t xml:space="preserve">با توجه به تصویر بالا چهار ساق خاموتها درگیر خواهند بود و از این رو </w:t>
      </w:r>
      <w:r w:rsidRPr="00CA00FB">
        <w:rPr>
          <w:rFonts w:cs="Times New Roman"/>
          <w:sz w:val="28"/>
          <w:szCs w:val="28"/>
        </w:rPr>
        <w:t>A</w:t>
      </w:r>
      <w:r w:rsidRPr="00CA00FB">
        <w:rPr>
          <w:rFonts w:cs="Times New Roman"/>
          <w:sz w:val="28"/>
          <w:szCs w:val="28"/>
          <w:vertAlign w:val="subscript"/>
        </w:rPr>
        <w:t>V</w:t>
      </w:r>
      <w:r>
        <w:rPr>
          <w:rFonts w:cs="Times New Roman" w:hint="cs"/>
          <w:sz w:val="28"/>
          <w:szCs w:val="28"/>
          <w:vertAlign w:val="subscript"/>
          <w:rtl/>
        </w:rPr>
        <w:t xml:space="preserve"> </w:t>
      </w:r>
      <w:r w:rsidRPr="00CA00FB">
        <w:rPr>
          <w:rFonts w:cs="B Nazanin" w:hint="cs"/>
          <w:sz w:val="28"/>
          <w:szCs w:val="28"/>
          <w:rtl/>
        </w:rPr>
        <w:t>به</w:t>
      </w:r>
      <w:r w:rsidRPr="00CA00FB">
        <w:rPr>
          <w:rFonts w:cs="B Nazanin"/>
          <w:sz w:val="28"/>
          <w:szCs w:val="28"/>
          <w:rtl/>
        </w:rPr>
        <w:t xml:space="preserve"> </w:t>
      </w:r>
      <w:r w:rsidRPr="00CA00FB">
        <w:rPr>
          <w:rFonts w:cs="B Nazanin" w:hint="cs"/>
          <w:sz w:val="28"/>
          <w:szCs w:val="28"/>
          <w:rtl/>
        </w:rPr>
        <w:t>صورت</w:t>
      </w:r>
      <w:r w:rsidRPr="00CA00FB">
        <w:rPr>
          <w:rFonts w:cs="B Nazanin"/>
          <w:sz w:val="28"/>
          <w:szCs w:val="28"/>
          <w:rtl/>
        </w:rPr>
        <w:t xml:space="preserve"> </w:t>
      </w:r>
      <w:r w:rsidRPr="00CA00FB">
        <w:rPr>
          <w:rFonts w:cs="B Nazanin" w:hint="cs"/>
          <w:sz w:val="28"/>
          <w:szCs w:val="28"/>
          <w:rtl/>
        </w:rPr>
        <w:t>زیر</w:t>
      </w:r>
      <w:r w:rsidRPr="00CA00FB">
        <w:rPr>
          <w:rFonts w:cs="B Nazanin"/>
          <w:sz w:val="28"/>
          <w:szCs w:val="28"/>
          <w:rtl/>
        </w:rPr>
        <w:t xml:space="preserve"> </w:t>
      </w:r>
      <w:r w:rsidRPr="00CA00FB">
        <w:rPr>
          <w:rFonts w:cs="B Nazanin" w:hint="cs"/>
          <w:sz w:val="28"/>
          <w:szCs w:val="28"/>
          <w:rtl/>
        </w:rPr>
        <w:t>محاسبه</w:t>
      </w:r>
      <w:r w:rsidRPr="00CA00FB">
        <w:rPr>
          <w:rFonts w:cs="B Nazanin"/>
          <w:sz w:val="28"/>
          <w:szCs w:val="28"/>
          <w:rtl/>
        </w:rPr>
        <w:t xml:space="preserve"> </w:t>
      </w:r>
      <w:r w:rsidRPr="00CA00FB">
        <w:rPr>
          <w:rFonts w:cs="B Nazanin" w:hint="cs"/>
          <w:sz w:val="28"/>
          <w:szCs w:val="28"/>
          <w:rtl/>
        </w:rPr>
        <w:t>می</w:t>
      </w:r>
      <w:r w:rsidRPr="00CA00FB">
        <w:rPr>
          <w:rFonts w:cs="B Nazanin"/>
          <w:sz w:val="28"/>
          <w:szCs w:val="28"/>
          <w:rtl/>
        </w:rPr>
        <w:t xml:space="preserve"> </w:t>
      </w:r>
      <w:r w:rsidRPr="00CA00FB">
        <w:rPr>
          <w:rFonts w:cs="B Nazanin" w:hint="cs"/>
          <w:sz w:val="28"/>
          <w:szCs w:val="28"/>
          <w:rtl/>
        </w:rPr>
        <w:t>شود</w:t>
      </w:r>
      <w:r>
        <w:rPr>
          <w:rFonts w:cs="B Nazanin" w:hint="cs"/>
          <w:sz w:val="28"/>
          <w:szCs w:val="28"/>
          <w:rtl/>
        </w:rPr>
        <w:t xml:space="preserve">: </w:t>
      </w:r>
    </w:p>
    <w:p w14:paraId="2EB1AE54" w14:textId="2291AFA8" w:rsidR="00CA00FB" w:rsidRPr="00CA00FB" w:rsidRDefault="00000000" w:rsidP="00CA00FB">
      <w:pPr>
        <w:tabs>
          <w:tab w:val="left" w:pos="5163"/>
        </w:tabs>
        <w:bidi/>
        <w:jc w:val="center"/>
        <w:rPr>
          <w:rFonts w:asciiTheme="minorHAnsi" w:eastAsiaTheme="minorEastAsia" w:hAnsiTheme="minorHAnsi"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V</m:t>
              </m:r>
            </m:sub>
          </m:sSub>
          <m:r>
            <w:rPr>
              <w:rFonts w:ascii="Cambria Math" w:hAnsi="Cambria Math" w:cs="B Nazanin"/>
              <w:sz w:val="28"/>
              <w:szCs w:val="28"/>
              <w:lang w:bidi="fa-IR"/>
            </w:rPr>
            <m:t>=4×</m:t>
          </m:r>
          <m:d>
            <m:dPr>
              <m:begChr m:val="["/>
              <m:endChr m:val="]"/>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3.14×1×1</m:t>
                  </m:r>
                </m:num>
                <m:den>
                  <m:r>
                    <w:rPr>
                      <w:rFonts w:ascii="Cambria Math" w:hAnsi="Cambria Math" w:cs="B Nazanin"/>
                      <w:sz w:val="28"/>
                      <w:szCs w:val="28"/>
                      <w:lang w:bidi="fa-IR"/>
                    </w:rPr>
                    <m:t>4</m:t>
                  </m:r>
                </m:den>
              </m:f>
            </m:e>
          </m:d>
          <m:r>
            <w:rPr>
              <w:rFonts w:ascii="Cambria Math" w:hAnsi="Cambria Math" w:cs="B Nazanin"/>
              <w:sz w:val="28"/>
              <w:szCs w:val="28"/>
              <w:lang w:bidi="fa-IR"/>
            </w:rPr>
            <m:t>=3.14 c</m:t>
          </m:r>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oMath>
      </m:oMathPara>
    </w:p>
    <w:p w14:paraId="6004D6DB" w14:textId="451FF562" w:rsidR="00CA00FB" w:rsidRDefault="00CA00FB" w:rsidP="00CA00FB">
      <w:pPr>
        <w:bidi/>
        <w:spacing w:line="360" w:lineRule="auto"/>
        <w:jc w:val="both"/>
        <w:rPr>
          <w:rFonts w:cs="B Nazanin"/>
          <w:sz w:val="28"/>
          <w:szCs w:val="28"/>
          <w:rtl/>
        </w:rPr>
      </w:pPr>
      <w:r w:rsidRPr="00CA00FB">
        <w:rPr>
          <w:rFonts w:asciiTheme="minorHAnsi" w:hAnsiTheme="minorHAnsi" w:cs="B Nazanin"/>
          <w:sz w:val="28"/>
          <w:szCs w:val="28"/>
          <w:rtl/>
          <w:lang w:bidi="fa-IR"/>
        </w:rPr>
        <w:t>با توجه تصو</w:t>
      </w:r>
      <w:r w:rsidRPr="00CA00FB">
        <w:rPr>
          <w:rFonts w:asciiTheme="minorHAnsi" w:hAnsiTheme="minorHAnsi" w:cs="B Nazanin" w:hint="cs"/>
          <w:sz w:val="28"/>
          <w:szCs w:val="28"/>
          <w:rtl/>
          <w:lang w:bidi="fa-IR"/>
        </w:rPr>
        <w:t>ی</w:t>
      </w:r>
      <w:r w:rsidRPr="00CA00FB">
        <w:rPr>
          <w:rFonts w:asciiTheme="minorHAnsi" w:hAnsiTheme="minorHAnsi" w:cs="B Nazanin" w:hint="eastAsia"/>
          <w:sz w:val="28"/>
          <w:szCs w:val="28"/>
          <w:rtl/>
          <w:lang w:bidi="fa-IR"/>
        </w:rPr>
        <w:t>ر</w:t>
      </w:r>
      <w:r w:rsidRPr="00CA00FB">
        <w:rPr>
          <w:rFonts w:asciiTheme="minorHAnsi" w:hAnsiTheme="minorHAnsi" w:cs="B Nazanin"/>
          <w:sz w:val="28"/>
          <w:szCs w:val="28"/>
          <w:rtl/>
          <w:lang w:bidi="fa-IR"/>
        </w:rPr>
        <w:t xml:space="preserve"> آرماتور برش</w:t>
      </w:r>
      <w:r w:rsidRPr="00CA00FB">
        <w:rPr>
          <w:rFonts w:asciiTheme="minorHAnsi" w:hAnsiTheme="minorHAnsi" w:cs="B Nazanin" w:hint="cs"/>
          <w:sz w:val="28"/>
          <w:szCs w:val="28"/>
          <w:rtl/>
          <w:lang w:bidi="fa-IR"/>
        </w:rPr>
        <w:t>ی</w:t>
      </w:r>
      <w:r w:rsidRPr="00CA00FB">
        <w:rPr>
          <w:rFonts w:asciiTheme="minorHAnsi" w:hAnsiTheme="minorHAnsi" w:cs="B Nazanin"/>
          <w:sz w:val="28"/>
          <w:szCs w:val="28"/>
          <w:rtl/>
          <w:lang w:bidi="fa-IR"/>
        </w:rPr>
        <w:t xml:space="preserve"> که در نرم افزار نما</w:t>
      </w:r>
      <w:r w:rsidRPr="00CA00FB">
        <w:rPr>
          <w:rFonts w:asciiTheme="minorHAnsi" w:hAnsiTheme="minorHAnsi" w:cs="B Nazanin" w:hint="cs"/>
          <w:sz w:val="28"/>
          <w:szCs w:val="28"/>
          <w:rtl/>
          <w:lang w:bidi="fa-IR"/>
        </w:rPr>
        <w:t>ی</w:t>
      </w:r>
      <w:r w:rsidRPr="00CA00FB">
        <w:rPr>
          <w:rFonts w:asciiTheme="minorHAnsi" w:hAnsiTheme="minorHAnsi" w:cs="B Nazanin" w:hint="eastAsia"/>
          <w:sz w:val="28"/>
          <w:szCs w:val="28"/>
          <w:rtl/>
          <w:lang w:bidi="fa-IR"/>
        </w:rPr>
        <w:t>ش</w:t>
      </w:r>
      <w:r w:rsidRPr="00CA00FB">
        <w:rPr>
          <w:rFonts w:asciiTheme="minorHAnsi" w:hAnsiTheme="minorHAnsi" w:cs="B Nazanin"/>
          <w:sz w:val="28"/>
          <w:szCs w:val="28"/>
          <w:rtl/>
          <w:lang w:bidi="fa-IR"/>
        </w:rPr>
        <w:t xml:space="preserve"> داده شده است، مقدار</w:t>
      </w:r>
      <w:r>
        <w:rPr>
          <w:rFonts w:asciiTheme="minorHAnsi" w:hAnsiTheme="minorHAnsi" w:cs="B Nazanin" w:hint="cs"/>
          <w:sz w:val="28"/>
          <w:szCs w:val="28"/>
          <w:rtl/>
          <w:lang w:bidi="fa-IR"/>
        </w:rPr>
        <w:t xml:space="preserve"> </w:t>
      </w:r>
      <w:r w:rsidRPr="00CA00FB">
        <w:rPr>
          <w:rFonts w:cs="Times New Roman"/>
          <w:sz w:val="28"/>
          <w:szCs w:val="28"/>
        </w:rPr>
        <w:t>A</w:t>
      </w:r>
      <w:r w:rsidRPr="00CA00FB">
        <w:rPr>
          <w:rFonts w:cs="Times New Roman"/>
          <w:sz w:val="28"/>
          <w:szCs w:val="28"/>
          <w:vertAlign w:val="subscript"/>
        </w:rPr>
        <w:t>V</w:t>
      </w:r>
      <w:r w:rsidRPr="00CA00FB">
        <w:rPr>
          <w:rFonts w:cs="Times New Roman"/>
          <w:sz w:val="28"/>
          <w:szCs w:val="28"/>
        </w:rPr>
        <w:t>/S</w:t>
      </w:r>
      <w:r>
        <w:rPr>
          <w:rFonts w:cs="Times New Roman" w:hint="cs"/>
          <w:sz w:val="28"/>
          <w:szCs w:val="28"/>
          <w:rtl/>
        </w:rPr>
        <w:t xml:space="preserve"> </w:t>
      </w:r>
      <w:r w:rsidRPr="00CA00FB">
        <w:rPr>
          <w:rFonts w:cs="B Nazanin" w:hint="cs"/>
          <w:sz w:val="28"/>
          <w:szCs w:val="28"/>
          <w:rtl/>
        </w:rPr>
        <w:t>قرائت</w:t>
      </w:r>
      <w:r w:rsidRPr="00CA00FB">
        <w:rPr>
          <w:rFonts w:cs="B Nazanin"/>
          <w:sz w:val="28"/>
          <w:szCs w:val="28"/>
          <w:rtl/>
        </w:rPr>
        <w:t xml:space="preserve"> </w:t>
      </w:r>
      <w:r w:rsidRPr="00CA00FB">
        <w:rPr>
          <w:rFonts w:cs="B Nazanin" w:hint="cs"/>
          <w:sz w:val="28"/>
          <w:szCs w:val="28"/>
          <w:rtl/>
        </w:rPr>
        <w:t>شده</w:t>
      </w:r>
      <w:r w:rsidRPr="00CA00FB">
        <w:rPr>
          <w:rFonts w:cs="B Nazanin"/>
          <w:sz w:val="28"/>
          <w:szCs w:val="28"/>
          <w:rtl/>
        </w:rPr>
        <w:t xml:space="preserve"> </w:t>
      </w:r>
      <w:r w:rsidRPr="00CA00FB">
        <w:rPr>
          <w:rFonts w:cs="B Nazanin" w:hint="cs"/>
          <w:sz w:val="28"/>
          <w:szCs w:val="28"/>
          <w:rtl/>
        </w:rPr>
        <w:t>از</w:t>
      </w:r>
      <w:r w:rsidRPr="00CA00FB">
        <w:rPr>
          <w:rFonts w:cs="B Nazanin"/>
          <w:sz w:val="28"/>
          <w:szCs w:val="28"/>
          <w:rtl/>
        </w:rPr>
        <w:t xml:space="preserve"> </w:t>
      </w:r>
      <w:r w:rsidRPr="00CA00FB">
        <w:rPr>
          <w:rFonts w:cs="B Nazanin" w:hint="cs"/>
          <w:sz w:val="28"/>
          <w:szCs w:val="28"/>
          <w:rtl/>
        </w:rPr>
        <w:t>نرم</w:t>
      </w:r>
      <w:r w:rsidRPr="00CA00FB">
        <w:rPr>
          <w:rFonts w:cs="B Nazanin"/>
          <w:sz w:val="28"/>
          <w:szCs w:val="28"/>
          <w:rtl/>
        </w:rPr>
        <w:t xml:space="preserve"> </w:t>
      </w:r>
      <w:r w:rsidRPr="00CA00FB">
        <w:rPr>
          <w:rFonts w:cs="B Nazanin" w:hint="cs"/>
          <w:sz w:val="28"/>
          <w:szCs w:val="28"/>
          <w:rtl/>
        </w:rPr>
        <w:t>افزار</w:t>
      </w:r>
      <w:r w:rsidRPr="00CA00FB">
        <w:rPr>
          <w:rFonts w:cs="B Nazanin"/>
          <w:sz w:val="28"/>
          <w:szCs w:val="28"/>
          <w:rtl/>
        </w:rPr>
        <w:t xml:space="preserve"> </w:t>
      </w:r>
      <w:r w:rsidRPr="00CA00FB">
        <w:rPr>
          <w:rFonts w:cs="B Nazanin" w:hint="cs"/>
          <w:sz w:val="28"/>
          <w:szCs w:val="28"/>
          <w:rtl/>
        </w:rPr>
        <w:t>برای</w:t>
      </w:r>
      <w:r w:rsidRPr="00CA00FB">
        <w:rPr>
          <w:rFonts w:cs="B Nazanin"/>
          <w:sz w:val="28"/>
          <w:szCs w:val="28"/>
          <w:rtl/>
        </w:rPr>
        <w:t xml:space="preserve"> </w:t>
      </w:r>
      <w:r>
        <w:rPr>
          <w:rFonts w:cs="B Nazanin" w:hint="cs"/>
          <w:sz w:val="28"/>
          <w:szCs w:val="28"/>
          <w:rtl/>
        </w:rPr>
        <w:t xml:space="preserve">ستونها 0.1241 میباشد: </w:t>
      </w:r>
    </w:p>
    <w:p w14:paraId="3421FA93" w14:textId="488F38E6" w:rsidR="00CA00FB" w:rsidRPr="00CA00FB" w:rsidRDefault="00000000" w:rsidP="00CA00FB">
      <w:pPr>
        <w:bidi/>
        <w:spacing w:line="360" w:lineRule="auto"/>
        <w:jc w:val="both"/>
        <w:rPr>
          <w:rFonts w:asciiTheme="minorHAnsi" w:eastAsiaTheme="minorEastAsia" w:hAnsiTheme="minorHAnsi" w:cs="B Nazanin"/>
          <w:i/>
          <w:sz w:val="28"/>
          <w:szCs w:val="28"/>
          <w:lang w:bidi="fa-IR"/>
        </w:rPr>
      </w:pPr>
      <m:oMathPara>
        <m:oMath>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V</m:t>
                  </m:r>
                </m:sub>
              </m:sSub>
            </m:num>
            <m:den>
              <m:r>
                <w:rPr>
                  <w:rFonts w:ascii="Cambria Math" w:hAnsi="Cambria Math" w:cs="B Nazanin"/>
                  <w:sz w:val="28"/>
                  <w:szCs w:val="28"/>
                  <w:lang w:bidi="fa-IR"/>
                </w:rPr>
                <m:t>S</m:t>
              </m:r>
            </m:den>
          </m:f>
          <m:r>
            <w:rPr>
              <w:rFonts w:ascii="Cambria Math" w:hAnsi="Cambria Math" w:cs="B Nazanin"/>
              <w:sz w:val="28"/>
              <w:szCs w:val="28"/>
              <w:lang w:bidi="fa-IR"/>
            </w:rPr>
            <m:t>=0.1241=</m:t>
          </m:r>
          <m:f>
            <m:fPr>
              <m:ctrlPr>
                <w:rPr>
                  <w:rFonts w:ascii="Cambria Math" w:hAnsi="Cambria Math" w:cs="B Nazanin"/>
                  <w:i/>
                  <w:sz w:val="28"/>
                  <w:szCs w:val="28"/>
                  <w:lang w:bidi="fa-IR"/>
                </w:rPr>
              </m:ctrlPr>
            </m:fPr>
            <m:num>
              <m:r>
                <w:rPr>
                  <w:rFonts w:ascii="Cambria Math" w:hAnsi="Cambria Math" w:cs="B Nazanin"/>
                  <w:sz w:val="28"/>
                  <w:szCs w:val="28"/>
                  <w:lang w:bidi="fa-IR"/>
                </w:rPr>
                <m:t>3.14</m:t>
              </m:r>
            </m:num>
            <m:den>
              <m:r>
                <w:rPr>
                  <w:rFonts w:ascii="Cambria Math" w:hAnsi="Cambria Math" w:cs="B Nazanin"/>
                  <w:sz w:val="28"/>
                  <w:szCs w:val="28"/>
                  <w:lang w:bidi="fa-IR"/>
                </w:rPr>
                <m:t>S</m:t>
              </m:r>
            </m:den>
          </m:f>
          <m:r>
            <w:rPr>
              <w:rFonts w:ascii="Cambria Math" w:hAnsi="Cambria Math" w:cs="B Nazanin"/>
              <w:sz w:val="28"/>
              <w:szCs w:val="28"/>
              <w:lang w:bidi="fa-IR"/>
            </w:rPr>
            <m:t xml:space="preserve">→S=25.30 cm </m:t>
          </m:r>
        </m:oMath>
      </m:oMathPara>
    </w:p>
    <w:p w14:paraId="253B9023" w14:textId="6C344481" w:rsidR="00CA00FB" w:rsidRPr="00CA00FB" w:rsidRDefault="00CA00FB" w:rsidP="00CA00FB">
      <w:pPr>
        <w:bidi/>
        <w:rPr>
          <w:rFonts w:asciiTheme="minorHAnsi" w:hAnsiTheme="minorHAnsi" w:cs="B Nazanin"/>
          <w:sz w:val="28"/>
          <w:szCs w:val="28"/>
          <w:rtl/>
          <w:lang w:bidi="fa-IR"/>
        </w:rPr>
      </w:pPr>
      <w:r>
        <w:rPr>
          <w:rFonts w:asciiTheme="minorHAnsi" w:hAnsiTheme="minorHAnsi" w:cs="B Nazanin" w:hint="cs"/>
          <w:sz w:val="28"/>
          <w:szCs w:val="28"/>
          <w:rtl/>
          <w:lang w:bidi="fa-IR"/>
        </w:rPr>
        <w:t xml:space="preserve">با توجه به نقشه ها مشاهده میشود که فاصله ارماتورهای برشی </w:t>
      </w:r>
      <w:r w:rsidR="00FB1B74">
        <w:rPr>
          <w:rFonts w:asciiTheme="minorHAnsi" w:hAnsiTheme="minorHAnsi" w:cs="B Nazanin" w:hint="cs"/>
          <w:sz w:val="28"/>
          <w:szCs w:val="28"/>
          <w:rtl/>
          <w:lang w:bidi="fa-IR"/>
        </w:rPr>
        <w:t>15</w:t>
      </w:r>
      <w:r>
        <w:rPr>
          <w:rFonts w:asciiTheme="minorHAnsi" w:hAnsiTheme="minorHAnsi" w:cs="B Nazanin" w:hint="cs"/>
          <w:sz w:val="28"/>
          <w:szCs w:val="28"/>
          <w:rtl/>
          <w:lang w:bidi="fa-IR"/>
        </w:rPr>
        <w:t xml:space="preserve"> سانتی متر در نظر گرفته شده اند. </w:t>
      </w:r>
    </w:p>
    <w:sectPr w:rsidR="00CA00FB" w:rsidRPr="00CA00FB" w:rsidSect="00691CFF">
      <w:footerReference w:type="default" r:id="rId92"/>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314DE1" w14:textId="77777777" w:rsidR="00981516" w:rsidRDefault="00981516" w:rsidP="00E507A5">
      <w:pPr>
        <w:spacing w:after="0" w:line="240" w:lineRule="auto"/>
      </w:pPr>
      <w:r>
        <w:separator/>
      </w:r>
    </w:p>
  </w:endnote>
  <w:endnote w:type="continuationSeparator" w:id="0">
    <w:p w14:paraId="109B3307" w14:textId="77777777" w:rsidR="00981516" w:rsidRDefault="00981516" w:rsidP="00E507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B Mitra">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9072566"/>
      <w:docPartObj>
        <w:docPartGallery w:val="Page Numbers (Bottom of Page)"/>
        <w:docPartUnique/>
      </w:docPartObj>
    </w:sdtPr>
    <w:sdtEndPr>
      <w:rPr>
        <w:noProof/>
      </w:rPr>
    </w:sdtEndPr>
    <w:sdtContent>
      <w:p w14:paraId="2B0C67F3" w14:textId="19330AF2" w:rsidR="00D35347" w:rsidRDefault="00D3534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E7C0198" w14:textId="77777777" w:rsidR="00094406" w:rsidRDefault="0009440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722416048"/>
      <w:docPartObj>
        <w:docPartGallery w:val="Page Numbers (Bottom of Page)"/>
        <w:docPartUnique/>
      </w:docPartObj>
    </w:sdtPr>
    <w:sdtEndPr>
      <w:rPr>
        <w:noProof/>
      </w:rPr>
    </w:sdtEndPr>
    <w:sdtContent>
      <w:p w14:paraId="73337E2E" w14:textId="77777777" w:rsidR="004300F6" w:rsidRDefault="004300F6" w:rsidP="00363BF1">
        <w:pPr>
          <w:bidi/>
          <w:jc w:val="center"/>
        </w:pPr>
        <w:r>
          <w:fldChar w:fldCharType="begin"/>
        </w:r>
        <w:r>
          <w:instrText xml:space="preserve"> PAGE   \* MERGEFORMAT </w:instrText>
        </w:r>
        <w:r>
          <w:fldChar w:fldCharType="separate"/>
        </w:r>
        <w:r w:rsidR="00B543AD">
          <w:rPr>
            <w:noProof/>
            <w:rtl/>
          </w:rPr>
          <w:t>1</w:t>
        </w:r>
        <w:r w:rsidR="00B543AD">
          <w:rPr>
            <w:noProof/>
            <w:rtl/>
          </w:rPr>
          <w:t>4</w:t>
        </w:r>
        <w:r>
          <w:rPr>
            <w:noProof/>
          </w:rPr>
          <w:fldChar w:fldCharType="end"/>
        </w:r>
      </w:p>
    </w:sdtContent>
  </w:sdt>
  <w:p w14:paraId="197C92B7" w14:textId="77777777" w:rsidR="004300F6" w:rsidRDefault="004300F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2D3714" w14:textId="77777777" w:rsidR="00981516" w:rsidRDefault="00981516" w:rsidP="00E507A5">
      <w:pPr>
        <w:spacing w:after="0" w:line="240" w:lineRule="auto"/>
      </w:pPr>
      <w:r>
        <w:separator/>
      </w:r>
    </w:p>
  </w:footnote>
  <w:footnote w:type="continuationSeparator" w:id="0">
    <w:p w14:paraId="0641A540" w14:textId="77777777" w:rsidR="00981516" w:rsidRDefault="00981516" w:rsidP="00E507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523AE"/>
    <w:multiLevelType w:val="hybridMultilevel"/>
    <w:tmpl w:val="E71E2D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60A25A9"/>
    <w:multiLevelType w:val="hybridMultilevel"/>
    <w:tmpl w:val="C332E7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0A1838"/>
    <w:multiLevelType w:val="hybridMultilevel"/>
    <w:tmpl w:val="E1E83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3B49F6"/>
    <w:multiLevelType w:val="hybridMultilevel"/>
    <w:tmpl w:val="EA14AF2C"/>
    <w:lvl w:ilvl="0" w:tplc="B44E913A">
      <w:start w:val="1"/>
      <w:numFmt w:val="bullet"/>
      <w:lvlText w:val="-"/>
      <w:lvlJc w:val="left"/>
      <w:pPr>
        <w:ind w:left="720" w:hanging="360"/>
      </w:pPr>
      <w:rPr>
        <w:rFonts w:ascii="Times New Roman" w:eastAsiaTheme="minorEastAsia"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7A5FCB"/>
    <w:multiLevelType w:val="hybridMultilevel"/>
    <w:tmpl w:val="7ADC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D115D64"/>
    <w:multiLevelType w:val="hybridMultilevel"/>
    <w:tmpl w:val="1E7A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CA5192"/>
    <w:multiLevelType w:val="hybridMultilevel"/>
    <w:tmpl w:val="9A06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EC61B51"/>
    <w:multiLevelType w:val="hybridMultilevel"/>
    <w:tmpl w:val="37A88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E92559"/>
    <w:multiLevelType w:val="hybridMultilevel"/>
    <w:tmpl w:val="21DE87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727A0320"/>
    <w:multiLevelType w:val="hybridMultilevel"/>
    <w:tmpl w:val="4B1E48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76D554F"/>
    <w:multiLevelType w:val="hybridMultilevel"/>
    <w:tmpl w:val="DC0413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06758218">
    <w:abstractNumId w:val="4"/>
  </w:num>
  <w:num w:numId="2" w16cid:durableId="507213010">
    <w:abstractNumId w:val="9"/>
  </w:num>
  <w:num w:numId="3" w16cid:durableId="1381826890">
    <w:abstractNumId w:val="8"/>
  </w:num>
  <w:num w:numId="4" w16cid:durableId="1254171853">
    <w:abstractNumId w:val="7"/>
  </w:num>
  <w:num w:numId="5" w16cid:durableId="1317104308">
    <w:abstractNumId w:val="6"/>
  </w:num>
  <w:num w:numId="6" w16cid:durableId="1517186229">
    <w:abstractNumId w:val="10"/>
  </w:num>
  <w:num w:numId="7" w16cid:durableId="1159035035">
    <w:abstractNumId w:val="11"/>
  </w:num>
  <w:num w:numId="8" w16cid:durableId="697632013">
    <w:abstractNumId w:val="0"/>
  </w:num>
  <w:num w:numId="9" w16cid:durableId="92022355">
    <w:abstractNumId w:val="1"/>
  </w:num>
  <w:num w:numId="10" w16cid:durableId="1942684647">
    <w:abstractNumId w:val="2"/>
  </w:num>
  <w:num w:numId="11" w16cid:durableId="1767387583">
    <w:abstractNumId w:val="13"/>
  </w:num>
  <w:num w:numId="12" w16cid:durableId="1909533186">
    <w:abstractNumId w:val="5"/>
  </w:num>
  <w:num w:numId="13" w16cid:durableId="1350059203">
    <w:abstractNumId w:val="12"/>
  </w:num>
  <w:num w:numId="14" w16cid:durableId="147837997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349"/>
    <w:rsid w:val="00002FB9"/>
    <w:rsid w:val="000252C7"/>
    <w:rsid w:val="00032DC2"/>
    <w:rsid w:val="000349D0"/>
    <w:rsid w:val="00043476"/>
    <w:rsid w:val="00047A05"/>
    <w:rsid w:val="00047BC6"/>
    <w:rsid w:val="000713DB"/>
    <w:rsid w:val="000758C2"/>
    <w:rsid w:val="000816BD"/>
    <w:rsid w:val="00094406"/>
    <w:rsid w:val="000975B4"/>
    <w:rsid w:val="000A2A0E"/>
    <w:rsid w:val="000B0E5E"/>
    <w:rsid w:val="000D36C6"/>
    <w:rsid w:val="000D4DCC"/>
    <w:rsid w:val="000D7947"/>
    <w:rsid w:val="000F2349"/>
    <w:rsid w:val="0010040A"/>
    <w:rsid w:val="001027ED"/>
    <w:rsid w:val="00102F5E"/>
    <w:rsid w:val="001047C1"/>
    <w:rsid w:val="00106832"/>
    <w:rsid w:val="001121D6"/>
    <w:rsid w:val="0011368E"/>
    <w:rsid w:val="00123B09"/>
    <w:rsid w:val="00133C7F"/>
    <w:rsid w:val="00161EFB"/>
    <w:rsid w:val="00163D76"/>
    <w:rsid w:val="00180968"/>
    <w:rsid w:val="00182FA4"/>
    <w:rsid w:val="00185BC2"/>
    <w:rsid w:val="001928FB"/>
    <w:rsid w:val="00192EC2"/>
    <w:rsid w:val="00193A17"/>
    <w:rsid w:val="001954FB"/>
    <w:rsid w:val="001A1B35"/>
    <w:rsid w:val="001D4192"/>
    <w:rsid w:val="001E1FF6"/>
    <w:rsid w:val="002054E7"/>
    <w:rsid w:val="00206AD9"/>
    <w:rsid w:val="002219E3"/>
    <w:rsid w:val="00222679"/>
    <w:rsid w:val="002410A6"/>
    <w:rsid w:val="0024688A"/>
    <w:rsid w:val="00251FC8"/>
    <w:rsid w:val="00254AD1"/>
    <w:rsid w:val="0025743B"/>
    <w:rsid w:val="00280B30"/>
    <w:rsid w:val="00281097"/>
    <w:rsid w:val="00282645"/>
    <w:rsid w:val="00282C9B"/>
    <w:rsid w:val="0029377C"/>
    <w:rsid w:val="00295C42"/>
    <w:rsid w:val="002B234E"/>
    <w:rsid w:val="002B413A"/>
    <w:rsid w:val="002B557C"/>
    <w:rsid w:val="002C5A00"/>
    <w:rsid w:val="003139B8"/>
    <w:rsid w:val="00316A94"/>
    <w:rsid w:val="00316EB3"/>
    <w:rsid w:val="00340301"/>
    <w:rsid w:val="003444A7"/>
    <w:rsid w:val="00354140"/>
    <w:rsid w:val="00356902"/>
    <w:rsid w:val="00363BF1"/>
    <w:rsid w:val="00367309"/>
    <w:rsid w:val="00367FC9"/>
    <w:rsid w:val="00380AC3"/>
    <w:rsid w:val="00384E47"/>
    <w:rsid w:val="00392222"/>
    <w:rsid w:val="003963B0"/>
    <w:rsid w:val="003A2EAA"/>
    <w:rsid w:val="003B6956"/>
    <w:rsid w:val="003C6490"/>
    <w:rsid w:val="003D221E"/>
    <w:rsid w:val="003D6E55"/>
    <w:rsid w:val="003E1BF2"/>
    <w:rsid w:val="003F79A5"/>
    <w:rsid w:val="00404ED0"/>
    <w:rsid w:val="004064D5"/>
    <w:rsid w:val="00406CDB"/>
    <w:rsid w:val="004134AC"/>
    <w:rsid w:val="00414C9D"/>
    <w:rsid w:val="00416AE2"/>
    <w:rsid w:val="0042299F"/>
    <w:rsid w:val="00424175"/>
    <w:rsid w:val="004300F6"/>
    <w:rsid w:val="00430B5E"/>
    <w:rsid w:val="0043411C"/>
    <w:rsid w:val="004343D0"/>
    <w:rsid w:val="00454AC0"/>
    <w:rsid w:val="00460D48"/>
    <w:rsid w:val="0046291E"/>
    <w:rsid w:val="00463601"/>
    <w:rsid w:val="004664C3"/>
    <w:rsid w:val="00474EB8"/>
    <w:rsid w:val="004850CF"/>
    <w:rsid w:val="004A1BD2"/>
    <w:rsid w:val="004A1ECA"/>
    <w:rsid w:val="004A6347"/>
    <w:rsid w:val="004B486C"/>
    <w:rsid w:val="004B698A"/>
    <w:rsid w:val="004E014E"/>
    <w:rsid w:val="004E0372"/>
    <w:rsid w:val="004E1AA1"/>
    <w:rsid w:val="004E2C4A"/>
    <w:rsid w:val="004F0806"/>
    <w:rsid w:val="004F6E7C"/>
    <w:rsid w:val="005204BB"/>
    <w:rsid w:val="00525405"/>
    <w:rsid w:val="0053587F"/>
    <w:rsid w:val="00542E1A"/>
    <w:rsid w:val="00546F94"/>
    <w:rsid w:val="00547DCC"/>
    <w:rsid w:val="00550AFA"/>
    <w:rsid w:val="0055366A"/>
    <w:rsid w:val="005741E6"/>
    <w:rsid w:val="005775BA"/>
    <w:rsid w:val="005B3A83"/>
    <w:rsid w:val="005E02C7"/>
    <w:rsid w:val="005E19A1"/>
    <w:rsid w:val="005F0F50"/>
    <w:rsid w:val="005F3B39"/>
    <w:rsid w:val="00611602"/>
    <w:rsid w:val="0063354F"/>
    <w:rsid w:val="00634F27"/>
    <w:rsid w:val="006415EA"/>
    <w:rsid w:val="00643CF1"/>
    <w:rsid w:val="00646500"/>
    <w:rsid w:val="00653B07"/>
    <w:rsid w:val="006568E0"/>
    <w:rsid w:val="006637E2"/>
    <w:rsid w:val="00663D67"/>
    <w:rsid w:val="00676510"/>
    <w:rsid w:val="00677953"/>
    <w:rsid w:val="00680C27"/>
    <w:rsid w:val="006825B2"/>
    <w:rsid w:val="00683F0E"/>
    <w:rsid w:val="00687936"/>
    <w:rsid w:val="00691CFF"/>
    <w:rsid w:val="00692083"/>
    <w:rsid w:val="00694DBC"/>
    <w:rsid w:val="006A19AF"/>
    <w:rsid w:val="006B5941"/>
    <w:rsid w:val="006C176E"/>
    <w:rsid w:val="006C789C"/>
    <w:rsid w:val="006D12B7"/>
    <w:rsid w:val="006D3942"/>
    <w:rsid w:val="006D71D5"/>
    <w:rsid w:val="006E0B30"/>
    <w:rsid w:val="006E4BDA"/>
    <w:rsid w:val="006E58A8"/>
    <w:rsid w:val="00703C84"/>
    <w:rsid w:val="00716D25"/>
    <w:rsid w:val="007239AC"/>
    <w:rsid w:val="00727C43"/>
    <w:rsid w:val="00731933"/>
    <w:rsid w:val="00745690"/>
    <w:rsid w:val="007461B6"/>
    <w:rsid w:val="00747061"/>
    <w:rsid w:val="00753032"/>
    <w:rsid w:val="00753882"/>
    <w:rsid w:val="00767C15"/>
    <w:rsid w:val="00767F3A"/>
    <w:rsid w:val="007726E1"/>
    <w:rsid w:val="00781DAD"/>
    <w:rsid w:val="0078518D"/>
    <w:rsid w:val="00787947"/>
    <w:rsid w:val="007B134D"/>
    <w:rsid w:val="007B2E5C"/>
    <w:rsid w:val="007D5007"/>
    <w:rsid w:val="007D77C9"/>
    <w:rsid w:val="007E7672"/>
    <w:rsid w:val="007F188C"/>
    <w:rsid w:val="007F35B7"/>
    <w:rsid w:val="007F5564"/>
    <w:rsid w:val="008065F3"/>
    <w:rsid w:val="0083387C"/>
    <w:rsid w:val="00841FF6"/>
    <w:rsid w:val="00845DE9"/>
    <w:rsid w:val="00847FD0"/>
    <w:rsid w:val="008546F4"/>
    <w:rsid w:val="008712DC"/>
    <w:rsid w:val="00884930"/>
    <w:rsid w:val="00885162"/>
    <w:rsid w:val="0088692C"/>
    <w:rsid w:val="0089475B"/>
    <w:rsid w:val="008A39D5"/>
    <w:rsid w:val="008B4FDC"/>
    <w:rsid w:val="008B5D5F"/>
    <w:rsid w:val="008C40CF"/>
    <w:rsid w:val="008E2E4E"/>
    <w:rsid w:val="008E58DF"/>
    <w:rsid w:val="00903FA1"/>
    <w:rsid w:val="0091140C"/>
    <w:rsid w:val="0093099A"/>
    <w:rsid w:val="009352F3"/>
    <w:rsid w:val="00943601"/>
    <w:rsid w:val="0096375B"/>
    <w:rsid w:val="00965389"/>
    <w:rsid w:val="00966CF2"/>
    <w:rsid w:val="00975B84"/>
    <w:rsid w:val="00981516"/>
    <w:rsid w:val="009B2888"/>
    <w:rsid w:val="009B3B2A"/>
    <w:rsid w:val="009B579E"/>
    <w:rsid w:val="009C4421"/>
    <w:rsid w:val="009C7208"/>
    <w:rsid w:val="009C766D"/>
    <w:rsid w:val="009D6E3D"/>
    <w:rsid w:val="009D7FD7"/>
    <w:rsid w:val="009E60D4"/>
    <w:rsid w:val="009F5650"/>
    <w:rsid w:val="00A00054"/>
    <w:rsid w:val="00A30D79"/>
    <w:rsid w:val="00A32E5E"/>
    <w:rsid w:val="00A376A1"/>
    <w:rsid w:val="00A42592"/>
    <w:rsid w:val="00A752F0"/>
    <w:rsid w:val="00A76899"/>
    <w:rsid w:val="00A772C8"/>
    <w:rsid w:val="00A821FC"/>
    <w:rsid w:val="00A867F2"/>
    <w:rsid w:val="00A910E0"/>
    <w:rsid w:val="00AA216F"/>
    <w:rsid w:val="00AA2EB4"/>
    <w:rsid w:val="00AA3EA8"/>
    <w:rsid w:val="00AB2665"/>
    <w:rsid w:val="00AC1870"/>
    <w:rsid w:val="00AD1FCD"/>
    <w:rsid w:val="00AE0D95"/>
    <w:rsid w:val="00AE5663"/>
    <w:rsid w:val="00AF00DA"/>
    <w:rsid w:val="00AF70C0"/>
    <w:rsid w:val="00AF7145"/>
    <w:rsid w:val="00B0221F"/>
    <w:rsid w:val="00B12BD1"/>
    <w:rsid w:val="00B12DC0"/>
    <w:rsid w:val="00B137B6"/>
    <w:rsid w:val="00B543AD"/>
    <w:rsid w:val="00B61BD2"/>
    <w:rsid w:val="00B70342"/>
    <w:rsid w:val="00B7254E"/>
    <w:rsid w:val="00B7303D"/>
    <w:rsid w:val="00B75CB7"/>
    <w:rsid w:val="00B84197"/>
    <w:rsid w:val="00B90F05"/>
    <w:rsid w:val="00B93855"/>
    <w:rsid w:val="00B94792"/>
    <w:rsid w:val="00BA29C7"/>
    <w:rsid w:val="00BA737F"/>
    <w:rsid w:val="00BA755E"/>
    <w:rsid w:val="00BB01BC"/>
    <w:rsid w:val="00BC643D"/>
    <w:rsid w:val="00BD7D49"/>
    <w:rsid w:val="00BF0E55"/>
    <w:rsid w:val="00C11D14"/>
    <w:rsid w:val="00C1238C"/>
    <w:rsid w:val="00C136C4"/>
    <w:rsid w:val="00C207FD"/>
    <w:rsid w:val="00C33E11"/>
    <w:rsid w:val="00C41159"/>
    <w:rsid w:val="00C50102"/>
    <w:rsid w:val="00C50ADD"/>
    <w:rsid w:val="00C84068"/>
    <w:rsid w:val="00C8710F"/>
    <w:rsid w:val="00C87C55"/>
    <w:rsid w:val="00CA00FB"/>
    <w:rsid w:val="00CA3903"/>
    <w:rsid w:val="00CC6CB5"/>
    <w:rsid w:val="00CD6918"/>
    <w:rsid w:val="00CF0235"/>
    <w:rsid w:val="00CF32C5"/>
    <w:rsid w:val="00D134EF"/>
    <w:rsid w:val="00D14128"/>
    <w:rsid w:val="00D16B1A"/>
    <w:rsid w:val="00D24C5C"/>
    <w:rsid w:val="00D35037"/>
    <w:rsid w:val="00D35347"/>
    <w:rsid w:val="00D37D47"/>
    <w:rsid w:val="00D410AC"/>
    <w:rsid w:val="00D41279"/>
    <w:rsid w:val="00D42F9B"/>
    <w:rsid w:val="00D45561"/>
    <w:rsid w:val="00D471C1"/>
    <w:rsid w:val="00D70CCF"/>
    <w:rsid w:val="00D731B7"/>
    <w:rsid w:val="00D75809"/>
    <w:rsid w:val="00D82846"/>
    <w:rsid w:val="00D8649B"/>
    <w:rsid w:val="00D917A2"/>
    <w:rsid w:val="00D97FBD"/>
    <w:rsid w:val="00DA6412"/>
    <w:rsid w:val="00DB0C93"/>
    <w:rsid w:val="00DB0ED5"/>
    <w:rsid w:val="00DB7F36"/>
    <w:rsid w:val="00DC43DC"/>
    <w:rsid w:val="00DC53AE"/>
    <w:rsid w:val="00DC77FF"/>
    <w:rsid w:val="00DE7A04"/>
    <w:rsid w:val="00DE7AD0"/>
    <w:rsid w:val="00DF3C55"/>
    <w:rsid w:val="00E04FD9"/>
    <w:rsid w:val="00E068CA"/>
    <w:rsid w:val="00E146E0"/>
    <w:rsid w:val="00E36C8E"/>
    <w:rsid w:val="00E4702B"/>
    <w:rsid w:val="00E507A5"/>
    <w:rsid w:val="00E561A7"/>
    <w:rsid w:val="00E57EDE"/>
    <w:rsid w:val="00E60334"/>
    <w:rsid w:val="00E95F40"/>
    <w:rsid w:val="00EA47A8"/>
    <w:rsid w:val="00EC3475"/>
    <w:rsid w:val="00ED2238"/>
    <w:rsid w:val="00ED4159"/>
    <w:rsid w:val="00ED7444"/>
    <w:rsid w:val="00EE400B"/>
    <w:rsid w:val="00EF1CAD"/>
    <w:rsid w:val="00F00944"/>
    <w:rsid w:val="00F009E0"/>
    <w:rsid w:val="00F03166"/>
    <w:rsid w:val="00F07695"/>
    <w:rsid w:val="00F162EB"/>
    <w:rsid w:val="00F243E1"/>
    <w:rsid w:val="00F24614"/>
    <w:rsid w:val="00F2715D"/>
    <w:rsid w:val="00F30696"/>
    <w:rsid w:val="00F42D25"/>
    <w:rsid w:val="00F502DD"/>
    <w:rsid w:val="00F529CA"/>
    <w:rsid w:val="00F53CBB"/>
    <w:rsid w:val="00F612AA"/>
    <w:rsid w:val="00F72D22"/>
    <w:rsid w:val="00F7319D"/>
    <w:rsid w:val="00F80449"/>
    <w:rsid w:val="00F902CD"/>
    <w:rsid w:val="00F918FF"/>
    <w:rsid w:val="00FA3F0E"/>
    <w:rsid w:val="00FA62C7"/>
    <w:rsid w:val="00FB1B74"/>
    <w:rsid w:val="00FB5F9B"/>
    <w:rsid w:val="00FB6F67"/>
    <w:rsid w:val="00FC1E07"/>
    <w:rsid w:val="00FE3FD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0C8C49"/>
  <w15:chartTrackingRefBased/>
  <w15:docId w15:val="{359795B1-C9BF-47B8-9EF7-FC89EE31D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Zar"/>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49D0"/>
  </w:style>
  <w:style w:type="paragraph" w:styleId="Heading1">
    <w:name w:val="heading 1"/>
    <w:basedOn w:val="Normal"/>
    <w:next w:val="Normal"/>
    <w:link w:val="Heading1Char"/>
    <w:uiPriority w:val="9"/>
    <w:qFormat/>
    <w:rsid w:val="003E1BF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E1BF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E1BF2"/>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1BF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3E1BF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E1BF2"/>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24688A"/>
    <w:pPr>
      <w:ind w:left="720"/>
      <w:contextualSpacing/>
    </w:pPr>
  </w:style>
  <w:style w:type="table" w:styleId="TableGrid">
    <w:name w:val="Table Grid"/>
    <w:basedOn w:val="TableNormal"/>
    <w:uiPriority w:val="39"/>
    <w:rsid w:val="00185BC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lumnHeader">
    <w:name w:val="Table Column Header"/>
    <w:basedOn w:val="Normal"/>
    <w:uiPriority w:val="30"/>
    <w:qFormat/>
    <w:rsid w:val="00E57EDE"/>
    <w:pPr>
      <w:spacing w:after="0"/>
      <w:contextualSpacing/>
      <w:jc w:val="center"/>
    </w:pPr>
    <w:rPr>
      <w:rFonts w:ascii="Arial" w:eastAsiaTheme="minorEastAsia" w:hAnsiTheme="minorHAnsi" w:cstheme="minorBidi"/>
      <w:b/>
      <w:bCs/>
      <w:color w:val="000000"/>
      <w:sz w:val="17"/>
      <w:szCs w:val="17"/>
    </w:rPr>
  </w:style>
  <w:style w:type="paragraph" w:customStyle="1" w:styleId="TableText">
    <w:name w:val="Table Text"/>
    <w:basedOn w:val="Normal"/>
    <w:uiPriority w:val="32"/>
    <w:qFormat/>
    <w:rsid w:val="00E57EDE"/>
    <w:pPr>
      <w:spacing w:after="0"/>
      <w:contextualSpacing/>
      <w:jc w:val="center"/>
    </w:pPr>
    <w:rPr>
      <w:rFonts w:ascii="Arial" w:eastAsiaTheme="minorEastAsia" w:hAnsiTheme="minorHAnsi" w:cstheme="minorBidi"/>
      <w:color w:val="000000"/>
      <w:sz w:val="15"/>
      <w:szCs w:val="15"/>
    </w:rPr>
  </w:style>
  <w:style w:type="character" w:customStyle="1" w:styleId="BodyTextChar">
    <w:name w:val="Body Text Char"/>
    <w:basedOn w:val="DefaultParagraphFont"/>
    <w:link w:val="BodyText"/>
    <w:uiPriority w:val="16"/>
    <w:rsid w:val="0096375B"/>
    <w:rPr>
      <w:rFonts w:ascii="Arial" w:eastAsiaTheme="minorEastAsia" w:hAnsiTheme="minorHAnsi" w:cstheme="minorBidi"/>
      <w:color w:val="000000"/>
      <w:sz w:val="19"/>
      <w:szCs w:val="19"/>
    </w:rPr>
  </w:style>
  <w:style w:type="paragraph" w:styleId="BodyText">
    <w:name w:val="Body Text"/>
    <w:basedOn w:val="Normal"/>
    <w:link w:val="BodyTextChar"/>
    <w:uiPriority w:val="16"/>
    <w:qFormat/>
    <w:rsid w:val="0096375B"/>
    <w:pPr>
      <w:ind w:left="360" w:right="360"/>
      <w:contextualSpacing/>
    </w:pPr>
    <w:rPr>
      <w:rFonts w:ascii="Arial" w:eastAsiaTheme="minorEastAsia" w:hAnsiTheme="minorHAnsi" w:cstheme="minorBidi"/>
      <w:color w:val="000000"/>
      <w:sz w:val="19"/>
      <w:szCs w:val="19"/>
    </w:rPr>
  </w:style>
  <w:style w:type="character" w:customStyle="1" w:styleId="HeaderChar">
    <w:name w:val="Header Char"/>
    <w:basedOn w:val="DefaultParagraphFont"/>
    <w:link w:val="Header"/>
    <w:uiPriority w:val="99"/>
    <w:rsid w:val="0096375B"/>
    <w:rPr>
      <w:rFonts w:asciiTheme="minorHAnsi" w:eastAsiaTheme="minorEastAsia" w:hAnsiTheme="minorHAnsi" w:cstheme="minorBidi"/>
      <w:sz w:val="22"/>
      <w:szCs w:val="22"/>
    </w:rPr>
  </w:style>
  <w:style w:type="paragraph" w:styleId="Header">
    <w:name w:val="header"/>
    <w:basedOn w:val="Normal"/>
    <w:link w:val="HeaderChar"/>
    <w:uiPriority w:val="99"/>
    <w:unhideWhenUsed/>
    <w:rsid w:val="0096375B"/>
    <w:pPr>
      <w:tabs>
        <w:tab w:val="center" w:pos="4680"/>
        <w:tab w:val="right" w:pos="10080"/>
      </w:tabs>
      <w:spacing w:after="0" w:line="240" w:lineRule="auto"/>
      <w:contextualSpacing/>
    </w:pPr>
    <w:rPr>
      <w:rFonts w:asciiTheme="minorHAnsi" w:eastAsiaTheme="minorEastAsia" w:hAnsiTheme="minorHAnsi" w:cstheme="minorBidi"/>
      <w:sz w:val="22"/>
      <w:szCs w:val="22"/>
    </w:rPr>
  </w:style>
  <w:style w:type="paragraph" w:styleId="Footer">
    <w:name w:val="footer"/>
    <w:basedOn w:val="Normal"/>
    <w:link w:val="FooterChar"/>
    <w:uiPriority w:val="99"/>
    <w:unhideWhenUsed/>
    <w:rsid w:val="00E507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7A5"/>
  </w:style>
  <w:style w:type="character" w:customStyle="1" w:styleId="fontstyle01">
    <w:name w:val="fontstyle01"/>
    <w:basedOn w:val="DefaultParagraphFont"/>
    <w:rsid w:val="00E507A5"/>
    <w:rPr>
      <w:rFonts w:ascii="BMitra" w:hAnsi="BMitra" w:hint="default"/>
      <w:b/>
      <w:bCs/>
      <w:i w:val="0"/>
      <w:iCs w:val="0"/>
      <w:color w:val="000000"/>
      <w:sz w:val="24"/>
      <w:szCs w:val="24"/>
    </w:rPr>
  </w:style>
  <w:style w:type="paragraph" w:styleId="TOCHeading">
    <w:name w:val="TOC Heading"/>
    <w:basedOn w:val="Heading1"/>
    <w:next w:val="Normal"/>
    <w:uiPriority w:val="39"/>
    <w:unhideWhenUsed/>
    <w:qFormat/>
    <w:rsid w:val="00363BF1"/>
    <w:pPr>
      <w:outlineLvl w:val="9"/>
    </w:pPr>
  </w:style>
  <w:style w:type="paragraph" w:styleId="TOC1">
    <w:name w:val="toc 1"/>
    <w:basedOn w:val="Normal"/>
    <w:next w:val="Normal"/>
    <w:autoRedefine/>
    <w:uiPriority w:val="39"/>
    <w:unhideWhenUsed/>
    <w:rsid w:val="00363BF1"/>
    <w:pPr>
      <w:spacing w:after="100"/>
    </w:pPr>
  </w:style>
  <w:style w:type="paragraph" w:styleId="TOC2">
    <w:name w:val="toc 2"/>
    <w:basedOn w:val="Normal"/>
    <w:next w:val="Normal"/>
    <w:autoRedefine/>
    <w:uiPriority w:val="39"/>
    <w:unhideWhenUsed/>
    <w:rsid w:val="00363BF1"/>
    <w:pPr>
      <w:spacing w:after="100"/>
      <w:ind w:left="240"/>
    </w:pPr>
  </w:style>
  <w:style w:type="paragraph" w:styleId="TOC3">
    <w:name w:val="toc 3"/>
    <w:basedOn w:val="Normal"/>
    <w:next w:val="Normal"/>
    <w:autoRedefine/>
    <w:uiPriority w:val="39"/>
    <w:unhideWhenUsed/>
    <w:rsid w:val="00363BF1"/>
    <w:pPr>
      <w:spacing w:after="100"/>
      <w:ind w:left="480"/>
    </w:pPr>
  </w:style>
  <w:style w:type="paragraph" w:styleId="TOC4">
    <w:name w:val="toc 4"/>
    <w:basedOn w:val="Normal"/>
    <w:next w:val="Normal"/>
    <w:autoRedefine/>
    <w:uiPriority w:val="39"/>
    <w:unhideWhenUsed/>
    <w:rsid w:val="00363BF1"/>
    <w:pPr>
      <w:spacing w:after="100"/>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63BF1"/>
    <w:pPr>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63BF1"/>
    <w:pPr>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63BF1"/>
    <w:pPr>
      <w:spacing w:after="100"/>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63BF1"/>
    <w:pPr>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63BF1"/>
    <w:pPr>
      <w:spacing w:after="100"/>
      <w:ind w:left="176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363BF1"/>
    <w:rPr>
      <w:color w:val="0563C1" w:themeColor="hyperlink"/>
      <w:u w:val="single"/>
    </w:rPr>
  </w:style>
  <w:style w:type="character" w:styleId="PlaceholderText">
    <w:name w:val="Placeholder Text"/>
    <w:basedOn w:val="DefaultParagraphFont"/>
    <w:uiPriority w:val="99"/>
    <w:semiHidden/>
    <w:rsid w:val="00C50102"/>
    <w:rPr>
      <w:color w:val="808080"/>
    </w:rPr>
  </w:style>
  <w:style w:type="paragraph" w:styleId="Caption">
    <w:name w:val="caption"/>
    <w:basedOn w:val="Normal"/>
    <w:next w:val="Normal"/>
    <w:uiPriority w:val="35"/>
    <w:unhideWhenUsed/>
    <w:qFormat/>
    <w:rsid w:val="00727C43"/>
    <w:pPr>
      <w:spacing w:after="200" w:line="240" w:lineRule="auto"/>
    </w:pPr>
    <w:rPr>
      <w:i/>
      <w:iCs/>
      <w:color w:val="44546A" w:themeColor="text2"/>
      <w:sz w:val="18"/>
      <w:szCs w:val="18"/>
    </w:rPr>
  </w:style>
  <w:style w:type="table" w:styleId="TableGridLight">
    <w:name w:val="Grid Table Light"/>
    <w:basedOn w:val="TableNormal"/>
    <w:uiPriority w:val="40"/>
    <w:rsid w:val="007319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7319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
    <w:name w:val="No List1"/>
    <w:next w:val="NoList"/>
    <w:uiPriority w:val="99"/>
    <w:semiHidden/>
    <w:unhideWhenUsed/>
    <w:rsid w:val="00B543AD"/>
  </w:style>
  <w:style w:type="paragraph" w:customStyle="1" w:styleId="CoverTitle">
    <w:name w:val="Cover Title"/>
    <w:basedOn w:val="Normal"/>
    <w:uiPriority w:val="1"/>
    <w:qFormat/>
    <w:rsid w:val="00B543AD"/>
    <w:pPr>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B543AD"/>
    <w:pPr>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B543AD"/>
    <w:pPr>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B543AD"/>
    <w:pPr>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B543AD"/>
    <w:pPr>
      <w:spacing w:before="60" w:after="60"/>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B543AD"/>
    <w:pPr>
      <w:ind w:left="360" w:right="360"/>
      <w:contextualSpacing/>
      <w:jc w:val="right"/>
    </w:pPr>
    <w:rPr>
      <w:rFonts w:ascii="Arial" w:eastAsiaTheme="minorEastAsia" w:hAnsiTheme="minorHAnsi" w:cstheme="minorBidi"/>
      <w:b/>
      <w:bCs/>
      <w:color w:val="000000"/>
    </w:rPr>
  </w:style>
  <w:style w:type="paragraph" w:customStyle="1" w:styleId="ChapterTitle">
    <w:name w:val="Chapter Title"/>
    <w:basedOn w:val="Normal"/>
    <w:uiPriority w:val="9"/>
    <w:qFormat/>
    <w:rsid w:val="00B543AD"/>
    <w:pPr>
      <w:ind w:left="360" w:right="360"/>
      <w:contextualSpacing/>
      <w:jc w:val="center"/>
    </w:pPr>
    <w:rPr>
      <w:rFonts w:ascii="Arial" w:eastAsiaTheme="minorEastAsia" w:hAnsiTheme="minorHAnsi" w:cstheme="minorBidi"/>
      <w:b/>
      <w:bCs/>
      <w:color w:val="000000"/>
      <w:sz w:val="27"/>
      <w:szCs w:val="27"/>
    </w:rPr>
  </w:style>
  <w:style w:type="paragraph" w:customStyle="1" w:styleId="SeperatorTitle">
    <w:name w:val="Seperator Title"/>
    <w:basedOn w:val="Normal"/>
    <w:uiPriority w:val="10"/>
    <w:qFormat/>
    <w:rsid w:val="00B543AD"/>
    <w:pPr>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B543AD"/>
    <w:pPr>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B543AD"/>
    <w:pPr>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B543AD"/>
    <w:pPr>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Heading4">
    <w:name w:val="Heading4"/>
    <w:basedOn w:val="Normal"/>
    <w:uiPriority w:val="15"/>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B543AD"/>
    <w:pPr>
      <w:spacing w:after="0"/>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B543AD"/>
    <w:pPr>
      <w:spacing w:after="0"/>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B543AD"/>
    <w:pPr>
      <w:spacing w:after="0"/>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B543AD"/>
    <w:pPr>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B543AD"/>
    <w:pPr>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B543AD"/>
    <w:pPr>
      <w:ind w:left="360" w:right="360"/>
      <w:contextualSpacing/>
      <w:jc w:val="center"/>
    </w:pPr>
    <w:rPr>
      <w:rFonts w:ascii="Arial" w:eastAsiaTheme="minorEastAsia" w:hAnsiTheme="minorHAnsi" w:cstheme="minorBidi"/>
      <w:b/>
      <w:bCs/>
      <w:color w:val="000000"/>
      <w:sz w:val="17"/>
      <w:szCs w:val="17"/>
    </w:rPr>
  </w:style>
  <w:style w:type="paragraph" w:customStyle="1" w:styleId="TableCaption">
    <w:name w:val="Table Caption"/>
    <w:basedOn w:val="Normal"/>
    <w:uiPriority w:val="28"/>
    <w:qFormat/>
    <w:rsid w:val="00B543AD"/>
    <w:pPr>
      <w:spacing w:after="0"/>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B543AD"/>
    <w:pPr>
      <w:spacing w:after="0"/>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B543AD"/>
    <w:pPr>
      <w:spacing w:after="0"/>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B543AD"/>
    <w:pPr>
      <w:spacing w:after="0"/>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B543AD"/>
    <w:pPr>
      <w:spacing w:after="0"/>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B543AD"/>
    <w:pPr>
      <w:spacing w:after="0"/>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B543AD"/>
    <w:pPr>
      <w:spacing w:after="0"/>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B543AD"/>
    <w:pPr>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B543AD"/>
    <w:pPr>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2">
    <w:name w:val="Header Cell 2"/>
    <w:basedOn w:val="Normal"/>
    <w:uiPriority w:val="43"/>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B543AD"/>
    <w:pPr>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B543AD"/>
    <w:pPr>
      <w:ind w:left="360" w:right="360"/>
      <w:contextualSpacing/>
    </w:pPr>
    <w:rPr>
      <w:rFonts w:ascii="Arial" w:eastAsiaTheme="minorEastAsia" w:hAnsiTheme="minorHAnsi" w:cstheme="minorBidi"/>
      <w:color w:val="000000"/>
      <w:sz w:val="19"/>
      <w:szCs w:val="19"/>
    </w:rPr>
  </w:style>
  <w:style w:type="paragraph" w:customStyle="1" w:styleId="Custom2">
    <w:name w:val="Custom2"/>
    <w:basedOn w:val="Normal"/>
    <w:uiPriority w:val="53"/>
    <w:qFormat/>
    <w:rsid w:val="00B543AD"/>
    <w:pPr>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B543AD"/>
    <w:pPr>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B543AD"/>
    <w:pPr>
      <w:ind w:left="360" w:right="360"/>
      <w:contextualSpacing/>
    </w:pPr>
    <w:rPr>
      <w:rFonts w:ascii="Arial" w:eastAsiaTheme="minorEastAsia" w:hAnsiTheme="minorHAnsi" w:cstheme="minorBidi"/>
      <w:color w:val="000000"/>
      <w:sz w:val="19"/>
      <w:szCs w:val="19"/>
    </w:rPr>
  </w:style>
  <w:style w:type="paragraph" w:customStyle="1" w:styleId="Custom5">
    <w:name w:val="Custom5"/>
    <w:basedOn w:val="Normal"/>
    <w:uiPriority w:val="56"/>
    <w:qFormat/>
    <w:rsid w:val="00B543AD"/>
    <w:pPr>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B543AD"/>
    <w:pPr>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B543AD"/>
    <w:pPr>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B543AD"/>
    <w:pPr>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B543AD"/>
    <w:pPr>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B543AD"/>
    <w:pPr>
      <w:ind w:left="360" w:right="360"/>
      <w:contextualSpacing/>
    </w:pPr>
    <w:rPr>
      <w:rFonts w:ascii="Arial" w:eastAsiaTheme="minorEastAsia" w:hAnsiTheme="minorHAnsi" w:cstheme="minorBidi"/>
      <w:color w:val="000000"/>
      <w:sz w:val="19"/>
      <w:szCs w:val="19"/>
    </w:rPr>
  </w:style>
  <w:style w:type="character" w:styleId="UnresolvedMention">
    <w:name w:val="Unresolved Mention"/>
    <w:basedOn w:val="DefaultParagraphFont"/>
    <w:uiPriority w:val="99"/>
    <w:semiHidden/>
    <w:unhideWhenUsed/>
    <w:rsid w:val="00133C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57992">
      <w:bodyDiv w:val="1"/>
      <w:marLeft w:val="0"/>
      <w:marRight w:val="0"/>
      <w:marTop w:val="0"/>
      <w:marBottom w:val="0"/>
      <w:divBdr>
        <w:top w:val="none" w:sz="0" w:space="0" w:color="auto"/>
        <w:left w:val="none" w:sz="0" w:space="0" w:color="auto"/>
        <w:bottom w:val="none" w:sz="0" w:space="0" w:color="auto"/>
        <w:right w:val="none" w:sz="0" w:space="0" w:color="auto"/>
      </w:divBdr>
    </w:div>
    <w:div w:id="46535191">
      <w:bodyDiv w:val="1"/>
      <w:marLeft w:val="0"/>
      <w:marRight w:val="0"/>
      <w:marTop w:val="0"/>
      <w:marBottom w:val="0"/>
      <w:divBdr>
        <w:top w:val="none" w:sz="0" w:space="0" w:color="auto"/>
        <w:left w:val="none" w:sz="0" w:space="0" w:color="auto"/>
        <w:bottom w:val="none" w:sz="0" w:space="0" w:color="auto"/>
        <w:right w:val="none" w:sz="0" w:space="0" w:color="auto"/>
      </w:divBdr>
    </w:div>
    <w:div w:id="137191431">
      <w:bodyDiv w:val="1"/>
      <w:marLeft w:val="0"/>
      <w:marRight w:val="0"/>
      <w:marTop w:val="0"/>
      <w:marBottom w:val="0"/>
      <w:divBdr>
        <w:top w:val="none" w:sz="0" w:space="0" w:color="auto"/>
        <w:left w:val="none" w:sz="0" w:space="0" w:color="auto"/>
        <w:bottom w:val="none" w:sz="0" w:space="0" w:color="auto"/>
        <w:right w:val="none" w:sz="0" w:space="0" w:color="auto"/>
      </w:divBdr>
    </w:div>
    <w:div w:id="211577122">
      <w:bodyDiv w:val="1"/>
      <w:marLeft w:val="0"/>
      <w:marRight w:val="0"/>
      <w:marTop w:val="0"/>
      <w:marBottom w:val="0"/>
      <w:divBdr>
        <w:top w:val="none" w:sz="0" w:space="0" w:color="auto"/>
        <w:left w:val="none" w:sz="0" w:space="0" w:color="auto"/>
        <w:bottom w:val="none" w:sz="0" w:space="0" w:color="auto"/>
        <w:right w:val="none" w:sz="0" w:space="0" w:color="auto"/>
      </w:divBdr>
    </w:div>
    <w:div w:id="214507053">
      <w:bodyDiv w:val="1"/>
      <w:marLeft w:val="0"/>
      <w:marRight w:val="0"/>
      <w:marTop w:val="0"/>
      <w:marBottom w:val="0"/>
      <w:divBdr>
        <w:top w:val="none" w:sz="0" w:space="0" w:color="auto"/>
        <w:left w:val="none" w:sz="0" w:space="0" w:color="auto"/>
        <w:bottom w:val="none" w:sz="0" w:space="0" w:color="auto"/>
        <w:right w:val="none" w:sz="0" w:space="0" w:color="auto"/>
      </w:divBdr>
    </w:div>
    <w:div w:id="323321852">
      <w:bodyDiv w:val="1"/>
      <w:marLeft w:val="0"/>
      <w:marRight w:val="0"/>
      <w:marTop w:val="0"/>
      <w:marBottom w:val="0"/>
      <w:divBdr>
        <w:top w:val="none" w:sz="0" w:space="0" w:color="auto"/>
        <w:left w:val="none" w:sz="0" w:space="0" w:color="auto"/>
        <w:bottom w:val="none" w:sz="0" w:space="0" w:color="auto"/>
        <w:right w:val="none" w:sz="0" w:space="0" w:color="auto"/>
      </w:divBdr>
    </w:div>
    <w:div w:id="324435278">
      <w:bodyDiv w:val="1"/>
      <w:marLeft w:val="0"/>
      <w:marRight w:val="0"/>
      <w:marTop w:val="0"/>
      <w:marBottom w:val="0"/>
      <w:divBdr>
        <w:top w:val="none" w:sz="0" w:space="0" w:color="auto"/>
        <w:left w:val="none" w:sz="0" w:space="0" w:color="auto"/>
        <w:bottom w:val="none" w:sz="0" w:space="0" w:color="auto"/>
        <w:right w:val="none" w:sz="0" w:space="0" w:color="auto"/>
      </w:divBdr>
    </w:div>
    <w:div w:id="368409787">
      <w:bodyDiv w:val="1"/>
      <w:marLeft w:val="0"/>
      <w:marRight w:val="0"/>
      <w:marTop w:val="0"/>
      <w:marBottom w:val="0"/>
      <w:divBdr>
        <w:top w:val="none" w:sz="0" w:space="0" w:color="auto"/>
        <w:left w:val="none" w:sz="0" w:space="0" w:color="auto"/>
        <w:bottom w:val="none" w:sz="0" w:space="0" w:color="auto"/>
        <w:right w:val="none" w:sz="0" w:space="0" w:color="auto"/>
      </w:divBdr>
    </w:div>
    <w:div w:id="373239492">
      <w:bodyDiv w:val="1"/>
      <w:marLeft w:val="0"/>
      <w:marRight w:val="0"/>
      <w:marTop w:val="0"/>
      <w:marBottom w:val="0"/>
      <w:divBdr>
        <w:top w:val="none" w:sz="0" w:space="0" w:color="auto"/>
        <w:left w:val="none" w:sz="0" w:space="0" w:color="auto"/>
        <w:bottom w:val="none" w:sz="0" w:space="0" w:color="auto"/>
        <w:right w:val="none" w:sz="0" w:space="0" w:color="auto"/>
      </w:divBdr>
    </w:div>
    <w:div w:id="389504597">
      <w:bodyDiv w:val="1"/>
      <w:marLeft w:val="0"/>
      <w:marRight w:val="0"/>
      <w:marTop w:val="0"/>
      <w:marBottom w:val="0"/>
      <w:divBdr>
        <w:top w:val="none" w:sz="0" w:space="0" w:color="auto"/>
        <w:left w:val="none" w:sz="0" w:space="0" w:color="auto"/>
        <w:bottom w:val="none" w:sz="0" w:space="0" w:color="auto"/>
        <w:right w:val="none" w:sz="0" w:space="0" w:color="auto"/>
      </w:divBdr>
    </w:div>
    <w:div w:id="564025070">
      <w:bodyDiv w:val="1"/>
      <w:marLeft w:val="0"/>
      <w:marRight w:val="0"/>
      <w:marTop w:val="0"/>
      <w:marBottom w:val="0"/>
      <w:divBdr>
        <w:top w:val="none" w:sz="0" w:space="0" w:color="auto"/>
        <w:left w:val="none" w:sz="0" w:space="0" w:color="auto"/>
        <w:bottom w:val="none" w:sz="0" w:space="0" w:color="auto"/>
        <w:right w:val="none" w:sz="0" w:space="0" w:color="auto"/>
      </w:divBdr>
    </w:div>
    <w:div w:id="564070116">
      <w:bodyDiv w:val="1"/>
      <w:marLeft w:val="0"/>
      <w:marRight w:val="0"/>
      <w:marTop w:val="0"/>
      <w:marBottom w:val="0"/>
      <w:divBdr>
        <w:top w:val="none" w:sz="0" w:space="0" w:color="auto"/>
        <w:left w:val="none" w:sz="0" w:space="0" w:color="auto"/>
        <w:bottom w:val="none" w:sz="0" w:space="0" w:color="auto"/>
        <w:right w:val="none" w:sz="0" w:space="0" w:color="auto"/>
      </w:divBdr>
    </w:div>
    <w:div w:id="580259066">
      <w:bodyDiv w:val="1"/>
      <w:marLeft w:val="0"/>
      <w:marRight w:val="0"/>
      <w:marTop w:val="0"/>
      <w:marBottom w:val="0"/>
      <w:divBdr>
        <w:top w:val="none" w:sz="0" w:space="0" w:color="auto"/>
        <w:left w:val="none" w:sz="0" w:space="0" w:color="auto"/>
        <w:bottom w:val="none" w:sz="0" w:space="0" w:color="auto"/>
        <w:right w:val="none" w:sz="0" w:space="0" w:color="auto"/>
      </w:divBdr>
    </w:div>
    <w:div w:id="596059360">
      <w:bodyDiv w:val="1"/>
      <w:marLeft w:val="0"/>
      <w:marRight w:val="0"/>
      <w:marTop w:val="0"/>
      <w:marBottom w:val="0"/>
      <w:divBdr>
        <w:top w:val="none" w:sz="0" w:space="0" w:color="auto"/>
        <w:left w:val="none" w:sz="0" w:space="0" w:color="auto"/>
        <w:bottom w:val="none" w:sz="0" w:space="0" w:color="auto"/>
        <w:right w:val="none" w:sz="0" w:space="0" w:color="auto"/>
      </w:divBdr>
    </w:div>
    <w:div w:id="644165310">
      <w:bodyDiv w:val="1"/>
      <w:marLeft w:val="0"/>
      <w:marRight w:val="0"/>
      <w:marTop w:val="0"/>
      <w:marBottom w:val="0"/>
      <w:divBdr>
        <w:top w:val="none" w:sz="0" w:space="0" w:color="auto"/>
        <w:left w:val="none" w:sz="0" w:space="0" w:color="auto"/>
        <w:bottom w:val="none" w:sz="0" w:space="0" w:color="auto"/>
        <w:right w:val="none" w:sz="0" w:space="0" w:color="auto"/>
      </w:divBdr>
    </w:div>
    <w:div w:id="695737310">
      <w:bodyDiv w:val="1"/>
      <w:marLeft w:val="0"/>
      <w:marRight w:val="0"/>
      <w:marTop w:val="0"/>
      <w:marBottom w:val="0"/>
      <w:divBdr>
        <w:top w:val="none" w:sz="0" w:space="0" w:color="auto"/>
        <w:left w:val="none" w:sz="0" w:space="0" w:color="auto"/>
        <w:bottom w:val="none" w:sz="0" w:space="0" w:color="auto"/>
        <w:right w:val="none" w:sz="0" w:space="0" w:color="auto"/>
      </w:divBdr>
    </w:div>
    <w:div w:id="757099135">
      <w:bodyDiv w:val="1"/>
      <w:marLeft w:val="0"/>
      <w:marRight w:val="0"/>
      <w:marTop w:val="0"/>
      <w:marBottom w:val="0"/>
      <w:divBdr>
        <w:top w:val="none" w:sz="0" w:space="0" w:color="auto"/>
        <w:left w:val="none" w:sz="0" w:space="0" w:color="auto"/>
        <w:bottom w:val="none" w:sz="0" w:space="0" w:color="auto"/>
        <w:right w:val="none" w:sz="0" w:space="0" w:color="auto"/>
      </w:divBdr>
    </w:div>
    <w:div w:id="766998741">
      <w:bodyDiv w:val="1"/>
      <w:marLeft w:val="0"/>
      <w:marRight w:val="0"/>
      <w:marTop w:val="0"/>
      <w:marBottom w:val="0"/>
      <w:divBdr>
        <w:top w:val="none" w:sz="0" w:space="0" w:color="auto"/>
        <w:left w:val="none" w:sz="0" w:space="0" w:color="auto"/>
        <w:bottom w:val="none" w:sz="0" w:space="0" w:color="auto"/>
        <w:right w:val="none" w:sz="0" w:space="0" w:color="auto"/>
      </w:divBdr>
    </w:div>
    <w:div w:id="825706741">
      <w:bodyDiv w:val="1"/>
      <w:marLeft w:val="0"/>
      <w:marRight w:val="0"/>
      <w:marTop w:val="0"/>
      <w:marBottom w:val="0"/>
      <w:divBdr>
        <w:top w:val="none" w:sz="0" w:space="0" w:color="auto"/>
        <w:left w:val="none" w:sz="0" w:space="0" w:color="auto"/>
        <w:bottom w:val="none" w:sz="0" w:space="0" w:color="auto"/>
        <w:right w:val="none" w:sz="0" w:space="0" w:color="auto"/>
      </w:divBdr>
    </w:div>
    <w:div w:id="880242399">
      <w:bodyDiv w:val="1"/>
      <w:marLeft w:val="0"/>
      <w:marRight w:val="0"/>
      <w:marTop w:val="0"/>
      <w:marBottom w:val="0"/>
      <w:divBdr>
        <w:top w:val="none" w:sz="0" w:space="0" w:color="auto"/>
        <w:left w:val="none" w:sz="0" w:space="0" w:color="auto"/>
        <w:bottom w:val="none" w:sz="0" w:space="0" w:color="auto"/>
        <w:right w:val="none" w:sz="0" w:space="0" w:color="auto"/>
      </w:divBdr>
    </w:div>
    <w:div w:id="963970912">
      <w:bodyDiv w:val="1"/>
      <w:marLeft w:val="0"/>
      <w:marRight w:val="0"/>
      <w:marTop w:val="0"/>
      <w:marBottom w:val="0"/>
      <w:divBdr>
        <w:top w:val="none" w:sz="0" w:space="0" w:color="auto"/>
        <w:left w:val="none" w:sz="0" w:space="0" w:color="auto"/>
        <w:bottom w:val="none" w:sz="0" w:space="0" w:color="auto"/>
        <w:right w:val="none" w:sz="0" w:space="0" w:color="auto"/>
      </w:divBdr>
    </w:div>
    <w:div w:id="997926864">
      <w:bodyDiv w:val="1"/>
      <w:marLeft w:val="0"/>
      <w:marRight w:val="0"/>
      <w:marTop w:val="0"/>
      <w:marBottom w:val="0"/>
      <w:divBdr>
        <w:top w:val="none" w:sz="0" w:space="0" w:color="auto"/>
        <w:left w:val="none" w:sz="0" w:space="0" w:color="auto"/>
        <w:bottom w:val="none" w:sz="0" w:space="0" w:color="auto"/>
        <w:right w:val="none" w:sz="0" w:space="0" w:color="auto"/>
      </w:divBdr>
    </w:div>
    <w:div w:id="1024214758">
      <w:bodyDiv w:val="1"/>
      <w:marLeft w:val="0"/>
      <w:marRight w:val="0"/>
      <w:marTop w:val="0"/>
      <w:marBottom w:val="0"/>
      <w:divBdr>
        <w:top w:val="none" w:sz="0" w:space="0" w:color="auto"/>
        <w:left w:val="none" w:sz="0" w:space="0" w:color="auto"/>
        <w:bottom w:val="none" w:sz="0" w:space="0" w:color="auto"/>
        <w:right w:val="none" w:sz="0" w:space="0" w:color="auto"/>
      </w:divBdr>
    </w:div>
    <w:div w:id="1025062459">
      <w:bodyDiv w:val="1"/>
      <w:marLeft w:val="0"/>
      <w:marRight w:val="0"/>
      <w:marTop w:val="0"/>
      <w:marBottom w:val="0"/>
      <w:divBdr>
        <w:top w:val="none" w:sz="0" w:space="0" w:color="auto"/>
        <w:left w:val="none" w:sz="0" w:space="0" w:color="auto"/>
        <w:bottom w:val="none" w:sz="0" w:space="0" w:color="auto"/>
        <w:right w:val="none" w:sz="0" w:space="0" w:color="auto"/>
      </w:divBdr>
    </w:div>
    <w:div w:id="1075779040">
      <w:bodyDiv w:val="1"/>
      <w:marLeft w:val="0"/>
      <w:marRight w:val="0"/>
      <w:marTop w:val="0"/>
      <w:marBottom w:val="0"/>
      <w:divBdr>
        <w:top w:val="none" w:sz="0" w:space="0" w:color="auto"/>
        <w:left w:val="none" w:sz="0" w:space="0" w:color="auto"/>
        <w:bottom w:val="none" w:sz="0" w:space="0" w:color="auto"/>
        <w:right w:val="none" w:sz="0" w:space="0" w:color="auto"/>
      </w:divBdr>
    </w:div>
    <w:div w:id="1099259222">
      <w:bodyDiv w:val="1"/>
      <w:marLeft w:val="0"/>
      <w:marRight w:val="0"/>
      <w:marTop w:val="0"/>
      <w:marBottom w:val="0"/>
      <w:divBdr>
        <w:top w:val="none" w:sz="0" w:space="0" w:color="auto"/>
        <w:left w:val="none" w:sz="0" w:space="0" w:color="auto"/>
        <w:bottom w:val="none" w:sz="0" w:space="0" w:color="auto"/>
        <w:right w:val="none" w:sz="0" w:space="0" w:color="auto"/>
      </w:divBdr>
    </w:div>
    <w:div w:id="1120731630">
      <w:bodyDiv w:val="1"/>
      <w:marLeft w:val="0"/>
      <w:marRight w:val="0"/>
      <w:marTop w:val="0"/>
      <w:marBottom w:val="0"/>
      <w:divBdr>
        <w:top w:val="none" w:sz="0" w:space="0" w:color="auto"/>
        <w:left w:val="none" w:sz="0" w:space="0" w:color="auto"/>
        <w:bottom w:val="none" w:sz="0" w:space="0" w:color="auto"/>
        <w:right w:val="none" w:sz="0" w:space="0" w:color="auto"/>
      </w:divBdr>
    </w:div>
    <w:div w:id="1249461296">
      <w:bodyDiv w:val="1"/>
      <w:marLeft w:val="0"/>
      <w:marRight w:val="0"/>
      <w:marTop w:val="0"/>
      <w:marBottom w:val="0"/>
      <w:divBdr>
        <w:top w:val="none" w:sz="0" w:space="0" w:color="auto"/>
        <w:left w:val="none" w:sz="0" w:space="0" w:color="auto"/>
        <w:bottom w:val="none" w:sz="0" w:space="0" w:color="auto"/>
        <w:right w:val="none" w:sz="0" w:space="0" w:color="auto"/>
      </w:divBdr>
    </w:div>
    <w:div w:id="1277516859">
      <w:bodyDiv w:val="1"/>
      <w:marLeft w:val="0"/>
      <w:marRight w:val="0"/>
      <w:marTop w:val="0"/>
      <w:marBottom w:val="0"/>
      <w:divBdr>
        <w:top w:val="none" w:sz="0" w:space="0" w:color="auto"/>
        <w:left w:val="none" w:sz="0" w:space="0" w:color="auto"/>
        <w:bottom w:val="none" w:sz="0" w:space="0" w:color="auto"/>
        <w:right w:val="none" w:sz="0" w:space="0" w:color="auto"/>
      </w:divBdr>
    </w:div>
    <w:div w:id="1303389273">
      <w:bodyDiv w:val="1"/>
      <w:marLeft w:val="0"/>
      <w:marRight w:val="0"/>
      <w:marTop w:val="0"/>
      <w:marBottom w:val="0"/>
      <w:divBdr>
        <w:top w:val="none" w:sz="0" w:space="0" w:color="auto"/>
        <w:left w:val="none" w:sz="0" w:space="0" w:color="auto"/>
        <w:bottom w:val="none" w:sz="0" w:space="0" w:color="auto"/>
        <w:right w:val="none" w:sz="0" w:space="0" w:color="auto"/>
      </w:divBdr>
    </w:div>
    <w:div w:id="1336571071">
      <w:bodyDiv w:val="1"/>
      <w:marLeft w:val="0"/>
      <w:marRight w:val="0"/>
      <w:marTop w:val="0"/>
      <w:marBottom w:val="0"/>
      <w:divBdr>
        <w:top w:val="none" w:sz="0" w:space="0" w:color="auto"/>
        <w:left w:val="none" w:sz="0" w:space="0" w:color="auto"/>
        <w:bottom w:val="none" w:sz="0" w:space="0" w:color="auto"/>
        <w:right w:val="none" w:sz="0" w:space="0" w:color="auto"/>
      </w:divBdr>
    </w:div>
    <w:div w:id="1353143547">
      <w:bodyDiv w:val="1"/>
      <w:marLeft w:val="0"/>
      <w:marRight w:val="0"/>
      <w:marTop w:val="0"/>
      <w:marBottom w:val="0"/>
      <w:divBdr>
        <w:top w:val="none" w:sz="0" w:space="0" w:color="auto"/>
        <w:left w:val="none" w:sz="0" w:space="0" w:color="auto"/>
        <w:bottom w:val="none" w:sz="0" w:space="0" w:color="auto"/>
        <w:right w:val="none" w:sz="0" w:space="0" w:color="auto"/>
      </w:divBdr>
    </w:div>
    <w:div w:id="1425492420">
      <w:bodyDiv w:val="1"/>
      <w:marLeft w:val="0"/>
      <w:marRight w:val="0"/>
      <w:marTop w:val="0"/>
      <w:marBottom w:val="0"/>
      <w:divBdr>
        <w:top w:val="none" w:sz="0" w:space="0" w:color="auto"/>
        <w:left w:val="none" w:sz="0" w:space="0" w:color="auto"/>
        <w:bottom w:val="none" w:sz="0" w:space="0" w:color="auto"/>
        <w:right w:val="none" w:sz="0" w:space="0" w:color="auto"/>
      </w:divBdr>
    </w:div>
    <w:div w:id="1460875679">
      <w:bodyDiv w:val="1"/>
      <w:marLeft w:val="0"/>
      <w:marRight w:val="0"/>
      <w:marTop w:val="0"/>
      <w:marBottom w:val="0"/>
      <w:divBdr>
        <w:top w:val="none" w:sz="0" w:space="0" w:color="auto"/>
        <w:left w:val="none" w:sz="0" w:space="0" w:color="auto"/>
        <w:bottom w:val="none" w:sz="0" w:space="0" w:color="auto"/>
        <w:right w:val="none" w:sz="0" w:space="0" w:color="auto"/>
      </w:divBdr>
    </w:div>
    <w:div w:id="1467157546">
      <w:bodyDiv w:val="1"/>
      <w:marLeft w:val="0"/>
      <w:marRight w:val="0"/>
      <w:marTop w:val="0"/>
      <w:marBottom w:val="0"/>
      <w:divBdr>
        <w:top w:val="none" w:sz="0" w:space="0" w:color="auto"/>
        <w:left w:val="none" w:sz="0" w:space="0" w:color="auto"/>
        <w:bottom w:val="none" w:sz="0" w:space="0" w:color="auto"/>
        <w:right w:val="none" w:sz="0" w:space="0" w:color="auto"/>
      </w:divBdr>
    </w:div>
    <w:div w:id="1472822849">
      <w:bodyDiv w:val="1"/>
      <w:marLeft w:val="0"/>
      <w:marRight w:val="0"/>
      <w:marTop w:val="0"/>
      <w:marBottom w:val="0"/>
      <w:divBdr>
        <w:top w:val="none" w:sz="0" w:space="0" w:color="auto"/>
        <w:left w:val="none" w:sz="0" w:space="0" w:color="auto"/>
        <w:bottom w:val="none" w:sz="0" w:space="0" w:color="auto"/>
        <w:right w:val="none" w:sz="0" w:space="0" w:color="auto"/>
      </w:divBdr>
    </w:div>
    <w:div w:id="1493257989">
      <w:bodyDiv w:val="1"/>
      <w:marLeft w:val="0"/>
      <w:marRight w:val="0"/>
      <w:marTop w:val="0"/>
      <w:marBottom w:val="0"/>
      <w:divBdr>
        <w:top w:val="none" w:sz="0" w:space="0" w:color="auto"/>
        <w:left w:val="none" w:sz="0" w:space="0" w:color="auto"/>
        <w:bottom w:val="none" w:sz="0" w:space="0" w:color="auto"/>
        <w:right w:val="none" w:sz="0" w:space="0" w:color="auto"/>
      </w:divBdr>
    </w:div>
    <w:div w:id="1499691047">
      <w:bodyDiv w:val="1"/>
      <w:marLeft w:val="0"/>
      <w:marRight w:val="0"/>
      <w:marTop w:val="0"/>
      <w:marBottom w:val="0"/>
      <w:divBdr>
        <w:top w:val="none" w:sz="0" w:space="0" w:color="auto"/>
        <w:left w:val="none" w:sz="0" w:space="0" w:color="auto"/>
        <w:bottom w:val="none" w:sz="0" w:space="0" w:color="auto"/>
        <w:right w:val="none" w:sz="0" w:space="0" w:color="auto"/>
      </w:divBdr>
    </w:div>
    <w:div w:id="1569681969">
      <w:bodyDiv w:val="1"/>
      <w:marLeft w:val="0"/>
      <w:marRight w:val="0"/>
      <w:marTop w:val="0"/>
      <w:marBottom w:val="0"/>
      <w:divBdr>
        <w:top w:val="none" w:sz="0" w:space="0" w:color="auto"/>
        <w:left w:val="none" w:sz="0" w:space="0" w:color="auto"/>
        <w:bottom w:val="none" w:sz="0" w:space="0" w:color="auto"/>
        <w:right w:val="none" w:sz="0" w:space="0" w:color="auto"/>
      </w:divBdr>
    </w:div>
    <w:div w:id="1596749303">
      <w:bodyDiv w:val="1"/>
      <w:marLeft w:val="0"/>
      <w:marRight w:val="0"/>
      <w:marTop w:val="0"/>
      <w:marBottom w:val="0"/>
      <w:divBdr>
        <w:top w:val="none" w:sz="0" w:space="0" w:color="auto"/>
        <w:left w:val="none" w:sz="0" w:space="0" w:color="auto"/>
        <w:bottom w:val="none" w:sz="0" w:space="0" w:color="auto"/>
        <w:right w:val="none" w:sz="0" w:space="0" w:color="auto"/>
      </w:divBdr>
    </w:div>
    <w:div w:id="1647666015">
      <w:bodyDiv w:val="1"/>
      <w:marLeft w:val="0"/>
      <w:marRight w:val="0"/>
      <w:marTop w:val="0"/>
      <w:marBottom w:val="0"/>
      <w:divBdr>
        <w:top w:val="none" w:sz="0" w:space="0" w:color="auto"/>
        <w:left w:val="none" w:sz="0" w:space="0" w:color="auto"/>
        <w:bottom w:val="none" w:sz="0" w:space="0" w:color="auto"/>
        <w:right w:val="none" w:sz="0" w:space="0" w:color="auto"/>
      </w:divBdr>
    </w:div>
    <w:div w:id="1758555557">
      <w:bodyDiv w:val="1"/>
      <w:marLeft w:val="0"/>
      <w:marRight w:val="0"/>
      <w:marTop w:val="0"/>
      <w:marBottom w:val="0"/>
      <w:divBdr>
        <w:top w:val="none" w:sz="0" w:space="0" w:color="auto"/>
        <w:left w:val="none" w:sz="0" w:space="0" w:color="auto"/>
        <w:bottom w:val="none" w:sz="0" w:space="0" w:color="auto"/>
        <w:right w:val="none" w:sz="0" w:space="0" w:color="auto"/>
      </w:divBdr>
    </w:div>
    <w:div w:id="1758668786">
      <w:bodyDiv w:val="1"/>
      <w:marLeft w:val="0"/>
      <w:marRight w:val="0"/>
      <w:marTop w:val="0"/>
      <w:marBottom w:val="0"/>
      <w:divBdr>
        <w:top w:val="none" w:sz="0" w:space="0" w:color="auto"/>
        <w:left w:val="none" w:sz="0" w:space="0" w:color="auto"/>
        <w:bottom w:val="none" w:sz="0" w:space="0" w:color="auto"/>
        <w:right w:val="none" w:sz="0" w:space="0" w:color="auto"/>
      </w:divBdr>
    </w:div>
    <w:div w:id="1881356618">
      <w:bodyDiv w:val="1"/>
      <w:marLeft w:val="0"/>
      <w:marRight w:val="0"/>
      <w:marTop w:val="0"/>
      <w:marBottom w:val="0"/>
      <w:divBdr>
        <w:top w:val="none" w:sz="0" w:space="0" w:color="auto"/>
        <w:left w:val="none" w:sz="0" w:space="0" w:color="auto"/>
        <w:bottom w:val="none" w:sz="0" w:space="0" w:color="auto"/>
        <w:right w:val="none" w:sz="0" w:space="0" w:color="auto"/>
      </w:divBdr>
    </w:div>
    <w:div w:id="1889804949">
      <w:bodyDiv w:val="1"/>
      <w:marLeft w:val="0"/>
      <w:marRight w:val="0"/>
      <w:marTop w:val="0"/>
      <w:marBottom w:val="0"/>
      <w:divBdr>
        <w:top w:val="none" w:sz="0" w:space="0" w:color="auto"/>
        <w:left w:val="none" w:sz="0" w:space="0" w:color="auto"/>
        <w:bottom w:val="none" w:sz="0" w:space="0" w:color="auto"/>
        <w:right w:val="none" w:sz="0" w:space="0" w:color="auto"/>
      </w:divBdr>
    </w:div>
    <w:div w:id="2011132912">
      <w:bodyDiv w:val="1"/>
      <w:marLeft w:val="0"/>
      <w:marRight w:val="0"/>
      <w:marTop w:val="0"/>
      <w:marBottom w:val="0"/>
      <w:divBdr>
        <w:top w:val="none" w:sz="0" w:space="0" w:color="auto"/>
        <w:left w:val="none" w:sz="0" w:space="0" w:color="auto"/>
        <w:bottom w:val="none" w:sz="0" w:space="0" w:color="auto"/>
        <w:right w:val="none" w:sz="0" w:space="0" w:color="auto"/>
      </w:divBdr>
    </w:div>
    <w:div w:id="2144039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5.png"/><Relationship Id="rId89" Type="http://schemas.openxmlformats.org/officeDocument/2006/relationships/image" Target="media/image80.png"/><Relationship Id="rId16" Type="http://schemas.openxmlformats.org/officeDocument/2006/relationships/image" Target="media/image8.jpe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0.png"/><Relationship Id="rId5" Type="http://schemas.openxmlformats.org/officeDocument/2006/relationships/webSettings" Target="webSettings.xml"/><Relationship Id="rId90" Type="http://schemas.openxmlformats.org/officeDocument/2006/relationships/image" Target="media/image81.png"/><Relationship Id="rId22" Type="http://schemas.openxmlformats.org/officeDocument/2006/relationships/image" Target="media/image14.tmp"/><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microsoft.com/office/2007/relationships/hdphoto" Target="media/hdphoto1.wdp"/><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7.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tmp"/><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8.png"/><Relationship Id="rId61" Type="http://schemas.openxmlformats.org/officeDocument/2006/relationships/image" Target="media/image53.png"/><Relationship Id="rId82" Type="http://schemas.openxmlformats.org/officeDocument/2006/relationships/image" Target="media/image73.pn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1987"/>
</file>

<file path=customXml/itemProps1.xml><?xml version="1.0" encoding="utf-8"?>
<ds:datastoreItem xmlns:ds="http://schemas.openxmlformats.org/officeDocument/2006/customXml" ds:itemID="{E9999D62-E386-4459-8519-523C9FCDB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83</Pages>
  <Words>5317</Words>
  <Characters>30310</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35556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javad</dc:creator>
  <cp:keywords/>
  <dc:description/>
  <cp:lastModifiedBy>HAMTA</cp:lastModifiedBy>
  <cp:revision>5</cp:revision>
  <cp:lastPrinted>2024-02-05T08:25:00Z</cp:lastPrinted>
  <dcterms:created xsi:type="dcterms:W3CDTF">2024-02-05T08:31:00Z</dcterms:created>
  <dcterms:modified xsi:type="dcterms:W3CDTF">2025-08-04T16:44:00Z</dcterms:modified>
</cp:coreProperties>
</file>